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AED429" w14:textId="7CBC6D29" w:rsidR="00A12963" w:rsidRPr="00206522" w:rsidRDefault="009427B9" w:rsidP="00A12963">
      <w:pPr>
        <w:jc w:val="center"/>
        <w:rPr>
          <w:sz w:val="28"/>
          <w:szCs w:val="28"/>
          <w:lang w:val="uk-UA"/>
        </w:rPr>
      </w:pPr>
      <w:r w:rsidRPr="00206522">
        <w:rPr>
          <w:noProof/>
          <w:lang w:val="uk-UA"/>
        </w:rPr>
        <w:drawing>
          <wp:anchor distT="0" distB="0" distL="114935" distR="114935" simplePos="0" relativeHeight="251657728" behindDoc="0" locked="0" layoutInCell="1" allowOverlap="1" wp14:anchorId="3C287FB6" wp14:editId="6A37E0EA">
            <wp:simplePos x="0" y="0"/>
            <wp:positionH relativeFrom="column">
              <wp:posOffset>2733675</wp:posOffset>
            </wp:positionH>
            <wp:positionV relativeFrom="paragraph">
              <wp:posOffset>-167005</wp:posOffset>
            </wp:positionV>
            <wp:extent cx="552450" cy="75501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DFF83" w14:textId="77777777" w:rsidR="00A12963" w:rsidRPr="00206522" w:rsidRDefault="00A12963" w:rsidP="00A12963">
      <w:pPr>
        <w:ind w:left="9217"/>
        <w:rPr>
          <w:color w:val="FFFFFF"/>
          <w:sz w:val="28"/>
          <w:szCs w:val="28"/>
          <w:lang w:val="uk-UA"/>
        </w:rPr>
      </w:pPr>
      <w:r w:rsidRPr="00206522">
        <w:rPr>
          <w:sz w:val="28"/>
          <w:szCs w:val="28"/>
          <w:lang w:val="uk-UA"/>
        </w:rPr>
        <w:t xml:space="preserve">                            </w:t>
      </w:r>
    </w:p>
    <w:p w14:paraId="15101D88" w14:textId="77777777" w:rsidR="00510CB1" w:rsidRDefault="00510CB1" w:rsidP="00A12963">
      <w:pPr>
        <w:jc w:val="center"/>
        <w:rPr>
          <w:sz w:val="28"/>
          <w:szCs w:val="28"/>
          <w:lang w:val="uk-UA"/>
        </w:rPr>
      </w:pPr>
    </w:p>
    <w:p w14:paraId="57F91CD9" w14:textId="77777777" w:rsidR="001E0429" w:rsidRDefault="001E0429" w:rsidP="00A12963">
      <w:pPr>
        <w:jc w:val="center"/>
        <w:rPr>
          <w:sz w:val="28"/>
          <w:szCs w:val="28"/>
          <w:lang w:val="uk-UA"/>
        </w:rPr>
      </w:pPr>
    </w:p>
    <w:p w14:paraId="2649B530" w14:textId="5CA24335" w:rsidR="00A12963" w:rsidRPr="00206522" w:rsidRDefault="00A12963" w:rsidP="00A12963">
      <w:pPr>
        <w:jc w:val="center"/>
        <w:rPr>
          <w:sz w:val="28"/>
          <w:szCs w:val="28"/>
          <w:lang w:val="uk-UA"/>
        </w:rPr>
      </w:pPr>
      <w:r w:rsidRPr="00206522">
        <w:rPr>
          <w:sz w:val="28"/>
          <w:szCs w:val="28"/>
          <w:lang w:val="uk-UA"/>
        </w:rPr>
        <w:t>Україна</w:t>
      </w:r>
    </w:p>
    <w:p w14:paraId="74B8B08D" w14:textId="77777777" w:rsidR="00A12963" w:rsidRPr="00206522" w:rsidRDefault="00A12963" w:rsidP="00A12963">
      <w:pPr>
        <w:jc w:val="center"/>
        <w:rPr>
          <w:sz w:val="28"/>
          <w:szCs w:val="28"/>
          <w:lang w:val="uk-UA"/>
        </w:rPr>
      </w:pPr>
      <w:r w:rsidRPr="00206522">
        <w:rPr>
          <w:sz w:val="28"/>
          <w:szCs w:val="28"/>
          <w:lang w:val="uk-UA"/>
        </w:rPr>
        <w:t>Мелітопольська міська рада</w:t>
      </w:r>
    </w:p>
    <w:p w14:paraId="6C5A0150" w14:textId="77777777" w:rsidR="00A12963" w:rsidRPr="00206522" w:rsidRDefault="00A12963" w:rsidP="00A12963">
      <w:pPr>
        <w:jc w:val="center"/>
        <w:rPr>
          <w:sz w:val="28"/>
          <w:szCs w:val="28"/>
          <w:lang w:val="uk-UA"/>
        </w:rPr>
      </w:pPr>
      <w:r w:rsidRPr="00206522">
        <w:rPr>
          <w:sz w:val="28"/>
          <w:szCs w:val="28"/>
          <w:lang w:val="uk-UA"/>
        </w:rPr>
        <w:t>Запорізької області</w:t>
      </w:r>
    </w:p>
    <w:p w14:paraId="53F15013" w14:textId="77777777" w:rsidR="00A12963" w:rsidRPr="00206522" w:rsidRDefault="00A12963" w:rsidP="00A129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VIII</w:t>
      </w:r>
      <w:r w:rsidRPr="00206522">
        <w:rPr>
          <w:sz w:val="28"/>
          <w:szCs w:val="28"/>
          <w:lang w:val="uk-UA"/>
        </w:rPr>
        <w:t xml:space="preserve"> скликання</w:t>
      </w:r>
    </w:p>
    <w:p w14:paraId="6B99C609" w14:textId="0F6E9FAC" w:rsidR="00A12963" w:rsidRPr="00206522" w:rsidRDefault="001E0429" w:rsidP="00A12963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42</w:t>
      </w:r>
      <w:r w:rsidR="00A12963">
        <w:rPr>
          <w:sz w:val="28"/>
          <w:szCs w:val="28"/>
          <w:lang w:val="uk-UA"/>
        </w:rPr>
        <w:t xml:space="preserve"> </w:t>
      </w:r>
      <w:r w:rsidR="00A12963" w:rsidRPr="00206522">
        <w:rPr>
          <w:sz w:val="28"/>
          <w:szCs w:val="28"/>
          <w:lang w:val="uk-UA"/>
        </w:rPr>
        <w:t>сесія</w:t>
      </w:r>
    </w:p>
    <w:p w14:paraId="054F3F02" w14:textId="77777777" w:rsidR="00A12963" w:rsidRPr="00206522" w:rsidRDefault="00A12963" w:rsidP="00A12963">
      <w:pPr>
        <w:jc w:val="center"/>
        <w:rPr>
          <w:lang w:val="uk-UA"/>
        </w:rPr>
      </w:pPr>
    </w:p>
    <w:p w14:paraId="4C30ED64" w14:textId="77777777" w:rsidR="00A12963" w:rsidRPr="00206522" w:rsidRDefault="00A12963" w:rsidP="00A12963">
      <w:pPr>
        <w:jc w:val="center"/>
        <w:rPr>
          <w:sz w:val="16"/>
          <w:szCs w:val="16"/>
          <w:lang w:val="uk-UA"/>
        </w:rPr>
      </w:pPr>
      <w:r w:rsidRPr="00206522">
        <w:rPr>
          <w:sz w:val="28"/>
          <w:szCs w:val="28"/>
          <w:lang w:val="uk-UA"/>
        </w:rPr>
        <w:t>Р І Ш Е Н Н Я</w:t>
      </w:r>
    </w:p>
    <w:p w14:paraId="0C1001FA" w14:textId="77777777" w:rsidR="00A12963" w:rsidRPr="00206522" w:rsidRDefault="00A12963" w:rsidP="00A12963">
      <w:pPr>
        <w:jc w:val="center"/>
        <w:rPr>
          <w:sz w:val="16"/>
          <w:szCs w:val="16"/>
          <w:lang w:val="uk-UA"/>
        </w:rPr>
      </w:pPr>
    </w:p>
    <w:p w14:paraId="5D2895D5" w14:textId="2A9541B1" w:rsidR="00A12963" w:rsidRDefault="001E0429" w:rsidP="00A129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 w:rsidRPr="00206522">
        <w:rPr>
          <w:sz w:val="28"/>
          <w:szCs w:val="28"/>
          <w:lang w:val="uk-UA"/>
        </w:rPr>
        <w:tab/>
      </w:r>
      <w:r w:rsidR="00A1296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3/1</w:t>
      </w:r>
    </w:p>
    <w:p w14:paraId="7908E730" w14:textId="77777777" w:rsidR="00A12963" w:rsidRPr="00206522" w:rsidRDefault="00A12963" w:rsidP="00A12963">
      <w:pPr>
        <w:rPr>
          <w:sz w:val="28"/>
          <w:szCs w:val="28"/>
          <w:lang w:val="uk-UA"/>
        </w:rPr>
      </w:pPr>
    </w:p>
    <w:p w14:paraId="659A2255" w14:textId="77777777" w:rsidR="00B4268E" w:rsidRPr="005627B2" w:rsidRDefault="001076A6" w:rsidP="008B15DC">
      <w:pPr>
        <w:jc w:val="both"/>
        <w:rPr>
          <w:b/>
          <w:sz w:val="28"/>
          <w:szCs w:val="28"/>
          <w:lang w:val="uk-UA"/>
        </w:rPr>
      </w:pPr>
      <w:r w:rsidRPr="005627B2">
        <w:rPr>
          <w:b/>
          <w:sz w:val="28"/>
          <w:szCs w:val="28"/>
          <w:lang w:val="uk-UA"/>
        </w:rPr>
        <w:t xml:space="preserve">Про внесення змін до рішення </w:t>
      </w:r>
      <w:r w:rsidR="00977097" w:rsidRPr="00977097">
        <w:rPr>
          <w:b/>
          <w:sz w:val="28"/>
          <w:szCs w:val="28"/>
          <w:lang w:val="uk-UA"/>
        </w:rPr>
        <w:t xml:space="preserve">30 </w:t>
      </w:r>
      <w:r w:rsidRPr="005627B2">
        <w:rPr>
          <w:b/>
          <w:sz w:val="28"/>
          <w:szCs w:val="28"/>
          <w:lang w:val="uk-UA"/>
        </w:rPr>
        <w:t xml:space="preserve">сесії </w:t>
      </w:r>
      <w:r w:rsidR="008B15DC" w:rsidRPr="008B15DC">
        <w:rPr>
          <w:b/>
          <w:bCs/>
          <w:sz w:val="28"/>
          <w:szCs w:val="28"/>
          <w:lang w:val="en-US"/>
        </w:rPr>
        <w:t>VIII</w:t>
      </w:r>
      <w:r w:rsidR="008B15DC" w:rsidRPr="008B15DC">
        <w:rPr>
          <w:b/>
          <w:bCs/>
          <w:sz w:val="28"/>
          <w:szCs w:val="28"/>
          <w:lang w:val="uk-UA"/>
        </w:rPr>
        <w:t xml:space="preserve"> скликання</w:t>
      </w:r>
      <w:r w:rsidR="008B15DC">
        <w:rPr>
          <w:b/>
          <w:bCs/>
          <w:sz w:val="28"/>
          <w:szCs w:val="28"/>
          <w:lang w:val="uk-UA"/>
        </w:rPr>
        <w:t xml:space="preserve"> </w:t>
      </w:r>
      <w:r w:rsidRPr="005627B2">
        <w:rPr>
          <w:b/>
          <w:sz w:val="28"/>
          <w:szCs w:val="28"/>
          <w:lang w:val="uk-UA"/>
        </w:rPr>
        <w:t>Мелітопольської міської ради Запорізької області від 01.12.2023 №4 «</w:t>
      </w:r>
      <w:r w:rsidR="00B4268E" w:rsidRPr="005627B2">
        <w:rPr>
          <w:b/>
          <w:sz w:val="28"/>
          <w:szCs w:val="28"/>
          <w:lang w:val="uk-UA"/>
        </w:rPr>
        <w:t>Про місцевий бюджет Мелітопольської міської територіальної громади на 202</w:t>
      </w:r>
      <w:r w:rsidR="00AD3A1D" w:rsidRPr="005627B2">
        <w:rPr>
          <w:b/>
          <w:sz w:val="28"/>
          <w:szCs w:val="28"/>
          <w:lang w:val="uk-UA"/>
        </w:rPr>
        <w:t>4</w:t>
      </w:r>
      <w:r w:rsidR="00B4268E" w:rsidRPr="005627B2">
        <w:rPr>
          <w:b/>
          <w:sz w:val="28"/>
          <w:szCs w:val="28"/>
          <w:lang w:val="uk-UA"/>
        </w:rPr>
        <w:t xml:space="preserve"> рік (0856800000)</w:t>
      </w:r>
      <w:r w:rsidR="005627B2" w:rsidRPr="005627B2">
        <w:rPr>
          <w:b/>
          <w:sz w:val="28"/>
          <w:szCs w:val="28"/>
          <w:lang w:val="uk-UA"/>
        </w:rPr>
        <w:t>»</w:t>
      </w:r>
    </w:p>
    <w:p w14:paraId="6524077F" w14:textId="77777777" w:rsidR="00B4268E" w:rsidRPr="005661F1" w:rsidRDefault="00B4268E" w:rsidP="00B4268E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 xml:space="preserve">         </w:t>
      </w:r>
    </w:p>
    <w:p w14:paraId="32406D34" w14:textId="77777777" w:rsidR="00DF5268" w:rsidRDefault="00DF5268" w:rsidP="00DF526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</w:t>
      </w:r>
      <w:r w:rsidR="00FB6468">
        <w:rPr>
          <w:sz w:val="28"/>
          <w:szCs w:val="28"/>
          <w:lang w:val="uk-UA"/>
        </w:rPr>
        <w:t xml:space="preserve"> </w:t>
      </w:r>
      <w:r w:rsidRPr="005661F1">
        <w:rPr>
          <w:sz w:val="28"/>
          <w:szCs w:val="28"/>
          <w:lang w:val="uk-UA"/>
        </w:rPr>
        <w:t xml:space="preserve">Бюджетного кодексу України, </w:t>
      </w:r>
    </w:p>
    <w:p w14:paraId="6CAA241A" w14:textId="77777777" w:rsidR="00A12963" w:rsidRDefault="00A12963" w:rsidP="00A1296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5637ECD5" w14:textId="77777777" w:rsidR="00A12963" w:rsidRPr="00206522" w:rsidRDefault="00A12963" w:rsidP="00A1296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06522">
        <w:rPr>
          <w:sz w:val="28"/>
          <w:szCs w:val="28"/>
          <w:lang w:val="uk-UA"/>
        </w:rPr>
        <w:t xml:space="preserve">Мелітопольська міська рада Запорізької області  </w:t>
      </w:r>
    </w:p>
    <w:p w14:paraId="3A859D18" w14:textId="77777777" w:rsidR="00B4268E" w:rsidRPr="005661F1" w:rsidRDefault="00B4268E" w:rsidP="00B4268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32E862E8" w14:textId="77777777" w:rsidR="00B4268E" w:rsidRPr="005661F1" w:rsidRDefault="00B4268E" w:rsidP="00B4268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827392C" w14:textId="77777777" w:rsidR="00B4268E" w:rsidRDefault="00B4268E" w:rsidP="00B4268E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5661F1">
        <w:rPr>
          <w:b/>
          <w:sz w:val="28"/>
          <w:szCs w:val="28"/>
          <w:lang w:val="uk-UA"/>
        </w:rPr>
        <w:t xml:space="preserve">В И Р І Ш И </w:t>
      </w:r>
      <w:r w:rsidR="005408F6">
        <w:rPr>
          <w:b/>
          <w:sz w:val="28"/>
          <w:szCs w:val="28"/>
          <w:lang w:val="uk-UA"/>
        </w:rPr>
        <w:t>Л А</w:t>
      </w:r>
      <w:r w:rsidRPr="005661F1">
        <w:rPr>
          <w:b/>
          <w:sz w:val="28"/>
          <w:szCs w:val="28"/>
          <w:lang w:val="uk-UA"/>
        </w:rPr>
        <w:t>:</w:t>
      </w:r>
    </w:p>
    <w:p w14:paraId="33C90D20" w14:textId="77777777" w:rsidR="00764B00" w:rsidRPr="00BD473C" w:rsidRDefault="00764B00" w:rsidP="00103316">
      <w:pPr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BD473C">
        <w:rPr>
          <w:sz w:val="28"/>
          <w:lang w:val="uk-UA"/>
        </w:rPr>
        <w:t xml:space="preserve">Внести зміни до </w:t>
      </w:r>
      <w:r w:rsidRPr="00BD473C">
        <w:rPr>
          <w:sz w:val="28"/>
          <w:szCs w:val="28"/>
          <w:lang w:val="uk-UA"/>
        </w:rPr>
        <w:t xml:space="preserve">рішення </w:t>
      </w:r>
      <w:r w:rsidR="00977097" w:rsidRPr="00977097">
        <w:rPr>
          <w:sz w:val="28"/>
          <w:szCs w:val="28"/>
          <w:lang w:val="uk-UA"/>
        </w:rPr>
        <w:t xml:space="preserve">30 </w:t>
      </w:r>
      <w:r w:rsidRPr="00764B00">
        <w:rPr>
          <w:sz w:val="28"/>
          <w:szCs w:val="28"/>
          <w:lang w:val="uk-UA"/>
        </w:rPr>
        <w:t xml:space="preserve">сесії </w:t>
      </w:r>
      <w:r w:rsidR="002B50D6" w:rsidRPr="002B50D6">
        <w:rPr>
          <w:sz w:val="28"/>
          <w:szCs w:val="28"/>
          <w:lang w:val="en-US"/>
        </w:rPr>
        <w:t>VIII</w:t>
      </w:r>
      <w:r w:rsidR="002B50D6" w:rsidRPr="002B50D6">
        <w:rPr>
          <w:sz w:val="28"/>
          <w:szCs w:val="28"/>
          <w:lang w:val="uk-UA"/>
        </w:rPr>
        <w:t xml:space="preserve"> скликання</w:t>
      </w:r>
      <w:r w:rsidR="002B50D6" w:rsidRPr="00764B00">
        <w:rPr>
          <w:sz w:val="28"/>
          <w:szCs w:val="28"/>
          <w:lang w:val="uk-UA"/>
        </w:rPr>
        <w:t xml:space="preserve"> </w:t>
      </w:r>
      <w:r w:rsidRPr="00764B00">
        <w:rPr>
          <w:sz w:val="28"/>
          <w:szCs w:val="28"/>
          <w:lang w:val="uk-UA"/>
        </w:rPr>
        <w:t>Мелітопольської міської ради Запорізької області від 01.12.2023 №4 «Про місцевий бюджет Мелітопольської міської територіальної громади на 2024 рік (0856800000)»</w:t>
      </w:r>
      <w:r w:rsidRPr="00BD473C">
        <w:rPr>
          <w:bCs/>
          <w:sz w:val="28"/>
          <w:lang w:val="uk-UA"/>
        </w:rPr>
        <w:t xml:space="preserve"> (далі – рішення), а саме: </w:t>
      </w:r>
    </w:p>
    <w:p w14:paraId="43094AAF" w14:textId="77777777" w:rsidR="00764B00" w:rsidRDefault="00764B00" w:rsidP="00764B00">
      <w:pPr>
        <w:numPr>
          <w:ilvl w:val="0"/>
          <w:numId w:val="8"/>
        </w:numPr>
        <w:tabs>
          <w:tab w:val="left" w:pos="709"/>
        </w:tabs>
        <w:suppressAutoHyphens w:val="0"/>
        <w:autoSpaceDE/>
        <w:jc w:val="both"/>
        <w:rPr>
          <w:sz w:val="28"/>
          <w:szCs w:val="28"/>
          <w:lang w:val="uk-UA"/>
        </w:rPr>
      </w:pPr>
      <w:r w:rsidRPr="00E80EFC">
        <w:rPr>
          <w:sz w:val="28"/>
          <w:szCs w:val="28"/>
          <w:lang w:val="uk-UA"/>
        </w:rPr>
        <w:t>Внести зміни до пункту 1 рішення, виклавши його в такій редакції:</w:t>
      </w:r>
      <w:r>
        <w:rPr>
          <w:sz w:val="28"/>
          <w:szCs w:val="28"/>
          <w:lang w:val="uk-UA"/>
        </w:rPr>
        <w:t xml:space="preserve"> </w:t>
      </w:r>
    </w:p>
    <w:p w14:paraId="5682EF0B" w14:textId="77777777" w:rsidR="00B4268E" w:rsidRPr="005661F1" w:rsidRDefault="00764B00" w:rsidP="00764B00">
      <w:pPr>
        <w:tabs>
          <w:tab w:val="left" w:pos="709"/>
        </w:tabs>
        <w:suppressAutoHyphens w:val="0"/>
        <w:autoSpaceDE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B4268E" w:rsidRPr="005661F1">
        <w:rPr>
          <w:sz w:val="28"/>
          <w:szCs w:val="28"/>
          <w:lang w:val="uk-UA"/>
        </w:rPr>
        <w:t>Визначити на 202</w:t>
      </w:r>
      <w:r w:rsidR="00A12963" w:rsidRPr="00764B00">
        <w:rPr>
          <w:sz w:val="28"/>
          <w:szCs w:val="28"/>
        </w:rPr>
        <w:t>4</w:t>
      </w:r>
      <w:r w:rsidR="00B4268E" w:rsidRPr="005661F1">
        <w:rPr>
          <w:sz w:val="28"/>
          <w:szCs w:val="28"/>
          <w:lang w:val="uk-UA"/>
        </w:rPr>
        <w:t xml:space="preserve"> рік:</w:t>
      </w:r>
    </w:p>
    <w:p w14:paraId="7819602B" w14:textId="77777777" w:rsidR="00B4268E" w:rsidRPr="005661F1" w:rsidRDefault="00B4268E" w:rsidP="00B4268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 xml:space="preserve">доходи місцевого бюджету у сумі </w:t>
      </w:r>
      <w:r w:rsidR="00452D98">
        <w:rPr>
          <w:sz w:val="28"/>
          <w:szCs w:val="28"/>
          <w:lang w:val="uk-UA"/>
        </w:rPr>
        <w:t>765983038</w:t>
      </w:r>
      <w:r w:rsidR="00F607D7">
        <w:rPr>
          <w:sz w:val="28"/>
          <w:szCs w:val="28"/>
          <w:lang w:val="uk-UA"/>
        </w:rPr>
        <w:t xml:space="preserve"> </w:t>
      </w:r>
      <w:r w:rsidRPr="005661F1">
        <w:rPr>
          <w:sz w:val="28"/>
          <w:szCs w:val="28"/>
          <w:lang w:val="uk-UA"/>
        </w:rPr>
        <w:t xml:space="preserve">гривень, у тому числі  </w:t>
      </w:r>
      <w:r w:rsidRPr="005661F1">
        <w:rPr>
          <w:bCs/>
          <w:sz w:val="28"/>
          <w:szCs w:val="28"/>
          <w:lang w:val="uk-UA"/>
        </w:rPr>
        <w:t>доходи загального фонду</w:t>
      </w:r>
      <w:r w:rsidRPr="005661F1">
        <w:rPr>
          <w:sz w:val="28"/>
          <w:szCs w:val="28"/>
          <w:lang w:val="uk-UA"/>
        </w:rPr>
        <w:t xml:space="preserve"> місцевого бюджету - </w:t>
      </w:r>
      <w:r w:rsidR="00452D98">
        <w:rPr>
          <w:sz w:val="28"/>
          <w:szCs w:val="28"/>
          <w:lang w:val="uk-UA"/>
        </w:rPr>
        <w:t>765909038</w:t>
      </w:r>
      <w:r w:rsidRPr="005661F1">
        <w:rPr>
          <w:sz w:val="28"/>
          <w:szCs w:val="28"/>
          <w:lang w:val="uk-UA"/>
        </w:rPr>
        <w:t xml:space="preserve"> гривень та доходи спеціального фонду місцевого бюджету – </w:t>
      </w:r>
      <w:r w:rsidR="00F607D7">
        <w:rPr>
          <w:sz w:val="28"/>
          <w:szCs w:val="28"/>
          <w:lang w:val="uk-UA"/>
        </w:rPr>
        <w:t>74000</w:t>
      </w:r>
      <w:r w:rsidRPr="005661F1"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14:paraId="008B5666" w14:textId="77777777" w:rsidR="00B4268E" w:rsidRDefault="00B4268E" w:rsidP="00B4268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 xml:space="preserve">видатки місцевого бюджету у сумі </w:t>
      </w:r>
      <w:r w:rsidR="00C46D97">
        <w:rPr>
          <w:sz w:val="28"/>
          <w:szCs w:val="28"/>
          <w:lang w:val="uk-UA"/>
        </w:rPr>
        <w:t>935709769</w:t>
      </w:r>
      <w:r w:rsidRPr="005661F1">
        <w:rPr>
          <w:sz w:val="28"/>
          <w:szCs w:val="28"/>
          <w:lang w:val="uk-UA"/>
        </w:rPr>
        <w:t xml:space="preserve"> гривень</w:t>
      </w:r>
      <w:r w:rsidRPr="005661F1">
        <w:rPr>
          <w:bCs/>
          <w:sz w:val="28"/>
          <w:szCs w:val="28"/>
          <w:lang w:val="uk-UA"/>
        </w:rPr>
        <w:t xml:space="preserve">, </w:t>
      </w:r>
      <w:r w:rsidRPr="005661F1">
        <w:rPr>
          <w:sz w:val="28"/>
          <w:szCs w:val="28"/>
          <w:lang w:val="uk-UA"/>
        </w:rPr>
        <w:t xml:space="preserve">у тому числі видатки загального фонду місцевого бюджету - </w:t>
      </w:r>
      <w:r w:rsidR="00C46D97">
        <w:rPr>
          <w:sz w:val="28"/>
          <w:szCs w:val="28"/>
          <w:lang w:val="uk-UA"/>
        </w:rPr>
        <w:t>764</w:t>
      </w:r>
      <w:r w:rsidR="00CD3084">
        <w:rPr>
          <w:sz w:val="28"/>
          <w:szCs w:val="28"/>
          <w:lang w:val="uk-UA"/>
        </w:rPr>
        <w:t>6</w:t>
      </w:r>
      <w:r w:rsidR="00C46D97">
        <w:rPr>
          <w:sz w:val="28"/>
          <w:szCs w:val="28"/>
          <w:lang w:val="uk-UA"/>
        </w:rPr>
        <w:t>12494</w:t>
      </w:r>
      <w:r w:rsidRPr="005661F1">
        <w:rPr>
          <w:sz w:val="28"/>
          <w:szCs w:val="28"/>
          <w:lang w:val="uk-UA"/>
        </w:rPr>
        <w:t xml:space="preserve"> гривень та видатки спеціального фонду місцевого бюджету -  </w:t>
      </w:r>
      <w:r w:rsidR="00C46D97">
        <w:rPr>
          <w:sz w:val="28"/>
          <w:szCs w:val="28"/>
          <w:lang w:val="uk-UA"/>
        </w:rPr>
        <w:t>17</w:t>
      </w:r>
      <w:r w:rsidR="007926C0">
        <w:rPr>
          <w:sz w:val="28"/>
          <w:szCs w:val="28"/>
          <w:lang w:val="uk-UA"/>
        </w:rPr>
        <w:t>1</w:t>
      </w:r>
      <w:r w:rsidR="00CD3084">
        <w:rPr>
          <w:sz w:val="28"/>
          <w:szCs w:val="28"/>
          <w:lang w:val="uk-UA"/>
        </w:rPr>
        <w:t>0</w:t>
      </w:r>
      <w:r w:rsidR="00C46D97">
        <w:rPr>
          <w:sz w:val="28"/>
          <w:szCs w:val="28"/>
          <w:lang w:val="uk-UA"/>
        </w:rPr>
        <w:t>97275</w:t>
      </w:r>
      <w:r w:rsidRPr="005661F1">
        <w:rPr>
          <w:sz w:val="28"/>
          <w:szCs w:val="28"/>
          <w:lang w:val="uk-UA"/>
        </w:rPr>
        <w:t xml:space="preserve"> гривень;</w:t>
      </w:r>
    </w:p>
    <w:p w14:paraId="7C7E356F" w14:textId="77777777" w:rsidR="00AD3A1D" w:rsidRPr="005661F1" w:rsidRDefault="00AD3A1D" w:rsidP="00AD3A1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A39C1">
        <w:rPr>
          <w:bCs/>
          <w:sz w:val="28"/>
          <w:szCs w:val="28"/>
          <w:lang w:val="uk-UA"/>
        </w:rPr>
        <w:t xml:space="preserve">повернення кредитів </w:t>
      </w:r>
      <w:r w:rsidRPr="002A39C1">
        <w:rPr>
          <w:sz w:val="28"/>
          <w:szCs w:val="28"/>
          <w:lang w:val="uk-UA"/>
        </w:rPr>
        <w:t xml:space="preserve">до міського бюджету у сумі </w:t>
      </w:r>
      <w:r>
        <w:rPr>
          <w:sz w:val="28"/>
          <w:szCs w:val="28"/>
          <w:lang w:val="uk-UA"/>
        </w:rPr>
        <w:t>19200000</w:t>
      </w:r>
      <w:r w:rsidRPr="002A39C1">
        <w:rPr>
          <w:sz w:val="28"/>
          <w:szCs w:val="28"/>
          <w:lang w:val="uk-UA"/>
        </w:rPr>
        <w:t xml:space="preserve"> гривень,  у тому числі </w:t>
      </w:r>
      <w:r w:rsidRPr="002A39C1">
        <w:rPr>
          <w:bCs/>
          <w:sz w:val="28"/>
          <w:szCs w:val="28"/>
          <w:lang w:val="uk-UA"/>
        </w:rPr>
        <w:t xml:space="preserve">повернення кредитів до спеціального фонду міського бюджету –                        </w:t>
      </w:r>
      <w:r>
        <w:rPr>
          <w:sz w:val="28"/>
          <w:szCs w:val="28"/>
          <w:lang w:val="uk-UA"/>
        </w:rPr>
        <w:t>19200000</w:t>
      </w:r>
      <w:r w:rsidRPr="002A39C1">
        <w:rPr>
          <w:sz w:val="28"/>
          <w:szCs w:val="28"/>
          <w:lang w:val="uk-UA"/>
        </w:rPr>
        <w:t xml:space="preserve"> гривень;</w:t>
      </w:r>
    </w:p>
    <w:p w14:paraId="10D4CDE0" w14:textId="77777777" w:rsidR="00B4268E" w:rsidRPr="005661F1" w:rsidRDefault="00B4268E" w:rsidP="00452D9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lastRenderedPageBreak/>
        <w:t xml:space="preserve">профіцит за загальним фондом місцевого бюджету у сумі                           </w:t>
      </w:r>
      <w:r w:rsidR="00B73A87">
        <w:rPr>
          <w:sz w:val="28"/>
          <w:szCs w:val="28"/>
          <w:lang w:val="uk-UA"/>
        </w:rPr>
        <w:t>1</w:t>
      </w:r>
      <w:r w:rsidR="00CD3084">
        <w:rPr>
          <w:sz w:val="28"/>
          <w:szCs w:val="28"/>
          <w:lang w:val="uk-UA"/>
        </w:rPr>
        <w:t>2</w:t>
      </w:r>
      <w:r w:rsidR="00B73A87">
        <w:rPr>
          <w:sz w:val="28"/>
          <w:szCs w:val="28"/>
          <w:lang w:val="uk-UA"/>
        </w:rPr>
        <w:t>96544</w:t>
      </w:r>
      <w:r w:rsidR="0081274E">
        <w:rPr>
          <w:sz w:val="28"/>
          <w:szCs w:val="28"/>
          <w:lang w:val="uk-UA"/>
        </w:rPr>
        <w:t xml:space="preserve"> </w:t>
      </w:r>
      <w:r w:rsidRPr="005661F1">
        <w:rPr>
          <w:sz w:val="28"/>
          <w:szCs w:val="28"/>
          <w:lang w:val="uk-UA"/>
        </w:rPr>
        <w:t>гривень згідно з додатком 2 до цього рішення;</w:t>
      </w:r>
    </w:p>
    <w:p w14:paraId="4EEAD4A1" w14:textId="77777777" w:rsidR="00B4268E" w:rsidRPr="005661F1" w:rsidRDefault="00B4268E" w:rsidP="00B4268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 xml:space="preserve">дефіцит за спеціальним фондом місцевого бюджету у сумі                         </w:t>
      </w:r>
      <w:r w:rsidR="00B73A87">
        <w:rPr>
          <w:sz w:val="28"/>
          <w:szCs w:val="28"/>
          <w:lang w:val="uk-UA"/>
        </w:rPr>
        <w:t>151</w:t>
      </w:r>
      <w:r w:rsidR="00CD3084">
        <w:rPr>
          <w:sz w:val="28"/>
          <w:szCs w:val="28"/>
          <w:lang w:val="uk-UA"/>
        </w:rPr>
        <w:t>8</w:t>
      </w:r>
      <w:r w:rsidR="00B73A87">
        <w:rPr>
          <w:sz w:val="28"/>
          <w:szCs w:val="28"/>
          <w:lang w:val="uk-UA"/>
        </w:rPr>
        <w:t>23275</w:t>
      </w:r>
      <w:r w:rsidRPr="005661F1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14:paraId="21EBFE8E" w14:textId="77777777" w:rsidR="00B4268E" w:rsidRPr="005661F1" w:rsidRDefault="00B4268E" w:rsidP="00B4268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>оборотний залишок бюджетних коштів місцевого бюджету у розмірі      50000 гривень, що становить 0,</w:t>
      </w:r>
      <w:r w:rsidR="00BE2452">
        <w:rPr>
          <w:sz w:val="28"/>
          <w:szCs w:val="28"/>
          <w:lang w:val="uk-UA"/>
        </w:rPr>
        <w:t>007</w:t>
      </w:r>
      <w:r w:rsidRPr="005661F1">
        <w:rPr>
          <w:sz w:val="28"/>
          <w:szCs w:val="28"/>
          <w:lang w:val="uk-UA"/>
        </w:rPr>
        <w:t xml:space="preserve"> відсоток видатків загального фонду місцевого бюджету, визначених цим пунктом;</w:t>
      </w:r>
    </w:p>
    <w:p w14:paraId="75914DCC" w14:textId="77777777" w:rsidR="001932CE" w:rsidRDefault="00B4268E" w:rsidP="001932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F1">
        <w:rPr>
          <w:sz w:val="28"/>
          <w:szCs w:val="28"/>
          <w:lang w:val="uk-UA"/>
        </w:rPr>
        <w:t xml:space="preserve">резервний фонд у розмірі </w:t>
      </w:r>
      <w:r w:rsidR="00D80525">
        <w:rPr>
          <w:sz w:val="28"/>
          <w:szCs w:val="28"/>
          <w:lang w:val="uk-UA"/>
        </w:rPr>
        <w:t>1500000</w:t>
      </w:r>
      <w:r w:rsidRPr="005661F1">
        <w:rPr>
          <w:sz w:val="28"/>
          <w:szCs w:val="28"/>
          <w:lang w:val="uk-UA"/>
        </w:rPr>
        <w:t xml:space="preserve"> гривень, що становить </w:t>
      </w:r>
      <w:r w:rsidR="00D80525">
        <w:rPr>
          <w:sz w:val="28"/>
          <w:szCs w:val="28"/>
          <w:lang w:val="uk-UA"/>
        </w:rPr>
        <w:t>0,2</w:t>
      </w:r>
      <w:r w:rsidRPr="005661F1">
        <w:rPr>
          <w:sz w:val="28"/>
          <w:szCs w:val="28"/>
          <w:lang w:val="uk-UA"/>
        </w:rPr>
        <w:t xml:space="preserve"> відсотки видатків загального фонду місцевого бюджету, визначених цим пунктом.</w:t>
      </w:r>
      <w:r w:rsidR="00617A23">
        <w:rPr>
          <w:sz w:val="28"/>
          <w:szCs w:val="28"/>
          <w:lang w:val="uk-UA"/>
        </w:rPr>
        <w:t>».</w:t>
      </w:r>
    </w:p>
    <w:p w14:paraId="62627E7F" w14:textId="77777777" w:rsidR="001932CE" w:rsidRPr="005661F1" w:rsidRDefault="001932CE" w:rsidP="001932CE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79BC3D9" w14:textId="77777777" w:rsidR="001932CE" w:rsidRDefault="001932CE" w:rsidP="001932CE">
      <w:pPr>
        <w:tabs>
          <w:tab w:val="left" w:pos="1134"/>
        </w:tabs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5B3A71">
        <w:rPr>
          <w:sz w:val="28"/>
          <w:szCs w:val="28"/>
          <w:lang w:val="uk-UA"/>
        </w:rPr>
        <w:t>Внести зміни до пункту 5 рішення, виклавши його в такій редакції:</w:t>
      </w:r>
    </w:p>
    <w:p w14:paraId="2DB54362" w14:textId="77777777" w:rsidR="001932CE" w:rsidRDefault="001932CE" w:rsidP="001932CE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«5. </w:t>
      </w:r>
      <w:r w:rsidRPr="005B3A71">
        <w:rPr>
          <w:color w:val="000000"/>
          <w:sz w:val="28"/>
          <w:szCs w:val="28"/>
          <w:lang w:val="uk-UA"/>
        </w:rPr>
        <w:t xml:space="preserve">Затвердити розподіл витрат місцевого бюджету на реалізацію місцевих/регіональних програм </w:t>
      </w:r>
      <w:r w:rsidRPr="005B3A71">
        <w:rPr>
          <w:sz w:val="28"/>
          <w:szCs w:val="28"/>
          <w:lang w:val="uk-UA"/>
        </w:rPr>
        <w:t xml:space="preserve">у сумі </w:t>
      </w:r>
      <w:r w:rsidR="00F45EE3">
        <w:rPr>
          <w:sz w:val="28"/>
          <w:szCs w:val="28"/>
          <w:lang w:val="uk-UA"/>
        </w:rPr>
        <w:t>302155629</w:t>
      </w:r>
      <w:r w:rsidRPr="005B3A71">
        <w:rPr>
          <w:sz w:val="28"/>
          <w:szCs w:val="28"/>
          <w:lang w:val="uk-UA"/>
        </w:rPr>
        <w:t xml:space="preserve"> грив</w:t>
      </w:r>
      <w:r>
        <w:rPr>
          <w:sz w:val="28"/>
          <w:szCs w:val="28"/>
          <w:lang w:val="uk-UA"/>
        </w:rPr>
        <w:t>ень</w:t>
      </w:r>
      <w:r w:rsidRPr="005B3A71">
        <w:rPr>
          <w:sz w:val="28"/>
          <w:szCs w:val="28"/>
          <w:lang w:val="uk-UA"/>
        </w:rPr>
        <w:t xml:space="preserve"> згідно з                     додатком</w:t>
      </w:r>
      <w:r w:rsidRPr="005B3A71">
        <w:rPr>
          <w:color w:val="000000"/>
          <w:sz w:val="28"/>
          <w:szCs w:val="28"/>
          <w:lang w:val="uk-UA"/>
        </w:rPr>
        <w:t xml:space="preserve"> 7</w:t>
      </w:r>
      <w:r w:rsidRPr="005B3A71">
        <w:rPr>
          <w:color w:val="000000"/>
          <w:sz w:val="28"/>
          <w:szCs w:val="28"/>
        </w:rPr>
        <w:t> </w:t>
      </w:r>
      <w:r w:rsidRPr="005B3A71">
        <w:rPr>
          <w:color w:val="000000"/>
          <w:sz w:val="28"/>
          <w:szCs w:val="28"/>
          <w:lang w:val="uk-UA"/>
        </w:rPr>
        <w:t>до цього рішення.</w:t>
      </w:r>
      <w:r>
        <w:rPr>
          <w:color w:val="000000"/>
          <w:sz w:val="28"/>
          <w:szCs w:val="28"/>
          <w:lang w:val="uk-UA"/>
        </w:rPr>
        <w:t>».</w:t>
      </w:r>
    </w:p>
    <w:p w14:paraId="1DE6E1A4" w14:textId="77777777" w:rsidR="00617A23" w:rsidRDefault="00617A23" w:rsidP="001932CE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3D6B1EA7" w14:textId="77777777" w:rsidR="001932CE" w:rsidRPr="005B3A71" w:rsidRDefault="001932CE" w:rsidP="00F45EE3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bookmarkStart w:id="0" w:name="_Hlk118709430"/>
      <w:r>
        <w:rPr>
          <w:color w:val="000000"/>
          <w:sz w:val="28"/>
          <w:szCs w:val="28"/>
          <w:lang w:val="uk-UA"/>
        </w:rPr>
        <w:t>Викласти додатки до рішення 1, 2, 3</w:t>
      </w:r>
      <w:r w:rsidR="00452D9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7 у новій редакції (додаються).</w:t>
      </w:r>
    </w:p>
    <w:p w14:paraId="5183D0D9" w14:textId="77777777" w:rsidR="008C32CE" w:rsidRDefault="008C32CE" w:rsidP="001932CE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14:paraId="48EFE90D" w14:textId="77777777" w:rsidR="001932CE" w:rsidRDefault="001932CE" w:rsidP="001932C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4232C">
        <w:rPr>
          <w:sz w:val="28"/>
          <w:szCs w:val="28"/>
          <w:lang w:val="uk-UA"/>
        </w:rPr>
        <w:t>2. Контроль за виконанням цього рішення покласти на постійну</w:t>
      </w:r>
      <w:r w:rsidRPr="00206522">
        <w:rPr>
          <w:sz w:val="28"/>
          <w:szCs w:val="28"/>
          <w:lang w:val="uk-UA"/>
        </w:rPr>
        <w:t xml:space="preserve"> депутатську комісію з питань бюджету та соціально-економічного розвитку міста.</w:t>
      </w:r>
    </w:p>
    <w:bookmarkEnd w:id="0"/>
    <w:p w14:paraId="36CC77DB" w14:textId="77777777" w:rsidR="00380BE4" w:rsidRPr="00E840A1" w:rsidRDefault="00380BE4" w:rsidP="00D25AE1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D1EE81F" w14:textId="77777777" w:rsidR="002B50D6" w:rsidRDefault="002B50D6" w:rsidP="00D25AE1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0430B41" w14:textId="1030CC35" w:rsidR="00EF3B41" w:rsidRDefault="00EF3B41" w:rsidP="001E0429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039B2">
        <w:rPr>
          <w:sz w:val="28"/>
          <w:szCs w:val="28"/>
          <w:lang w:val="uk-UA"/>
        </w:rPr>
        <w:t>Секретар Мелітопольської міської ради</w:t>
      </w:r>
      <w:r w:rsidR="00231DFC" w:rsidRPr="00E840A1">
        <w:rPr>
          <w:sz w:val="28"/>
          <w:szCs w:val="28"/>
          <w:lang w:val="uk-UA"/>
        </w:rPr>
        <w:tab/>
      </w:r>
      <w:r w:rsidR="00231DFC" w:rsidRPr="00E840A1">
        <w:rPr>
          <w:sz w:val="28"/>
          <w:szCs w:val="28"/>
          <w:lang w:val="uk-UA"/>
        </w:rPr>
        <w:tab/>
      </w:r>
      <w:r w:rsidR="00231DFC" w:rsidRPr="00E840A1">
        <w:rPr>
          <w:sz w:val="28"/>
          <w:szCs w:val="28"/>
          <w:lang w:val="uk-UA"/>
        </w:rPr>
        <w:tab/>
      </w:r>
      <w:r w:rsidR="00231DFC" w:rsidRPr="00E840A1">
        <w:rPr>
          <w:sz w:val="28"/>
          <w:szCs w:val="28"/>
          <w:lang w:val="uk-UA"/>
        </w:rPr>
        <w:tab/>
      </w:r>
      <w:r w:rsidRPr="00A039B2">
        <w:rPr>
          <w:sz w:val="28"/>
          <w:szCs w:val="28"/>
          <w:lang w:val="uk-UA"/>
        </w:rPr>
        <w:t>Роман РОМАНОВ</w:t>
      </w:r>
    </w:p>
    <w:p w14:paraId="17138585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62F60F0A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14ABD6AA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1F56FE0B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675CAE01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698C5D8A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48ED56AB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5422A84D" w14:textId="77777777" w:rsidR="00FB6468" w:rsidRDefault="00FB6468" w:rsidP="001A2F25">
      <w:pPr>
        <w:jc w:val="both"/>
        <w:rPr>
          <w:sz w:val="28"/>
          <w:szCs w:val="28"/>
          <w:lang w:val="uk-UA"/>
        </w:rPr>
      </w:pPr>
    </w:p>
    <w:p w14:paraId="509F6511" w14:textId="77777777" w:rsidR="00FB6468" w:rsidRDefault="00FB6468" w:rsidP="001A2F25">
      <w:pPr>
        <w:jc w:val="both"/>
        <w:rPr>
          <w:sz w:val="28"/>
          <w:szCs w:val="28"/>
          <w:lang w:val="uk-UA"/>
        </w:rPr>
      </w:pPr>
    </w:p>
    <w:p w14:paraId="0DF527E1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p w14:paraId="11078908" w14:textId="77777777" w:rsidR="00EF3B41" w:rsidRDefault="00EF3B41" w:rsidP="001A2F25">
      <w:pPr>
        <w:jc w:val="both"/>
        <w:rPr>
          <w:sz w:val="28"/>
          <w:szCs w:val="28"/>
          <w:lang w:val="uk-UA"/>
        </w:rPr>
      </w:pPr>
    </w:p>
    <w:sectPr w:rsidR="00EF3B41" w:rsidSect="00D966EB">
      <w:footerReference w:type="default" r:id="rId9"/>
      <w:pgSz w:w="11906" w:h="16838"/>
      <w:pgMar w:top="709" w:right="567" w:bottom="851" w:left="1701" w:header="709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65B9" w14:textId="77777777" w:rsidR="003D70B2" w:rsidRDefault="003D70B2">
      <w:r>
        <w:separator/>
      </w:r>
    </w:p>
  </w:endnote>
  <w:endnote w:type="continuationSeparator" w:id="0">
    <w:p w14:paraId="4FA89EE4" w14:textId="77777777" w:rsidR="003D70B2" w:rsidRDefault="003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72F9" w14:textId="77777777" w:rsidR="00AB6CFC" w:rsidRDefault="00AB6CFC">
    <w:pPr>
      <w:pStyle w:val="af1"/>
      <w:tabs>
        <w:tab w:val="clear" w:pos="4320"/>
        <w:tab w:val="clear" w:pos="9480"/>
        <w:tab w:val="left" w:pos="3680"/>
      </w:tabs>
      <w:ind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91C8" w14:textId="77777777" w:rsidR="003D70B2" w:rsidRDefault="003D70B2">
      <w:r>
        <w:separator/>
      </w:r>
    </w:p>
  </w:footnote>
  <w:footnote w:type="continuationSeparator" w:id="0">
    <w:p w14:paraId="2F29040D" w14:textId="77777777" w:rsidR="003D70B2" w:rsidRDefault="003D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 w15:restartNumberingAfterBreak="0">
    <w:nsid w:val="02F934CB"/>
    <w:multiLevelType w:val="hybridMultilevel"/>
    <w:tmpl w:val="C8BC5F7A"/>
    <w:lvl w:ilvl="0" w:tplc="82965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B7097A"/>
    <w:multiLevelType w:val="hybridMultilevel"/>
    <w:tmpl w:val="B922E9A4"/>
    <w:lvl w:ilvl="0" w:tplc="CCE29578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8E0C5C"/>
    <w:multiLevelType w:val="hybridMultilevel"/>
    <w:tmpl w:val="068452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2D30"/>
    <w:multiLevelType w:val="hybridMultilevel"/>
    <w:tmpl w:val="1846A7BC"/>
    <w:lvl w:ilvl="0" w:tplc="92B0D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0B7DC7"/>
    <w:multiLevelType w:val="hybridMultilevel"/>
    <w:tmpl w:val="7E701328"/>
    <w:lvl w:ilvl="0" w:tplc="B986F048">
      <w:start w:val="4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572113"/>
    <w:multiLevelType w:val="hybridMultilevel"/>
    <w:tmpl w:val="A6F80B72"/>
    <w:lvl w:ilvl="0" w:tplc="E766F49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636EC5"/>
    <w:multiLevelType w:val="hybridMultilevel"/>
    <w:tmpl w:val="66AE868E"/>
    <w:lvl w:ilvl="0" w:tplc="32AEC9E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6086F29"/>
    <w:multiLevelType w:val="hybridMultilevel"/>
    <w:tmpl w:val="5CD4AFF6"/>
    <w:lvl w:ilvl="0" w:tplc="706650F0">
      <w:start w:val="3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F86904"/>
    <w:multiLevelType w:val="hybridMultilevel"/>
    <w:tmpl w:val="4CDC1A56"/>
    <w:lvl w:ilvl="0" w:tplc="B2282B1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85236312">
    <w:abstractNumId w:val="0"/>
  </w:num>
  <w:num w:numId="2" w16cid:durableId="2082865905">
    <w:abstractNumId w:val="1"/>
  </w:num>
  <w:num w:numId="3" w16cid:durableId="27949308">
    <w:abstractNumId w:val="2"/>
  </w:num>
  <w:num w:numId="4" w16cid:durableId="1034044315">
    <w:abstractNumId w:val="9"/>
  </w:num>
  <w:num w:numId="5" w16cid:durableId="1379747581">
    <w:abstractNumId w:val="5"/>
  </w:num>
  <w:num w:numId="6" w16cid:durableId="252206364">
    <w:abstractNumId w:val="11"/>
  </w:num>
  <w:num w:numId="7" w16cid:durableId="996307197">
    <w:abstractNumId w:val="4"/>
  </w:num>
  <w:num w:numId="8" w16cid:durableId="1599479377">
    <w:abstractNumId w:val="3"/>
  </w:num>
  <w:num w:numId="9" w16cid:durableId="1149592760">
    <w:abstractNumId w:val="8"/>
  </w:num>
  <w:num w:numId="10" w16cid:durableId="757557400">
    <w:abstractNumId w:val="6"/>
  </w:num>
  <w:num w:numId="11" w16cid:durableId="1377848097">
    <w:abstractNumId w:val="7"/>
  </w:num>
  <w:num w:numId="12" w16cid:durableId="2059160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3"/>
    <w:rsid w:val="00000142"/>
    <w:rsid w:val="000106F6"/>
    <w:rsid w:val="00011376"/>
    <w:rsid w:val="00015CB3"/>
    <w:rsid w:val="00021B0C"/>
    <w:rsid w:val="00030BAD"/>
    <w:rsid w:val="00035010"/>
    <w:rsid w:val="000361CA"/>
    <w:rsid w:val="00040241"/>
    <w:rsid w:val="000402C9"/>
    <w:rsid w:val="00041077"/>
    <w:rsid w:val="00054DBB"/>
    <w:rsid w:val="00056F60"/>
    <w:rsid w:val="0006413E"/>
    <w:rsid w:val="00065587"/>
    <w:rsid w:val="0007171E"/>
    <w:rsid w:val="0007412A"/>
    <w:rsid w:val="000843DF"/>
    <w:rsid w:val="000874C7"/>
    <w:rsid w:val="00090E7B"/>
    <w:rsid w:val="00091246"/>
    <w:rsid w:val="00092C81"/>
    <w:rsid w:val="00093827"/>
    <w:rsid w:val="00095B5E"/>
    <w:rsid w:val="000A0913"/>
    <w:rsid w:val="000A0DC7"/>
    <w:rsid w:val="000A26F3"/>
    <w:rsid w:val="000B0F3E"/>
    <w:rsid w:val="000B35DF"/>
    <w:rsid w:val="000B3CD8"/>
    <w:rsid w:val="000B4770"/>
    <w:rsid w:val="000B4B89"/>
    <w:rsid w:val="000C0F99"/>
    <w:rsid w:val="000C3FEF"/>
    <w:rsid w:val="000C697A"/>
    <w:rsid w:val="000D1BBA"/>
    <w:rsid w:val="000D6F75"/>
    <w:rsid w:val="000D71AF"/>
    <w:rsid w:val="000E12FE"/>
    <w:rsid w:val="000E44B2"/>
    <w:rsid w:val="000E6888"/>
    <w:rsid w:val="000F4D06"/>
    <w:rsid w:val="000F6CC7"/>
    <w:rsid w:val="001022D3"/>
    <w:rsid w:val="00103316"/>
    <w:rsid w:val="001041F9"/>
    <w:rsid w:val="001042D1"/>
    <w:rsid w:val="00105D0E"/>
    <w:rsid w:val="001076A6"/>
    <w:rsid w:val="00115519"/>
    <w:rsid w:val="001175D5"/>
    <w:rsid w:val="001219FE"/>
    <w:rsid w:val="00126284"/>
    <w:rsid w:val="00127BAB"/>
    <w:rsid w:val="00142F8D"/>
    <w:rsid w:val="00144B33"/>
    <w:rsid w:val="00147D9B"/>
    <w:rsid w:val="001649CD"/>
    <w:rsid w:val="001758E1"/>
    <w:rsid w:val="00181CA1"/>
    <w:rsid w:val="0018326A"/>
    <w:rsid w:val="00186092"/>
    <w:rsid w:val="00186A9E"/>
    <w:rsid w:val="001917EE"/>
    <w:rsid w:val="00192FF1"/>
    <w:rsid w:val="001932CE"/>
    <w:rsid w:val="001950EA"/>
    <w:rsid w:val="001952DE"/>
    <w:rsid w:val="0019586A"/>
    <w:rsid w:val="001A03CC"/>
    <w:rsid w:val="001A0475"/>
    <w:rsid w:val="001A2F25"/>
    <w:rsid w:val="001A50BF"/>
    <w:rsid w:val="001A6B49"/>
    <w:rsid w:val="001B0833"/>
    <w:rsid w:val="001B2B6C"/>
    <w:rsid w:val="001B2D7A"/>
    <w:rsid w:val="001B7C88"/>
    <w:rsid w:val="001C0A29"/>
    <w:rsid w:val="001C1B06"/>
    <w:rsid w:val="001C4A54"/>
    <w:rsid w:val="001E0429"/>
    <w:rsid w:val="001E2DAC"/>
    <w:rsid w:val="001E7E95"/>
    <w:rsid w:val="001F27CD"/>
    <w:rsid w:val="001F431E"/>
    <w:rsid w:val="001F69AD"/>
    <w:rsid w:val="002021BD"/>
    <w:rsid w:val="0020361D"/>
    <w:rsid w:val="002057D0"/>
    <w:rsid w:val="002064DD"/>
    <w:rsid w:val="00206522"/>
    <w:rsid w:val="0021674A"/>
    <w:rsid w:val="00231DFC"/>
    <w:rsid w:val="002340A8"/>
    <w:rsid w:val="00237D26"/>
    <w:rsid w:val="002415CD"/>
    <w:rsid w:val="00243D86"/>
    <w:rsid w:val="00246DEF"/>
    <w:rsid w:val="0024774A"/>
    <w:rsid w:val="002506D2"/>
    <w:rsid w:val="00261BE7"/>
    <w:rsid w:val="00261D75"/>
    <w:rsid w:val="002653F0"/>
    <w:rsid w:val="002734A0"/>
    <w:rsid w:val="00273C8A"/>
    <w:rsid w:val="00274DD7"/>
    <w:rsid w:val="00276191"/>
    <w:rsid w:val="002803A5"/>
    <w:rsid w:val="00280EA8"/>
    <w:rsid w:val="00282CE2"/>
    <w:rsid w:val="00284686"/>
    <w:rsid w:val="00285EF7"/>
    <w:rsid w:val="00287FCC"/>
    <w:rsid w:val="00295664"/>
    <w:rsid w:val="00295E1B"/>
    <w:rsid w:val="002976BE"/>
    <w:rsid w:val="002A2C43"/>
    <w:rsid w:val="002A5376"/>
    <w:rsid w:val="002B10FC"/>
    <w:rsid w:val="002B24AC"/>
    <w:rsid w:val="002B50D6"/>
    <w:rsid w:val="002B671B"/>
    <w:rsid w:val="002B7540"/>
    <w:rsid w:val="002C11A0"/>
    <w:rsid w:val="002C20F1"/>
    <w:rsid w:val="002C4D3E"/>
    <w:rsid w:val="002C7EC7"/>
    <w:rsid w:val="002D2CF7"/>
    <w:rsid w:val="002E24F8"/>
    <w:rsid w:val="002F70BE"/>
    <w:rsid w:val="003033F3"/>
    <w:rsid w:val="00304605"/>
    <w:rsid w:val="00310445"/>
    <w:rsid w:val="00310923"/>
    <w:rsid w:val="00311786"/>
    <w:rsid w:val="003129E5"/>
    <w:rsid w:val="00314FE4"/>
    <w:rsid w:val="00315C79"/>
    <w:rsid w:val="00315DA1"/>
    <w:rsid w:val="0032179D"/>
    <w:rsid w:val="0032339A"/>
    <w:rsid w:val="00324335"/>
    <w:rsid w:val="00325FFE"/>
    <w:rsid w:val="00333E5D"/>
    <w:rsid w:val="00337415"/>
    <w:rsid w:val="0036080B"/>
    <w:rsid w:val="0036727F"/>
    <w:rsid w:val="003705AE"/>
    <w:rsid w:val="00370982"/>
    <w:rsid w:val="00372E68"/>
    <w:rsid w:val="00380BE4"/>
    <w:rsid w:val="00384E11"/>
    <w:rsid w:val="003872CC"/>
    <w:rsid w:val="00392089"/>
    <w:rsid w:val="0039724A"/>
    <w:rsid w:val="003B670D"/>
    <w:rsid w:val="003C48A9"/>
    <w:rsid w:val="003C615F"/>
    <w:rsid w:val="003C645D"/>
    <w:rsid w:val="003D31FA"/>
    <w:rsid w:val="003D70B2"/>
    <w:rsid w:val="003E2C3D"/>
    <w:rsid w:val="003E34B8"/>
    <w:rsid w:val="003E503F"/>
    <w:rsid w:val="003F5FC3"/>
    <w:rsid w:val="003F6DE1"/>
    <w:rsid w:val="004050F0"/>
    <w:rsid w:val="004113D3"/>
    <w:rsid w:val="00414CF5"/>
    <w:rsid w:val="00420089"/>
    <w:rsid w:val="00420D0C"/>
    <w:rsid w:val="00424E21"/>
    <w:rsid w:val="004308B9"/>
    <w:rsid w:val="00434A9A"/>
    <w:rsid w:val="00434E0B"/>
    <w:rsid w:val="00441065"/>
    <w:rsid w:val="00442AAF"/>
    <w:rsid w:val="00447761"/>
    <w:rsid w:val="00452D98"/>
    <w:rsid w:val="004554CC"/>
    <w:rsid w:val="00457ABC"/>
    <w:rsid w:val="00460609"/>
    <w:rsid w:val="00464351"/>
    <w:rsid w:val="004707A2"/>
    <w:rsid w:val="0047634C"/>
    <w:rsid w:val="004871BA"/>
    <w:rsid w:val="00497638"/>
    <w:rsid w:val="004A1360"/>
    <w:rsid w:val="004A2950"/>
    <w:rsid w:val="004A3AE9"/>
    <w:rsid w:val="004B139C"/>
    <w:rsid w:val="004B3C57"/>
    <w:rsid w:val="004B58FE"/>
    <w:rsid w:val="004C3B73"/>
    <w:rsid w:val="004C48C2"/>
    <w:rsid w:val="004C48C8"/>
    <w:rsid w:val="004F2F35"/>
    <w:rsid w:val="005014AC"/>
    <w:rsid w:val="00507C58"/>
    <w:rsid w:val="00510CB1"/>
    <w:rsid w:val="00520528"/>
    <w:rsid w:val="005251B3"/>
    <w:rsid w:val="00527F45"/>
    <w:rsid w:val="005408F6"/>
    <w:rsid w:val="0054197B"/>
    <w:rsid w:val="005455F2"/>
    <w:rsid w:val="005460A7"/>
    <w:rsid w:val="005627B2"/>
    <w:rsid w:val="005655BB"/>
    <w:rsid w:val="005770AF"/>
    <w:rsid w:val="00577BED"/>
    <w:rsid w:val="0058555F"/>
    <w:rsid w:val="00585F35"/>
    <w:rsid w:val="00586768"/>
    <w:rsid w:val="005901E6"/>
    <w:rsid w:val="00591368"/>
    <w:rsid w:val="00591E13"/>
    <w:rsid w:val="00595FFA"/>
    <w:rsid w:val="00597A8E"/>
    <w:rsid w:val="005A2293"/>
    <w:rsid w:val="005A351E"/>
    <w:rsid w:val="005A5822"/>
    <w:rsid w:val="005A70F7"/>
    <w:rsid w:val="005B35BA"/>
    <w:rsid w:val="005B63A6"/>
    <w:rsid w:val="005D3DEE"/>
    <w:rsid w:val="005E509B"/>
    <w:rsid w:val="005F32C6"/>
    <w:rsid w:val="006040C0"/>
    <w:rsid w:val="006074C5"/>
    <w:rsid w:val="0061289B"/>
    <w:rsid w:val="00613EAD"/>
    <w:rsid w:val="00614D19"/>
    <w:rsid w:val="0061561F"/>
    <w:rsid w:val="00617A23"/>
    <w:rsid w:val="00623DD0"/>
    <w:rsid w:val="00624113"/>
    <w:rsid w:val="0063268D"/>
    <w:rsid w:val="0063368B"/>
    <w:rsid w:val="006448D1"/>
    <w:rsid w:val="0065000C"/>
    <w:rsid w:val="00650C72"/>
    <w:rsid w:val="006524B4"/>
    <w:rsid w:val="006556CF"/>
    <w:rsid w:val="00663DCC"/>
    <w:rsid w:val="006841AF"/>
    <w:rsid w:val="00685C08"/>
    <w:rsid w:val="00687852"/>
    <w:rsid w:val="006A07C4"/>
    <w:rsid w:val="006A4265"/>
    <w:rsid w:val="006B4E9E"/>
    <w:rsid w:val="006B761C"/>
    <w:rsid w:val="006C14B3"/>
    <w:rsid w:val="006C76BD"/>
    <w:rsid w:val="006D5E28"/>
    <w:rsid w:val="006E3F57"/>
    <w:rsid w:val="006F0B24"/>
    <w:rsid w:val="006F3B77"/>
    <w:rsid w:val="006F69BE"/>
    <w:rsid w:val="007058B8"/>
    <w:rsid w:val="00716E4E"/>
    <w:rsid w:val="007218F5"/>
    <w:rsid w:val="00725C3D"/>
    <w:rsid w:val="00726D10"/>
    <w:rsid w:val="0073358F"/>
    <w:rsid w:val="0074305A"/>
    <w:rsid w:val="007434F2"/>
    <w:rsid w:val="00744DE6"/>
    <w:rsid w:val="007458C9"/>
    <w:rsid w:val="00747CA3"/>
    <w:rsid w:val="00750F44"/>
    <w:rsid w:val="0075240E"/>
    <w:rsid w:val="00752F6B"/>
    <w:rsid w:val="00753D1E"/>
    <w:rsid w:val="00756FF3"/>
    <w:rsid w:val="00757629"/>
    <w:rsid w:val="007630B4"/>
    <w:rsid w:val="0076323A"/>
    <w:rsid w:val="00764449"/>
    <w:rsid w:val="00764B00"/>
    <w:rsid w:val="007702E2"/>
    <w:rsid w:val="00770B8B"/>
    <w:rsid w:val="00772560"/>
    <w:rsid w:val="0078108A"/>
    <w:rsid w:val="00781E82"/>
    <w:rsid w:val="0079062B"/>
    <w:rsid w:val="0079171F"/>
    <w:rsid w:val="007926C0"/>
    <w:rsid w:val="00795BB2"/>
    <w:rsid w:val="007A031A"/>
    <w:rsid w:val="007A04A2"/>
    <w:rsid w:val="007A21EC"/>
    <w:rsid w:val="007A42B0"/>
    <w:rsid w:val="007A45D0"/>
    <w:rsid w:val="007A6DC6"/>
    <w:rsid w:val="007B26EF"/>
    <w:rsid w:val="007C7E51"/>
    <w:rsid w:val="007D1413"/>
    <w:rsid w:val="007D59B9"/>
    <w:rsid w:val="007D6808"/>
    <w:rsid w:val="007F2F5F"/>
    <w:rsid w:val="007F38D0"/>
    <w:rsid w:val="007F42FC"/>
    <w:rsid w:val="0080335D"/>
    <w:rsid w:val="0080345E"/>
    <w:rsid w:val="0080583F"/>
    <w:rsid w:val="00806AF7"/>
    <w:rsid w:val="00807841"/>
    <w:rsid w:val="0081274E"/>
    <w:rsid w:val="00812E57"/>
    <w:rsid w:val="00814C09"/>
    <w:rsid w:val="00815DF6"/>
    <w:rsid w:val="00823549"/>
    <w:rsid w:val="00824A9B"/>
    <w:rsid w:val="00833599"/>
    <w:rsid w:val="00850AAC"/>
    <w:rsid w:val="008512E3"/>
    <w:rsid w:val="008606F2"/>
    <w:rsid w:val="0086078D"/>
    <w:rsid w:val="00861000"/>
    <w:rsid w:val="00871684"/>
    <w:rsid w:val="0087446B"/>
    <w:rsid w:val="0087642F"/>
    <w:rsid w:val="00883B0B"/>
    <w:rsid w:val="00884C85"/>
    <w:rsid w:val="0089272A"/>
    <w:rsid w:val="00893F5F"/>
    <w:rsid w:val="00895971"/>
    <w:rsid w:val="008A19F8"/>
    <w:rsid w:val="008A3A1D"/>
    <w:rsid w:val="008A4539"/>
    <w:rsid w:val="008A6841"/>
    <w:rsid w:val="008B15DC"/>
    <w:rsid w:val="008B36F6"/>
    <w:rsid w:val="008C32CE"/>
    <w:rsid w:val="008C57F2"/>
    <w:rsid w:val="008F4A66"/>
    <w:rsid w:val="009043A8"/>
    <w:rsid w:val="00905E08"/>
    <w:rsid w:val="009077A7"/>
    <w:rsid w:val="00910ECE"/>
    <w:rsid w:val="00915D6D"/>
    <w:rsid w:val="00920317"/>
    <w:rsid w:val="0093299B"/>
    <w:rsid w:val="00935EFA"/>
    <w:rsid w:val="009427B9"/>
    <w:rsid w:val="00947400"/>
    <w:rsid w:val="00962279"/>
    <w:rsid w:val="009635AB"/>
    <w:rsid w:val="00965600"/>
    <w:rsid w:val="00966ADF"/>
    <w:rsid w:val="0096772C"/>
    <w:rsid w:val="00973D89"/>
    <w:rsid w:val="00977097"/>
    <w:rsid w:val="00985FC2"/>
    <w:rsid w:val="00987EC6"/>
    <w:rsid w:val="0099015F"/>
    <w:rsid w:val="00994D8F"/>
    <w:rsid w:val="0099551A"/>
    <w:rsid w:val="009A2545"/>
    <w:rsid w:val="009C3834"/>
    <w:rsid w:val="009C3DB7"/>
    <w:rsid w:val="009C500E"/>
    <w:rsid w:val="009D12C8"/>
    <w:rsid w:val="009D1452"/>
    <w:rsid w:val="009D70F7"/>
    <w:rsid w:val="009D7CEA"/>
    <w:rsid w:val="009E61BD"/>
    <w:rsid w:val="009F47DA"/>
    <w:rsid w:val="009F71F7"/>
    <w:rsid w:val="00A01B09"/>
    <w:rsid w:val="00A03A60"/>
    <w:rsid w:val="00A03F6C"/>
    <w:rsid w:val="00A12963"/>
    <w:rsid w:val="00A12AC3"/>
    <w:rsid w:val="00A3391C"/>
    <w:rsid w:val="00A357E9"/>
    <w:rsid w:val="00A41078"/>
    <w:rsid w:val="00A4739B"/>
    <w:rsid w:val="00A542A7"/>
    <w:rsid w:val="00A54CC1"/>
    <w:rsid w:val="00A573A7"/>
    <w:rsid w:val="00A7191E"/>
    <w:rsid w:val="00A75F1D"/>
    <w:rsid w:val="00A8227D"/>
    <w:rsid w:val="00A829E9"/>
    <w:rsid w:val="00A830F2"/>
    <w:rsid w:val="00A91CA5"/>
    <w:rsid w:val="00A92F71"/>
    <w:rsid w:val="00A97E6D"/>
    <w:rsid w:val="00AA4504"/>
    <w:rsid w:val="00AB1DEC"/>
    <w:rsid w:val="00AB5902"/>
    <w:rsid w:val="00AB6CFC"/>
    <w:rsid w:val="00AC0BA3"/>
    <w:rsid w:val="00AD154F"/>
    <w:rsid w:val="00AD298C"/>
    <w:rsid w:val="00AD3A1D"/>
    <w:rsid w:val="00AE15D3"/>
    <w:rsid w:val="00AE3057"/>
    <w:rsid w:val="00AF36B3"/>
    <w:rsid w:val="00AF3AB9"/>
    <w:rsid w:val="00AF5EBB"/>
    <w:rsid w:val="00AF730E"/>
    <w:rsid w:val="00B013CB"/>
    <w:rsid w:val="00B03818"/>
    <w:rsid w:val="00B05DDC"/>
    <w:rsid w:val="00B20141"/>
    <w:rsid w:val="00B24D5D"/>
    <w:rsid w:val="00B30887"/>
    <w:rsid w:val="00B326D5"/>
    <w:rsid w:val="00B32C22"/>
    <w:rsid w:val="00B32E83"/>
    <w:rsid w:val="00B34B42"/>
    <w:rsid w:val="00B4268E"/>
    <w:rsid w:val="00B537F6"/>
    <w:rsid w:val="00B66313"/>
    <w:rsid w:val="00B67E71"/>
    <w:rsid w:val="00B73A87"/>
    <w:rsid w:val="00B75D6D"/>
    <w:rsid w:val="00B83BFD"/>
    <w:rsid w:val="00B961F9"/>
    <w:rsid w:val="00B966CA"/>
    <w:rsid w:val="00BA2BEC"/>
    <w:rsid w:val="00BB2412"/>
    <w:rsid w:val="00BC44EC"/>
    <w:rsid w:val="00BC7148"/>
    <w:rsid w:val="00BD10C0"/>
    <w:rsid w:val="00BD2DD2"/>
    <w:rsid w:val="00BD5A91"/>
    <w:rsid w:val="00BE2452"/>
    <w:rsid w:val="00BE3B2A"/>
    <w:rsid w:val="00BE64CA"/>
    <w:rsid w:val="00BF7690"/>
    <w:rsid w:val="00C001F7"/>
    <w:rsid w:val="00C01A0F"/>
    <w:rsid w:val="00C02C7A"/>
    <w:rsid w:val="00C06068"/>
    <w:rsid w:val="00C113C9"/>
    <w:rsid w:val="00C119A9"/>
    <w:rsid w:val="00C2212A"/>
    <w:rsid w:val="00C238BA"/>
    <w:rsid w:val="00C251BE"/>
    <w:rsid w:val="00C2733E"/>
    <w:rsid w:val="00C32F7F"/>
    <w:rsid w:val="00C43B7F"/>
    <w:rsid w:val="00C46D97"/>
    <w:rsid w:val="00C56D11"/>
    <w:rsid w:val="00C6670A"/>
    <w:rsid w:val="00C72445"/>
    <w:rsid w:val="00C75F66"/>
    <w:rsid w:val="00C76865"/>
    <w:rsid w:val="00C90DB6"/>
    <w:rsid w:val="00C91422"/>
    <w:rsid w:val="00CA772B"/>
    <w:rsid w:val="00CB11F5"/>
    <w:rsid w:val="00CB32BD"/>
    <w:rsid w:val="00CB3F66"/>
    <w:rsid w:val="00CB62D0"/>
    <w:rsid w:val="00CB71B8"/>
    <w:rsid w:val="00CC3638"/>
    <w:rsid w:val="00CD3084"/>
    <w:rsid w:val="00CD4C16"/>
    <w:rsid w:val="00CE2422"/>
    <w:rsid w:val="00CE5833"/>
    <w:rsid w:val="00CE6F4E"/>
    <w:rsid w:val="00CF7A06"/>
    <w:rsid w:val="00D13498"/>
    <w:rsid w:val="00D21250"/>
    <w:rsid w:val="00D24507"/>
    <w:rsid w:val="00D25669"/>
    <w:rsid w:val="00D25AE1"/>
    <w:rsid w:val="00D27AA7"/>
    <w:rsid w:val="00D304C4"/>
    <w:rsid w:val="00D3076C"/>
    <w:rsid w:val="00D4139E"/>
    <w:rsid w:val="00D42A89"/>
    <w:rsid w:val="00D45A72"/>
    <w:rsid w:val="00D71CBE"/>
    <w:rsid w:val="00D7375F"/>
    <w:rsid w:val="00D80525"/>
    <w:rsid w:val="00D80FE8"/>
    <w:rsid w:val="00D81BA0"/>
    <w:rsid w:val="00D8217E"/>
    <w:rsid w:val="00D849B9"/>
    <w:rsid w:val="00D939FA"/>
    <w:rsid w:val="00D942A9"/>
    <w:rsid w:val="00D966EB"/>
    <w:rsid w:val="00DC280B"/>
    <w:rsid w:val="00DC693C"/>
    <w:rsid w:val="00DC6BD9"/>
    <w:rsid w:val="00DC78CF"/>
    <w:rsid w:val="00DD78C6"/>
    <w:rsid w:val="00DE07F7"/>
    <w:rsid w:val="00DE32A1"/>
    <w:rsid w:val="00DE3878"/>
    <w:rsid w:val="00DE77C3"/>
    <w:rsid w:val="00DE7C13"/>
    <w:rsid w:val="00DF3EBC"/>
    <w:rsid w:val="00DF5268"/>
    <w:rsid w:val="00E00C10"/>
    <w:rsid w:val="00E01A62"/>
    <w:rsid w:val="00E01CE9"/>
    <w:rsid w:val="00E13E77"/>
    <w:rsid w:val="00E14DCE"/>
    <w:rsid w:val="00E205E6"/>
    <w:rsid w:val="00E20C9C"/>
    <w:rsid w:val="00E27039"/>
    <w:rsid w:val="00E33B6F"/>
    <w:rsid w:val="00E342F9"/>
    <w:rsid w:val="00E352A9"/>
    <w:rsid w:val="00E3721F"/>
    <w:rsid w:val="00E46446"/>
    <w:rsid w:val="00E76E10"/>
    <w:rsid w:val="00E77A4C"/>
    <w:rsid w:val="00E840A1"/>
    <w:rsid w:val="00E90C5C"/>
    <w:rsid w:val="00EA64B8"/>
    <w:rsid w:val="00EA7964"/>
    <w:rsid w:val="00EA7C26"/>
    <w:rsid w:val="00EB3D91"/>
    <w:rsid w:val="00EC4EDC"/>
    <w:rsid w:val="00EC6FDA"/>
    <w:rsid w:val="00ED0074"/>
    <w:rsid w:val="00ED0AD8"/>
    <w:rsid w:val="00ED1304"/>
    <w:rsid w:val="00ED6BAB"/>
    <w:rsid w:val="00EE3B0C"/>
    <w:rsid w:val="00EE638B"/>
    <w:rsid w:val="00EE717D"/>
    <w:rsid w:val="00EF2222"/>
    <w:rsid w:val="00EF3B41"/>
    <w:rsid w:val="00EF4B18"/>
    <w:rsid w:val="00EF5DED"/>
    <w:rsid w:val="00EF760D"/>
    <w:rsid w:val="00F22172"/>
    <w:rsid w:val="00F258DC"/>
    <w:rsid w:val="00F31361"/>
    <w:rsid w:val="00F31D74"/>
    <w:rsid w:val="00F34DC6"/>
    <w:rsid w:val="00F3548A"/>
    <w:rsid w:val="00F45EE3"/>
    <w:rsid w:val="00F5441D"/>
    <w:rsid w:val="00F60240"/>
    <w:rsid w:val="00F607D7"/>
    <w:rsid w:val="00F654EB"/>
    <w:rsid w:val="00F71E58"/>
    <w:rsid w:val="00F73BA5"/>
    <w:rsid w:val="00F765C1"/>
    <w:rsid w:val="00F8293A"/>
    <w:rsid w:val="00F86ACE"/>
    <w:rsid w:val="00F92B90"/>
    <w:rsid w:val="00F93BB6"/>
    <w:rsid w:val="00FA5383"/>
    <w:rsid w:val="00FA715D"/>
    <w:rsid w:val="00FB2F7E"/>
    <w:rsid w:val="00FB6468"/>
    <w:rsid w:val="00FB6782"/>
    <w:rsid w:val="00FB7972"/>
    <w:rsid w:val="00FC2A49"/>
    <w:rsid w:val="00FC38E9"/>
    <w:rsid w:val="00FC44B8"/>
    <w:rsid w:val="00FC5B0D"/>
    <w:rsid w:val="00FC6292"/>
    <w:rsid w:val="00FD212D"/>
    <w:rsid w:val="00FD5A51"/>
    <w:rsid w:val="00FE233F"/>
    <w:rsid w:val="00FE3960"/>
    <w:rsid w:val="00FE6F13"/>
    <w:rsid w:val="00FF0708"/>
    <w:rsid w:val="00FF45B0"/>
    <w:rsid w:val="00FF46D1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D7B2E4"/>
  <w15:chartTrackingRefBased/>
  <w15:docId w15:val="{70A527EA-493E-412A-BE1A-F2B7FCA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autoSpaceDE w:val="0"/>
    </w:pPr>
    <w:rPr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ind w:left="0" w:right="57" w:firstLine="0"/>
      <w:outlineLvl w:val="1"/>
    </w:pPr>
    <w:rPr>
      <w:rFonts w:ascii="Bookman Old Style" w:hAnsi="Bookman Old Style" w:cs="Bookman Old Style"/>
      <w:b/>
      <w:bCs/>
      <w:i/>
      <w:iCs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Bookman Old Style" w:hAnsi="Bookman Old Style" w:cs="Bookman Old Style"/>
      <w:sz w:val="24"/>
      <w:szCs w:val="24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both"/>
      <w:outlineLvl w:val="3"/>
    </w:pPr>
    <w:rPr>
      <w:rFonts w:ascii="Bookman Old Style" w:hAnsi="Bookman Old Style" w:cs="Bookman Old Style"/>
      <w:b/>
      <w:bCs/>
      <w:sz w:val="16"/>
      <w:szCs w:val="16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autoSpaceDE/>
      <w:jc w:val="both"/>
      <w:outlineLvl w:val="4"/>
    </w:pPr>
    <w:rPr>
      <w:rFonts w:ascii="Bookman Old Style" w:hAnsi="Bookman Old Style" w:cs="Bookman Old Style"/>
      <w:sz w:val="27"/>
      <w:szCs w:val="27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autoSpaceDE/>
      <w:ind w:left="0" w:firstLine="7088"/>
      <w:jc w:val="both"/>
      <w:outlineLvl w:val="5"/>
    </w:pPr>
    <w:rPr>
      <w:rFonts w:ascii="Bookman Old Style" w:hAnsi="Bookman Old Style" w:cs="Bookman Old Style"/>
      <w:sz w:val="27"/>
      <w:szCs w:val="27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autoSpaceDE/>
      <w:ind w:left="0" w:firstLine="2268"/>
      <w:jc w:val="both"/>
      <w:outlineLvl w:val="6"/>
    </w:pPr>
    <w:rPr>
      <w:rFonts w:ascii="Bookman Old Style" w:hAnsi="Bookman Old Style" w:cs="Bookman Old Style"/>
      <w:sz w:val="27"/>
      <w:szCs w:val="27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autoSpaceDE/>
      <w:jc w:val="both"/>
      <w:outlineLvl w:val="7"/>
    </w:pPr>
    <w:rPr>
      <w:rFonts w:ascii="Bookman Old Style" w:hAnsi="Bookman Old Style" w:cs="Bookman Old Style"/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/>
      <w:ind w:left="0" w:firstLine="3261"/>
      <w:jc w:val="both"/>
      <w:outlineLvl w:val="8"/>
    </w:pPr>
    <w:rPr>
      <w:rFonts w:ascii="Bookman Old Style" w:hAnsi="Bookman Old Style" w:cs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шрифт"/>
  </w:style>
  <w:style w:type="character" w:customStyle="1" w:styleId="a4">
    <w:name w:val="знак сноски"/>
    <w:rPr>
      <w:vertAlign w:val="superscript"/>
    </w:rPr>
  </w:style>
  <w:style w:type="character" w:customStyle="1" w:styleId="a5">
    <w:name w:val="номер страницы"/>
    <w:basedOn w:val="a3"/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a7">
    <w:name w:val="Заголовок сообщения (текст)"/>
    <w:rPr>
      <w:rFonts w:ascii="Arial" w:hAnsi="Arial" w:cs="Arial"/>
      <w:b/>
      <w:bCs/>
      <w:spacing w:val="-4"/>
      <w:position w:val="0"/>
      <w:sz w:val="18"/>
      <w:szCs w:val="18"/>
      <w:vertAlign w:val="baseline"/>
    </w:rPr>
  </w:style>
  <w:style w:type="character" w:customStyle="1" w:styleId="a8">
    <w:name w:val="Символ сноски"/>
    <w:rPr>
      <w:vertAlign w:val="superscript"/>
    </w:rPr>
  </w:style>
  <w:style w:type="character" w:styleId="a9">
    <w:name w:val="page number"/>
    <w:basedOn w:val="10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pPr>
      <w:spacing w:after="220" w:line="220" w:lineRule="atLeast"/>
      <w:ind w:left="840" w:right="-360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заголовок 1"/>
    <w:basedOn w:val="a"/>
    <w:next w:val="ab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1"/>
      <w:sz w:val="22"/>
      <w:szCs w:val="22"/>
    </w:rPr>
  </w:style>
  <w:style w:type="paragraph" w:customStyle="1" w:styleId="20">
    <w:name w:val="заголовок 2"/>
    <w:basedOn w:val="a"/>
    <w:next w:val="a"/>
    <w:pPr>
      <w:keepNext/>
      <w:ind w:firstLine="2835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30">
    <w:name w:val="заголовок 3"/>
    <w:basedOn w:val="a"/>
    <w:next w:val="a"/>
    <w:pPr>
      <w:keepNext/>
      <w:ind w:firstLine="3686"/>
      <w:jc w:val="both"/>
    </w:pPr>
    <w:rPr>
      <w:rFonts w:ascii="Bookman Old Style" w:hAnsi="Bookman Old Style" w:cs="Bookman Old Style"/>
      <w:b/>
      <w:bCs/>
      <w:sz w:val="36"/>
      <w:szCs w:val="36"/>
    </w:rPr>
  </w:style>
  <w:style w:type="paragraph" w:customStyle="1" w:styleId="40">
    <w:name w:val="заголовок 4"/>
    <w:basedOn w:val="a"/>
    <w:next w:val="a"/>
    <w:pPr>
      <w:keepNext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50">
    <w:name w:val="заголовок 5"/>
    <w:basedOn w:val="a"/>
    <w:next w:val="a"/>
    <w:pPr>
      <w:keepNext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60">
    <w:name w:val="заголовок 6"/>
    <w:basedOn w:val="a"/>
    <w:next w:val="a"/>
    <w:pPr>
      <w:keepNext/>
      <w:ind w:firstLine="7088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70">
    <w:name w:val="заголовок 7"/>
    <w:basedOn w:val="a"/>
    <w:next w:val="a"/>
    <w:pPr>
      <w:keepNext/>
      <w:ind w:firstLine="2268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80">
    <w:name w:val="заголовок 8"/>
    <w:basedOn w:val="a"/>
    <w:next w:val="a"/>
    <w:pPr>
      <w:keepNext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90">
    <w:name w:val="заголовок 9"/>
    <w:basedOn w:val="a"/>
    <w:next w:val="a"/>
    <w:pPr>
      <w:keepNext/>
      <w:ind w:firstLine="3261"/>
      <w:jc w:val="both"/>
    </w:pPr>
    <w:rPr>
      <w:rFonts w:ascii="Bookman Old Style" w:hAnsi="Bookman Old Style" w:cs="Bookman Old Style"/>
      <w:sz w:val="27"/>
      <w:szCs w:val="27"/>
    </w:rPr>
  </w:style>
  <w:style w:type="paragraph" w:styleId="ae">
    <w:name w:val="Body Text Indent"/>
    <w:basedOn w:val="a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f">
    <w:name w:val="footnote text"/>
    <w:basedOn w:val="a"/>
  </w:style>
  <w:style w:type="paragraph" w:styleId="af0">
    <w:name w:val="header"/>
    <w:basedOn w:val="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 w:cs="Arial"/>
      <w:i/>
      <w:iCs/>
    </w:rPr>
  </w:style>
  <w:style w:type="paragraph" w:styleId="af1">
    <w:name w:val="footer"/>
    <w:basedOn w:val="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 w:cs="Arial"/>
      <w:b/>
      <w:bCs/>
    </w:rPr>
  </w:style>
  <w:style w:type="paragraph" w:customStyle="1" w:styleId="21">
    <w:name w:val="Основной текст с отступом 21"/>
    <w:basedOn w:val="a"/>
    <w:pPr>
      <w:ind w:left="426"/>
    </w:pPr>
  </w:style>
  <w:style w:type="paragraph" w:customStyle="1" w:styleId="31">
    <w:name w:val="Основной текст с отступом 31"/>
    <w:basedOn w:val="a"/>
    <w:pPr>
      <w:ind w:firstLine="567"/>
      <w:jc w:val="both"/>
    </w:pPr>
    <w:rPr>
      <w:rFonts w:ascii="Bookman Old Style" w:hAnsi="Bookman Old Style" w:cs="Bookman Old Style"/>
      <w:sz w:val="27"/>
      <w:szCs w:val="27"/>
    </w:rPr>
  </w:style>
  <w:style w:type="paragraph" w:styleId="af2">
    <w:name w:val="endnote text"/>
    <w:basedOn w:val="a"/>
  </w:style>
  <w:style w:type="paragraph" w:customStyle="1" w:styleId="13">
    <w:name w:val="Цитата1"/>
    <w:basedOn w:val="a"/>
    <w:pPr>
      <w:ind w:left="-108" w:right="-109"/>
      <w:jc w:val="both"/>
    </w:pPr>
    <w:rPr>
      <w:rFonts w:ascii="Bookman Old Style" w:hAnsi="Bookman Old Style" w:cs="Bookman Old Style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rFonts w:ascii="Bookman Old Style" w:hAnsi="Bookman Old Style" w:cs="Bookman Old Style"/>
      <w:sz w:val="16"/>
      <w:szCs w:val="16"/>
    </w:rPr>
  </w:style>
  <w:style w:type="paragraph" w:customStyle="1" w:styleId="14">
    <w:name w:val="Прощание1"/>
    <w:basedOn w:val="a"/>
    <w:pPr>
      <w:spacing w:line="220" w:lineRule="atLeast"/>
      <w:ind w:left="840" w:right="-360"/>
    </w:pPr>
  </w:style>
  <w:style w:type="paragraph" w:customStyle="1" w:styleId="af3">
    <w:name w:val="Название документа"/>
    <w:next w:val="a"/>
    <w:pPr>
      <w:suppressAutoHyphens/>
      <w:autoSpaceDE w:val="0"/>
      <w:spacing w:before="140" w:after="540" w:line="600" w:lineRule="atLeast"/>
      <w:ind w:left="840"/>
    </w:pPr>
    <w:rPr>
      <w:spacing w:val="-38"/>
      <w:sz w:val="60"/>
      <w:szCs w:val="60"/>
      <w:lang w:val="ru-RU" w:eastAsia="zh-CN"/>
    </w:rPr>
  </w:style>
  <w:style w:type="paragraph" w:customStyle="1" w:styleId="15">
    <w:name w:val="Шапка1"/>
    <w:basedOn w:val="ab"/>
    <w:pPr>
      <w:keepLines/>
      <w:spacing w:after="0" w:line="415" w:lineRule="atLeast"/>
      <w:ind w:left="1985" w:hanging="1145"/>
    </w:pPr>
  </w:style>
  <w:style w:type="paragraph" w:customStyle="1" w:styleId="af4">
    <w:name w:val="Заголовок сообщения (первый)"/>
    <w:basedOn w:val="15"/>
    <w:next w:val="15"/>
  </w:style>
  <w:style w:type="paragraph" w:customStyle="1" w:styleId="af5">
    <w:name w:val="Заголовок сообщения (последний)"/>
    <w:basedOn w:val="15"/>
    <w:next w:val="ab"/>
    <w:pPr>
      <w:pBdr>
        <w:top w:val="none" w:sz="0" w:space="0" w:color="000000"/>
        <w:left w:val="none" w:sz="0" w:space="0" w:color="000000"/>
        <w:bottom w:val="single" w:sz="6" w:space="22" w:color="000000"/>
        <w:right w:val="none" w:sz="0" w:space="0" w:color="000000"/>
      </w:pBdr>
      <w:spacing w:after="400"/>
    </w:pPr>
  </w:style>
  <w:style w:type="paragraph" w:customStyle="1" w:styleId="af6">
    <w:name w:val="Девиз"/>
    <w:basedOn w:val="a"/>
    <w:rPr>
      <w:rFonts w:ascii="Impact" w:hAnsi="Impact" w:cs="Impact"/>
      <w:caps/>
      <w:color w:val="FFFFFF"/>
      <w:spacing w:val="20"/>
      <w:position w:val="29"/>
      <w:sz w:val="48"/>
      <w:szCs w:val="48"/>
    </w:rPr>
  </w:style>
  <w:style w:type="paragraph" w:customStyle="1" w:styleId="16">
    <w:name w:val="Текст примечания1"/>
    <w:basedOn w:val="a"/>
  </w:style>
  <w:style w:type="paragraph" w:customStyle="1" w:styleId="210">
    <w:name w:val="Основной текст 21"/>
    <w:basedOn w:val="a"/>
    <w:pPr>
      <w:jc w:val="center"/>
    </w:pPr>
    <w:rPr>
      <w:lang w:val="uk-UA"/>
    </w:rPr>
  </w:style>
  <w:style w:type="paragraph" w:customStyle="1" w:styleId="17">
    <w:name w:val="Текст1"/>
    <w:basedOn w:val="a"/>
    <w:rPr>
      <w:rFonts w:ascii="Courier New" w:hAnsi="Courier New" w:cs="Courier New"/>
    </w:rPr>
  </w:style>
  <w:style w:type="paragraph" w:styleId="af7">
    <w:name w:val="Normal (Web)"/>
    <w:basedOn w:val="a"/>
    <w:uiPriority w:val="99"/>
    <w:pPr>
      <w:autoSpaceDE/>
      <w:spacing w:before="100" w:after="100"/>
    </w:pPr>
    <w:rPr>
      <w:sz w:val="24"/>
      <w:szCs w:val="24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"/>
    <w:pPr>
      <w:autoSpaceDE/>
    </w:pPr>
    <w:rPr>
      <w:rFonts w:ascii="Verdana" w:hAnsi="Verdana" w:cs="Verdana"/>
      <w:lang w:val="en-US"/>
    </w:rPr>
  </w:style>
  <w:style w:type="paragraph" w:customStyle="1" w:styleId="afa">
    <w:name w:val="Содержимое врезки"/>
    <w:basedOn w:val="a"/>
  </w:style>
  <w:style w:type="paragraph" w:styleId="afb">
    <w:name w:val="List Paragraph"/>
    <w:basedOn w:val="a"/>
    <w:uiPriority w:val="34"/>
    <w:qFormat/>
    <w:rsid w:val="00920317"/>
    <w:pPr>
      <w:ind w:left="708"/>
    </w:pPr>
  </w:style>
  <w:style w:type="paragraph" w:customStyle="1" w:styleId="rvps2">
    <w:name w:val="rvps2"/>
    <w:basedOn w:val="a"/>
    <w:rsid w:val="0092031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Hyperlink"/>
    <w:uiPriority w:val="99"/>
    <w:unhideWhenUsed/>
    <w:rsid w:val="00920317"/>
    <w:rPr>
      <w:color w:val="0000FF"/>
      <w:u w:val="single"/>
    </w:rPr>
  </w:style>
  <w:style w:type="character" w:customStyle="1" w:styleId="rvts11">
    <w:name w:val="rvts11"/>
    <w:rsid w:val="003F6DE1"/>
  </w:style>
  <w:style w:type="character" w:customStyle="1" w:styleId="rvts46">
    <w:name w:val="rvts46"/>
    <w:rsid w:val="003F6DE1"/>
  </w:style>
  <w:style w:type="paragraph" w:styleId="afd">
    <w:name w:val="No Spacing"/>
    <w:uiPriority w:val="1"/>
    <w:qFormat/>
    <w:rsid w:val="00E76E10"/>
    <w:rPr>
      <w:rFonts w:ascii="Calibri" w:hAnsi="Calibri"/>
      <w:sz w:val="22"/>
      <w:szCs w:val="22"/>
      <w:lang w:val="ru-RU" w:eastAsia="ru-RU"/>
    </w:rPr>
  </w:style>
  <w:style w:type="character" w:customStyle="1" w:styleId="rvts37">
    <w:name w:val="rvts37"/>
    <w:basedOn w:val="a0"/>
    <w:rsid w:val="0019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1E8A-08DB-4059-8EFC-4B778754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RePack by SPecialiST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Тарасевич</dc:creator>
  <cp:keywords/>
  <dc:description/>
  <cp:lastModifiedBy>MMR ZO</cp:lastModifiedBy>
  <cp:revision>3</cp:revision>
  <cp:lastPrinted>2024-07-02T09:40:00Z</cp:lastPrinted>
  <dcterms:created xsi:type="dcterms:W3CDTF">2024-11-01T07:49:00Z</dcterms:created>
  <dcterms:modified xsi:type="dcterms:W3CDTF">2024-11-01T07:51:00Z</dcterms:modified>
</cp:coreProperties>
</file>