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2D" w:rsidRDefault="00F22B2D" w:rsidP="00ED4AE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0.75pt" fillcolor="window">
            <v:imagedata r:id="rId4" o:title=""/>
          </v:shape>
        </w:pict>
      </w:r>
    </w:p>
    <w:p w:rsidR="00F22B2D" w:rsidRDefault="00F22B2D" w:rsidP="00ED4AEA">
      <w:pPr>
        <w:jc w:val="center"/>
      </w:pPr>
      <w:r>
        <w:rPr>
          <w:sz w:val="28"/>
          <w:szCs w:val="28"/>
        </w:rPr>
        <w:t>Україна</w:t>
      </w:r>
    </w:p>
    <w:p w:rsidR="00F22B2D" w:rsidRDefault="00F22B2D" w:rsidP="00ED4AEA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 w:rsidR="00F22B2D" w:rsidRDefault="00F22B2D" w:rsidP="00ED4AE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F22B2D" w:rsidRDefault="00F22B2D" w:rsidP="00ED4AEA">
      <w:pPr>
        <w:jc w:val="center"/>
        <w:rPr>
          <w:sz w:val="28"/>
          <w:szCs w:val="28"/>
        </w:rPr>
      </w:pPr>
      <w:r>
        <w:rPr>
          <w:sz w:val="28"/>
          <w:szCs w:val="28"/>
        </w:rPr>
        <w:t>VІ скликання</w:t>
      </w:r>
    </w:p>
    <w:p w:rsidR="00F22B2D" w:rsidRDefault="00F22B2D" w:rsidP="00ED4AEA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сесія</w:t>
      </w:r>
    </w:p>
    <w:p w:rsidR="00F22B2D" w:rsidRDefault="00F22B2D" w:rsidP="00ED4AEA">
      <w:pPr>
        <w:jc w:val="center"/>
        <w:rPr>
          <w:sz w:val="28"/>
          <w:szCs w:val="28"/>
        </w:rPr>
      </w:pPr>
    </w:p>
    <w:p w:rsidR="00F22B2D" w:rsidRDefault="00F22B2D" w:rsidP="00ED4AEA">
      <w:pPr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:rsidR="00F22B2D" w:rsidRPr="00A00B14" w:rsidRDefault="00F22B2D" w:rsidP="00ED4AEA">
      <w:pPr>
        <w:jc w:val="center"/>
        <w:rPr>
          <w:sz w:val="28"/>
          <w:szCs w:val="28"/>
        </w:rPr>
      </w:pPr>
    </w:p>
    <w:p w:rsidR="00F22B2D" w:rsidRPr="00E84F90" w:rsidRDefault="00F22B2D" w:rsidP="00ED4AE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30.03.2012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93C0B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  <w:lang w:val="ru-RU"/>
        </w:rPr>
        <w:t>9</w:t>
      </w:r>
    </w:p>
    <w:p w:rsidR="00F22B2D" w:rsidRDefault="00F22B2D" w:rsidP="00ED4AEA"/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A00B14">
      <w:pPr>
        <w:jc w:val="both"/>
        <w:rPr>
          <w:sz w:val="28"/>
          <w:szCs w:val="28"/>
        </w:rPr>
      </w:pPr>
      <w:r w:rsidRPr="00ED4AEA">
        <w:rPr>
          <w:sz w:val="28"/>
          <w:szCs w:val="28"/>
        </w:rPr>
        <w:t xml:space="preserve">Про  внесення  змін  до  Статуту  Комунальної  установи  </w:t>
      </w:r>
      <w:r>
        <w:rPr>
          <w:sz w:val="28"/>
          <w:szCs w:val="28"/>
        </w:rPr>
        <w:t>«</w:t>
      </w:r>
      <w:r w:rsidRPr="00ED4AEA">
        <w:rPr>
          <w:sz w:val="28"/>
          <w:szCs w:val="28"/>
        </w:rPr>
        <w:t>Терит</w:t>
      </w:r>
      <w:r>
        <w:rPr>
          <w:sz w:val="28"/>
          <w:szCs w:val="28"/>
        </w:rPr>
        <w:t>оріальне  медичне  об’єднання  «</w:t>
      </w:r>
      <w:r w:rsidRPr="00ED4AEA">
        <w:rPr>
          <w:sz w:val="28"/>
          <w:szCs w:val="28"/>
        </w:rPr>
        <w:t xml:space="preserve">Багатопрофільна  лікарня  інтенсивних  методів  лікування  </w:t>
      </w:r>
      <w:r>
        <w:rPr>
          <w:sz w:val="28"/>
          <w:szCs w:val="28"/>
        </w:rPr>
        <w:t>та  швидкої  медичної  допомоги»</w:t>
      </w:r>
      <w:r w:rsidRPr="00ED4AEA">
        <w:rPr>
          <w:sz w:val="28"/>
          <w:szCs w:val="28"/>
        </w:rPr>
        <w:t xml:space="preserve">  Мелітопольської  міської  ради  Запорізької  області,  затвердженого  рішенням  3 сесії  </w:t>
      </w:r>
      <w:r>
        <w:rPr>
          <w:sz w:val="28"/>
          <w:szCs w:val="28"/>
        </w:rPr>
        <w:t xml:space="preserve">Мелітопольської міської ради </w:t>
      </w:r>
      <w:r w:rsidRPr="00ED4AEA">
        <w:rPr>
          <w:sz w:val="28"/>
          <w:szCs w:val="28"/>
          <w:lang w:val="en-US"/>
        </w:rPr>
        <w:t>V</w:t>
      </w:r>
      <w:r w:rsidRPr="00ED4AEA">
        <w:rPr>
          <w:sz w:val="28"/>
          <w:szCs w:val="28"/>
        </w:rPr>
        <w:t>І  скликання  від  31.01.2011</w:t>
      </w:r>
      <w:r>
        <w:rPr>
          <w:sz w:val="28"/>
          <w:szCs w:val="28"/>
        </w:rPr>
        <w:t xml:space="preserve"> </w:t>
      </w:r>
      <w:r w:rsidRPr="00ED4AEA">
        <w:rPr>
          <w:sz w:val="28"/>
          <w:szCs w:val="28"/>
        </w:rPr>
        <w:t xml:space="preserve">№  9/9 </w:t>
      </w:r>
      <w:r>
        <w:rPr>
          <w:sz w:val="28"/>
          <w:szCs w:val="28"/>
        </w:rPr>
        <w:t>«Про приєднання структурних підрозділів Мелітопольського міського медичного інформаційно-аналітичного центру та Служби технічного нагляду за будівництвом та капітальним ремонтом до КУ «Мелітопольська міська лікарня №1» Мелітопольської міської ради Запорізької області шляхом виведення із структури КУ «Мелітопольська міська дитяча лікарня» Мелітопольської міської ради Запорізької області та перейменування КУ «Мелітопольська міська лікарня №1» Мелітопольської міської ради Запорізької області в Комунальну установу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області»</w:t>
      </w:r>
    </w:p>
    <w:p w:rsidR="00F22B2D" w:rsidRDefault="00F22B2D" w:rsidP="00ED4AEA">
      <w:pPr>
        <w:jc w:val="both"/>
        <w:rPr>
          <w:sz w:val="28"/>
          <w:szCs w:val="28"/>
        </w:rPr>
      </w:pPr>
      <w:r w:rsidRPr="00ED4AEA">
        <w:rPr>
          <w:sz w:val="28"/>
          <w:szCs w:val="28"/>
        </w:rPr>
        <w:t xml:space="preserve">  </w:t>
      </w: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D4AEA">
        <w:rPr>
          <w:sz w:val="28"/>
          <w:szCs w:val="28"/>
        </w:rPr>
        <w:t>еруючись  ст.</w:t>
      </w:r>
      <w:r>
        <w:rPr>
          <w:sz w:val="28"/>
          <w:szCs w:val="28"/>
        </w:rPr>
        <w:t xml:space="preserve"> 26  Закону  України  «</w:t>
      </w:r>
      <w:r w:rsidRPr="00ED4AEA">
        <w:rPr>
          <w:sz w:val="28"/>
          <w:szCs w:val="28"/>
        </w:rPr>
        <w:t>Про  місц</w:t>
      </w:r>
      <w:r>
        <w:rPr>
          <w:sz w:val="28"/>
          <w:szCs w:val="28"/>
        </w:rPr>
        <w:t>еве  самоврядування  в  Україні», у</w:t>
      </w:r>
      <w:r w:rsidRPr="00ED4AEA">
        <w:rPr>
          <w:sz w:val="28"/>
          <w:szCs w:val="28"/>
        </w:rPr>
        <w:t xml:space="preserve">  зв’язку   зі  зміною  юридичної  адреси,  адресного  номеру, </w:t>
      </w:r>
    </w:p>
    <w:p w:rsidR="00F22B2D" w:rsidRDefault="00F22B2D" w:rsidP="00ED4AEA">
      <w:pPr>
        <w:ind w:firstLine="567"/>
        <w:jc w:val="both"/>
        <w:rPr>
          <w:sz w:val="28"/>
          <w:szCs w:val="28"/>
        </w:rPr>
      </w:pPr>
    </w:p>
    <w:p w:rsidR="00F22B2D" w:rsidRDefault="00F22B2D" w:rsidP="00ED4A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A00B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D4AEA">
        <w:rPr>
          <w:sz w:val="28"/>
          <w:szCs w:val="28"/>
        </w:rPr>
        <w:t>1. Внести зміни до Статуту Комунальної</w:t>
      </w:r>
      <w:r>
        <w:rPr>
          <w:sz w:val="28"/>
          <w:szCs w:val="28"/>
        </w:rPr>
        <w:t xml:space="preserve"> установи  «</w:t>
      </w:r>
      <w:r w:rsidRPr="00ED4AEA">
        <w:rPr>
          <w:sz w:val="28"/>
          <w:szCs w:val="28"/>
        </w:rPr>
        <w:t xml:space="preserve">Територіальне медичне об’єднання  </w:t>
      </w:r>
      <w:r>
        <w:rPr>
          <w:sz w:val="28"/>
          <w:szCs w:val="28"/>
        </w:rPr>
        <w:t>«</w:t>
      </w:r>
      <w:r w:rsidRPr="00ED4AEA">
        <w:rPr>
          <w:sz w:val="28"/>
          <w:szCs w:val="28"/>
        </w:rPr>
        <w:t xml:space="preserve">Багатопрофільна  лікарня  інтенсивних  методів  лікування  та  швидкої  медичної  </w:t>
      </w:r>
      <w:r>
        <w:rPr>
          <w:sz w:val="28"/>
          <w:szCs w:val="28"/>
        </w:rPr>
        <w:t>допомоги»</w:t>
      </w:r>
      <w:r w:rsidRPr="00ED4AEA">
        <w:rPr>
          <w:sz w:val="28"/>
          <w:szCs w:val="28"/>
        </w:rPr>
        <w:t xml:space="preserve">  Мелітопольської міської ради Запорізької області</w:t>
      </w:r>
      <w:r>
        <w:rPr>
          <w:sz w:val="28"/>
          <w:szCs w:val="28"/>
        </w:rPr>
        <w:t>,</w:t>
      </w:r>
      <w:r w:rsidRPr="00ED4AEA">
        <w:rPr>
          <w:sz w:val="28"/>
          <w:szCs w:val="28"/>
        </w:rPr>
        <w:t xml:space="preserve"> затвердженого  рішенням  3 сесії  </w:t>
      </w:r>
      <w:r>
        <w:rPr>
          <w:sz w:val="28"/>
          <w:szCs w:val="28"/>
        </w:rPr>
        <w:t xml:space="preserve">Мелітопольської міської ради                       </w:t>
      </w:r>
      <w:r w:rsidRPr="00ED4AEA">
        <w:rPr>
          <w:sz w:val="28"/>
          <w:szCs w:val="28"/>
          <w:lang w:val="en-US"/>
        </w:rPr>
        <w:t>V</w:t>
      </w:r>
      <w:r w:rsidRPr="00ED4AEA">
        <w:rPr>
          <w:sz w:val="28"/>
          <w:szCs w:val="28"/>
        </w:rPr>
        <w:t>І  скликання  від  31.01.2011</w:t>
      </w:r>
      <w:r>
        <w:rPr>
          <w:sz w:val="28"/>
          <w:szCs w:val="28"/>
        </w:rPr>
        <w:t xml:space="preserve"> </w:t>
      </w:r>
      <w:r w:rsidRPr="00ED4AEA">
        <w:rPr>
          <w:sz w:val="28"/>
          <w:szCs w:val="28"/>
        </w:rPr>
        <w:t>№  9/9</w:t>
      </w:r>
      <w:r>
        <w:rPr>
          <w:sz w:val="28"/>
          <w:szCs w:val="28"/>
        </w:rPr>
        <w:t>,</w:t>
      </w:r>
      <w:r w:rsidRPr="00ED4A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«Про приєднання структурних підрозділів Мелітопольського міського медичного інформаційно-аналітичного центру та Служби технічного нагляду за будівництвом та капітальним ремонтом до КУ «Мелітопольська міська лікарня №1» Мелітопольської міської ради Запорізької області шляхом виведення із структури КУ «Мелітопольська міська дитяча лікарня» Мелітопольської міської ради Запорізької області та перейменування КУ «Мелітопольська міська лікарня №1» Мелітопольської міської ради Запорізької області в Комунальну установу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області» </w:t>
      </w:r>
      <w:r w:rsidRPr="00ED4AEA">
        <w:rPr>
          <w:sz w:val="28"/>
          <w:szCs w:val="28"/>
        </w:rPr>
        <w:t>п.2.2 викласти у новій редакції:</w:t>
      </w:r>
    </w:p>
    <w:p w:rsidR="00F22B2D" w:rsidRPr="00ED4AEA" w:rsidRDefault="00F22B2D" w:rsidP="00ED4AEA">
      <w:pPr>
        <w:ind w:firstLine="567"/>
        <w:jc w:val="both"/>
        <w:rPr>
          <w:sz w:val="28"/>
          <w:szCs w:val="28"/>
        </w:rPr>
      </w:pPr>
    </w:p>
    <w:p w:rsidR="00F22B2D" w:rsidRDefault="00F22B2D" w:rsidP="00ED4AEA">
      <w:pPr>
        <w:pStyle w:val="BodyTextIndent"/>
        <w:ind w:left="0" w:firstLine="567"/>
        <w:rPr>
          <w:szCs w:val="28"/>
        </w:rPr>
      </w:pPr>
      <w:r>
        <w:rPr>
          <w:szCs w:val="28"/>
        </w:rPr>
        <w:t>«</w:t>
      </w:r>
      <w:r w:rsidRPr="00ED4AEA">
        <w:rPr>
          <w:szCs w:val="28"/>
        </w:rPr>
        <w:t xml:space="preserve">2.2. Місцезнаходження Комунальної установи  </w:t>
      </w:r>
      <w:r>
        <w:rPr>
          <w:szCs w:val="28"/>
        </w:rPr>
        <w:t>«</w:t>
      </w:r>
      <w:r w:rsidRPr="00ED4AEA">
        <w:rPr>
          <w:szCs w:val="28"/>
        </w:rPr>
        <w:t xml:space="preserve">Територіальне медичне об’єднання  </w:t>
      </w:r>
      <w:r>
        <w:rPr>
          <w:szCs w:val="28"/>
        </w:rPr>
        <w:t>«</w:t>
      </w:r>
      <w:r w:rsidRPr="00ED4AEA">
        <w:rPr>
          <w:szCs w:val="28"/>
        </w:rPr>
        <w:t xml:space="preserve">Багатопрофільна  лікарня  інтенсивних  методів  лікування  та  швидкої  медичної  </w:t>
      </w:r>
      <w:r>
        <w:rPr>
          <w:szCs w:val="28"/>
        </w:rPr>
        <w:t>допомоги»</w:t>
      </w:r>
      <w:r w:rsidRPr="00ED4AEA">
        <w:rPr>
          <w:szCs w:val="28"/>
        </w:rPr>
        <w:t xml:space="preserve">  Мелітопольської міської ради Запорізької області: Україна, 72319, Запорізька область, місто Мелітополь, проспект Богдана Хмельницького, будинок 46/9</w:t>
      </w:r>
      <w:r>
        <w:rPr>
          <w:szCs w:val="28"/>
        </w:rPr>
        <w:t>»</w:t>
      </w:r>
      <w:r w:rsidRPr="00ED4AEA">
        <w:rPr>
          <w:szCs w:val="28"/>
        </w:rPr>
        <w:t xml:space="preserve">. </w:t>
      </w:r>
    </w:p>
    <w:p w:rsidR="00F22B2D" w:rsidRPr="00ED4AEA" w:rsidRDefault="00F22B2D" w:rsidP="00ED4AEA">
      <w:pPr>
        <w:pStyle w:val="BodyTextIndent"/>
        <w:ind w:left="0" w:firstLine="567"/>
        <w:rPr>
          <w:szCs w:val="28"/>
        </w:rPr>
      </w:pPr>
    </w:p>
    <w:p w:rsidR="00F22B2D" w:rsidRPr="00ED4AEA" w:rsidRDefault="00F22B2D" w:rsidP="00ED4AEA">
      <w:pPr>
        <w:ind w:firstLine="567"/>
        <w:jc w:val="both"/>
        <w:rPr>
          <w:sz w:val="28"/>
          <w:szCs w:val="28"/>
        </w:rPr>
      </w:pPr>
      <w:r w:rsidRPr="00ED4AEA">
        <w:rPr>
          <w:sz w:val="28"/>
          <w:szCs w:val="28"/>
        </w:rPr>
        <w:t xml:space="preserve">2. Доручити головному лікарю Комунальної  установи  </w:t>
      </w:r>
      <w:r>
        <w:rPr>
          <w:sz w:val="28"/>
          <w:szCs w:val="28"/>
        </w:rPr>
        <w:t>«</w:t>
      </w:r>
      <w:r w:rsidRPr="00ED4AEA">
        <w:rPr>
          <w:sz w:val="28"/>
          <w:szCs w:val="28"/>
        </w:rPr>
        <w:t xml:space="preserve">Територіальне  медичне  об’єднання  </w:t>
      </w:r>
      <w:r>
        <w:rPr>
          <w:sz w:val="28"/>
          <w:szCs w:val="28"/>
        </w:rPr>
        <w:t>«</w:t>
      </w:r>
      <w:r w:rsidRPr="00ED4AEA">
        <w:rPr>
          <w:sz w:val="28"/>
          <w:szCs w:val="28"/>
        </w:rPr>
        <w:t>Багатопрофільна  лікарня  інтенсивних  методів  лікування  та  швидкої  медичної  допомоги</w:t>
      </w:r>
      <w:r>
        <w:rPr>
          <w:sz w:val="28"/>
          <w:szCs w:val="28"/>
        </w:rPr>
        <w:t>»</w:t>
      </w:r>
      <w:r w:rsidRPr="00ED4AEA">
        <w:rPr>
          <w:sz w:val="28"/>
          <w:szCs w:val="28"/>
        </w:rPr>
        <w:t xml:space="preserve">  Мелітопольської  міської  ради  Запорізької  області  Андросу М.В. провести реєстрацію відповідних змін до Статуту  установи згідно </w:t>
      </w:r>
      <w:r>
        <w:rPr>
          <w:sz w:val="28"/>
          <w:szCs w:val="28"/>
        </w:rPr>
        <w:t>з чинним</w:t>
      </w:r>
      <w:r w:rsidRPr="00ED4AEA">
        <w:rPr>
          <w:sz w:val="28"/>
          <w:szCs w:val="28"/>
        </w:rPr>
        <w:t xml:space="preserve"> законодавств</w:t>
      </w:r>
      <w:r>
        <w:rPr>
          <w:sz w:val="28"/>
          <w:szCs w:val="28"/>
        </w:rPr>
        <w:t>ом</w:t>
      </w:r>
      <w:r w:rsidRPr="00ED4AEA">
        <w:rPr>
          <w:sz w:val="28"/>
          <w:szCs w:val="28"/>
        </w:rPr>
        <w:t>.</w:t>
      </w:r>
    </w:p>
    <w:p w:rsidR="00F22B2D" w:rsidRPr="00ED4AEA" w:rsidRDefault="00F22B2D" w:rsidP="00ED4AEA">
      <w:pPr>
        <w:ind w:firstLine="567"/>
        <w:jc w:val="both"/>
        <w:rPr>
          <w:sz w:val="28"/>
          <w:szCs w:val="28"/>
          <w:lang w:val="ru-RU"/>
        </w:rPr>
      </w:pPr>
      <w:r w:rsidRPr="00ED4AEA">
        <w:rPr>
          <w:sz w:val="28"/>
          <w:szCs w:val="28"/>
        </w:rPr>
        <w:t>3. Контроль за виконанням  цього рішення покласти на постійну депутатську комісію з питань охорони здоров’я, материнства і дитинства та соціального захисту населення.</w:t>
      </w:r>
    </w:p>
    <w:p w:rsidR="00F22B2D" w:rsidRPr="00ED4AEA" w:rsidRDefault="00F22B2D" w:rsidP="00ED4AEA">
      <w:pPr>
        <w:jc w:val="both"/>
        <w:rPr>
          <w:sz w:val="28"/>
          <w:szCs w:val="28"/>
        </w:rPr>
      </w:pPr>
    </w:p>
    <w:p w:rsidR="00F22B2D" w:rsidRPr="00ED4AEA" w:rsidRDefault="00F22B2D" w:rsidP="00ED4AEA">
      <w:pPr>
        <w:jc w:val="both"/>
        <w:rPr>
          <w:sz w:val="28"/>
          <w:szCs w:val="28"/>
        </w:rPr>
      </w:pPr>
    </w:p>
    <w:p w:rsidR="00F22B2D" w:rsidRPr="00ED4AEA" w:rsidRDefault="00F22B2D" w:rsidP="00ED4AEA">
      <w:pPr>
        <w:rPr>
          <w:sz w:val="28"/>
          <w:szCs w:val="28"/>
        </w:rPr>
      </w:pPr>
      <w:r w:rsidRPr="00ED4AEA">
        <w:rPr>
          <w:sz w:val="28"/>
          <w:szCs w:val="28"/>
        </w:rPr>
        <w:t>Міський голова</w:t>
      </w:r>
      <w:r w:rsidRPr="00ED4AEA">
        <w:rPr>
          <w:sz w:val="28"/>
          <w:szCs w:val="28"/>
        </w:rPr>
        <w:tab/>
      </w:r>
      <w:r w:rsidRPr="00ED4AEA">
        <w:rPr>
          <w:sz w:val="28"/>
          <w:szCs w:val="28"/>
        </w:rPr>
        <w:tab/>
      </w:r>
      <w:r w:rsidRPr="00ED4A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4AEA">
        <w:rPr>
          <w:sz w:val="28"/>
          <w:szCs w:val="28"/>
        </w:rPr>
        <w:t>С.Г.</w:t>
      </w:r>
      <w:r>
        <w:rPr>
          <w:sz w:val="28"/>
          <w:szCs w:val="28"/>
        </w:rPr>
        <w:t xml:space="preserve"> </w:t>
      </w:r>
      <w:r w:rsidRPr="00ED4AEA">
        <w:rPr>
          <w:sz w:val="28"/>
          <w:szCs w:val="28"/>
        </w:rPr>
        <w:t>Вальтер</w:t>
      </w:r>
    </w:p>
    <w:p w:rsidR="00F22B2D" w:rsidRPr="00ED4AEA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Default="00F22B2D" w:rsidP="00ED4AEA">
      <w:pPr>
        <w:jc w:val="both"/>
        <w:rPr>
          <w:sz w:val="28"/>
          <w:szCs w:val="28"/>
        </w:rPr>
      </w:pPr>
    </w:p>
    <w:p w:rsidR="00F22B2D" w:rsidRPr="00ED4AEA" w:rsidRDefault="00F22B2D" w:rsidP="00ED4AEA">
      <w:pPr>
        <w:jc w:val="both"/>
        <w:rPr>
          <w:sz w:val="28"/>
          <w:szCs w:val="28"/>
        </w:rPr>
      </w:pPr>
    </w:p>
    <w:p w:rsidR="00F22B2D" w:rsidRPr="008D1519" w:rsidRDefault="00F22B2D" w:rsidP="00ED4AEA">
      <w:pPr>
        <w:rPr>
          <w:szCs w:val="24"/>
        </w:rPr>
      </w:pPr>
      <w:r w:rsidRPr="008D1519">
        <w:rPr>
          <w:szCs w:val="24"/>
        </w:rPr>
        <w:t>Рішення підготував:</w:t>
      </w:r>
    </w:p>
    <w:p w:rsidR="00F22B2D" w:rsidRPr="008D1519" w:rsidRDefault="00F22B2D" w:rsidP="008D1519">
      <w:pPr>
        <w:jc w:val="both"/>
        <w:rPr>
          <w:szCs w:val="24"/>
        </w:rPr>
      </w:pPr>
      <w:r w:rsidRPr="008D1519">
        <w:rPr>
          <w:szCs w:val="24"/>
        </w:rPr>
        <w:t xml:space="preserve">Головний лікар КУ </w:t>
      </w:r>
      <w:r>
        <w:rPr>
          <w:szCs w:val="24"/>
        </w:rPr>
        <w:t>«</w:t>
      </w:r>
      <w:r w:rsidRPr="008D1519">
        <w:rPr>
          <w:szCs w:val="24"/>
        </w:rPr>
        <w:t xml:space="preserve">ТМО </w:t>
      </w:r>
      <w:r>
        <w:rPr>
          <w:szCs w:val="24"/>
        </w:rPr>
        <w:t>«</w:t>
      </w:r>
      <w:r w:rsidRPr="008D1519">
        <w:rPr>
          <w:szCs w:val="24"/>
        </w:rPr>
        <w:t>Багатопрофільна</w:t>
      </w:r>
    </w:p>
    <w:p w:rsidR="00F22B2D" w:rsidRPr="008D1519" w:rsidRDefault="00F22B2D" w:rsidP="008D1519">
      <w:pPr>
        <w:jc w:val="both"/>
        <w:rPr>
          <w:szCs w:val="24"/>
        </w:rPr>
      </w:pPr>
      <w:r w:rsidRPr="008D1519">
        <w:rPr>
          <w:szCs w:val="24"/>
        </w:rPr>
        <w:t>лікарня  інтенсивних  методів  лікування  та</w:t>
      </w:r>
    </w:p>
    <w:p w:rsidR="00F22B2D" w:rsidRPr="008D1519" w:rsidRDefault="00F22B2D" w:rsidP="008D1519">
      <w:pPr>
        <w:jc w:val="both"/>
        <w:rPr>
          <w:szCs w:val="24"/>
        </w:rPr>
      </w:pPr>
      <w:r w:rsidRPr="008D1519">
        <w:rPr>
          <w:szCs w:val="24"/>
        </w:rPr>
        <w:t>ШМД</w:t>
      </w:r>
      <w:r>
        <w:rPr>
          <w:szCs w:val="24"/>
        </w:rPr>
        <w:t>»</w:t>
      </w:r>
      <w:r w:rsidRPr="008D1519">
        <w:rPr>
          <w:szCs w:val="24"/>
        </w:rPr>
        <w:t xml:space="preserve">  ММР  ЗО</w:t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>
        <w:rPr>
          <w:szCs w:val="24"/>
        </w:rPr>
        <w:t>М.В. Андрос</w:t>
      </w:r>
    </w:p>
    <w:p w:rsidR="00F22B2D" w:rsidRPr="008D1519" w:rsidRDefault="00F22B2D" w:rsidP="008D1519">
      <w:pPr>
        <w:jc w:val="both"/>
        <w:rPr>
          <w:szCs w:val="24"/>
        </w:rPr>
      </w:pP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  <w:t>________________</w:t>
      </w:r>
    </w:p>
    <w:p w:rsidR="00F22B2D" w:rsidRPr="008D1519" w:rsidRDefault="00F22B2D" w:rsidP="00027035">
      <w:pPr>
        <w:rPr>
          <w:szCs w:val="24"/>
        </w:rPr>
      </w:pPr>
      <w:r w:rsidRPr="008D1519">
        <w:rPr>
          <w:szCs w:val="24"/>
        </w:rPr>
        <w:t>Рішення вносить:</w:t>
      </w:r>
    </w:p>
    <w:p w:rsidR="00F22B2D" w:rsidRPr="008D1519" w:rsidRDefault="00F22B2D" w:rsidP="00027035">
      <w:pPr>
        <w:rPr>
          <w:szCs w:val="24"/>
        </w:rPr>
      </w:pPr>
      <w:r w:rsidRPr="008D1519">
        <w:rPr>
          <w:szCs w:val="24"/>
        </w:rPr>
        <w:t xml:space="preserve">Постійна депутатська комісія </w:t>
      </w:r>
    </w:p>
    <w:p w:rsidR="00F22B2D" w:rsidRPr="008D1519" w:rsidRDefault="00F22B2D" w:rsidP="00027035">
      <w:pPr>
        <w:rPr>
          <w:szCs w:val="24"/>
        </w:rPr>
      </w:pPr>
      <w:r w:rsidRPr="008D1519">
        <w:rPr>
          <w:szCs w:val="24"/>
        </w:rPr>
        <w:t xml:space="preserve">з питань охорони здоров’я, материнства </w:t>
      </w:r>
    </w:p>
    <w:p w:rsidR="00F22B2D" w:rsidRPr="008D1519" w:rsidRDefault="00F22B2D" w:rsidP="00027035">
      <w:pPr>
        <w:rPr>
          <w:szCs w:val="24"/>
        </w:rPr>
      </w:pPr>
      <w:r w:rsidRPr="008D1519">
        <w:rPr>
          <w:szCs w:val="24"/>
        </w:rPr>
        <w:t>і дитинства, та соціального захисту населення</w:t>
      </w:r>
    </w:p>
    <w:p w:rsidR="00F22B2D" w:rsidRPr="008D1519" w:rsidRDefault="00F22B2D" w:rsidP="00027035">
      <w:pPr>
        <w:rPr>
          <w:szCs w:val="24"/>
        </w:rPr>
      </w:pPr>
      <w:r w:rsidRPr="008D1519">
        <w:rPr>
          <w:szCs w:val="24"/>
        </w:rPr>
        <w:t>Голова комісії</w:t>
      </w:r>
      <w:r w:rsidRPr="008D1519">
        <w:rPr>
          <w:szCs w:val="24"/>
        </w:rPr>
        <w:tab/>
        <w:t xml:space="preserve">                                                                        </w:t>
      </w:r>
      <w:r>
        <w:rPr>
          <w:szCs w:val="24"/>
        </w:rPr>
        <w:tab/>
      </w:r>
      <w:r w:rsidRPr="008D1519">
        <w:rPr>
          <w:szCs w:val="24"/>
        </w:rPr>
        <w:t>І.Ф. Пашко</w:t>
      </w:r>
      <w:r w:rsidRPr="008D1519">
        <w:rPr>
          <w:szCs w:val="24"/>
        </w:rPr>
        <w:tab/>
      </w:r>
    </w:p>
    <w:p w:rsidR="00F22B2D" w:rsidRPr="008D1519" w:rsidRDefault="00F22B2D" w:rsidP="00027035">
      <w:pPr>
        <w:rPr>
          <w:szCs w:val="24"/>
        </w:rPr>
      </w:pP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  <w:t>________________</w:t>
      </w:r>
    </w:p>
    <w:p w:rsidR="00F22B2D" w:rsidRPr="008D1519" w:rsidRDefault="00F22B2D" w:rsidP="00ED4AEA">
      <w:pPr>
        <w:rPr>
          <w:szCs w:val="24"/>
        </w:rPr>
      </w:pPr>
      <w:r w:rsidRPr="008D1519">
        <w:rPr>
          <w:szCs w:val="24"/>
        </w:rPr>
        <w:t>Погоджено:</w:t>
      </w:r>
    </w:p>
    <w:p w:rsidR="00F22B2D" w:rsidRPr="008D1519" w:rsidRDefault="00F22B2D" w:rsidP="00ED4AEA">
      <w:pPr>
        <w:rPr>
          <w:szCs w:val="24"/>
        </w:rPr>
      </w:pPr>
      <w:r w:rsidRPr="008D1519">
        <w:rPr>
          <w:szCs w:val="24"/>
        </w:rPr>
        <w:t>Секретар Мелітопольської</w:t>
      </w:r>
    </w:p>
    <w:p w:rsidR="00F22B2D" w:rsidRPr="008D1519" w:rsidRDefault="00F22B2D" w:rsidP="00ED4AEA">
      <w:pPr>
        <w:rPr>
          <w:szCs w:val="24"/>
        </w:rPr>
      </w:pPr>
      <w:r w:rsidRPr="008D1519">
        <w:rPr>
          <w:szCs w:val="24"/>
        </w:rPr>
        <w:t>міської ради Запорізької області</w:t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  <w:t xml:space="preserve">          </w:t>
      </w:r>
      <w:r>
        <w:rPr>
          <w:szCs w:val="24"/>
        </w:rPr>
        <w:tab/>
      </w:r>
      <w:r>
        <w:rPr>
          <w:szCs w:val="24"/>
        </w:rPr>
        <w:tab/>
      </w:r>
      <w:r w:rsidRPr="008D1519">
        <w:rPr>
          <w:szCs w:val="24"/>
        </w:rPr>
        <w:t xml:space="preserve">А.О. Полячонок </w:t>
      </w:r>
    </w:p>
    <w:p w:rsidR="00F22B2D" w:rsidRPr="008D1519" w:rsidRDefault="00F22B2D" w:rsidP="00ED4AEA">
      <w:pPr>
        <w:rPr>
          <w:szCs w:val="24"/>
        </w:rPr>
      </w:pPr>
      <w:r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  <w:t xml:space="preserve">     </w:t>
      </w:r>
      <w:r w:rsidRPr="008D1519">
        <w:rPr>
          <w:szCs w:val="24"/>
        </w:rPr>
        <w:tab/>
        <w:t>_______________</w:t>
      </w:r>
    </w:p>
    <w:p w:rsidR="00F22B2D" w:rsidRPr="008D1519" w:rsidRDefault="00F22B2D" w:rsidP="008D1519">
      <w:pPr>
        <w:rPr>
          <w:szCs w:val="24"/>
        </w:rPr>
      </w:pPr>
      <w:r>
        <w:rPr>
          <w:szCs w:val="24"/>
        </w:rPr>
        <w:t>Постійна</w:t>
      </w:r>
      <w:r w:rsidRPr="008D1519">
        <w:rPr>
          <w:szCs w:val="24"/>
        </w:rPr>
        <w:t xml:space="preserve"> депутатська </w:t>
      </w:r>
    </w:p>
    <w:p w:rsidR="00F22B2D" w:rsidRPr="008D1519" w:rsidRDefault="00F22B2D" w:rsidP="008D1519">
      <w:pPr>
        <w:rPr>
          <w:szCs w:val="24"/>
        </w:rPr>
      </w:pPr>
      <w:r w:rsidRPr="008D1519">
        <w:rPr>
          <w:szCs w:val="24"/>
        </w:rPr>
        <w:t xml:space="preserve">комісія з питань законності, </w:t>
      </w:r>
    </w:p>
    <w:p w:rsidR="00F22B2D" w:rsidRPr="008D1519" w:rsidRDefault="00F22B2D" w:rsidP="008D1519">
      <w:pPr>
        <w:rPr>
          <w:szCs w:val="24"/>
        </w:rPr>
      </w:pPr>
      <w:r w:rsidRPr="008D1519">
        <w:rPr>
          <w:szCs w:val="24"/>
        </w:rPr>
        <w:t xml:space="preserve">регламенту, депутатської діяльності </w:t>
      </w:r>
    </w:p>
    <w:p w:rsidR="00F22B2D" w:rsidRPr="008D1519" w:rsidRDefault="00F22B2D" w:rsidP="008D1519">
      <w:pPr>
        <w:rPr>
          <w:szCs w:val="24"/>
        </w:rPr>
      </w:pPr>
      <w:r w:rsidRPr="008D1519">
        <w:rPr>
          <w:szCs w:val="24"/>
        </w:rPr>
        <w:t>та депутатської етики</w:t>
      </w:r>
    </w:p>
    <w:p w:rsidR="00F22B2D" w:rsidRPr="008D1519" w:rsidRDefault="00F22B2D" w:rsidP="008D1519">
      <w:pPr>
        <w:jc w:val="both"/>
        <w:rPr>
          <w:szCs w:val="24"/>
        </w:rPr>
      </w:pPr>
      <w:r w:rsidRPr="008D1519">
        <w:rPr>
          <w:szCs w:val="24"/>
        </w:rPr>
        <w:t>Голова комісії</w:t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  <w:t>С.В. Коломієць</w:t>
      </w:r>
    </w:p>
    <w:p w:rsidR="00F22B2D" w:rsidRPr="008D1519" w:rsidRDefault="00F22B2D" w:rsidP="008D1519">
      <w:pPr>
        <w:jc w:val="both"/>
        <w:rPr>
          <w:szCs w:val="24"/>
        </w:rPr>
      </w:pP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  <w:t>_______________</w:t>
      </w:r>
    </w:p>
    <w:p w:rsidR="00F22B2D" w:rsidRPr="008D1519" w:rsidRDefault="00F22B2D" w:rsidP="00ED4AEA">
      <w:pPr>
        <w:rPr>
          <w:szCs w:val="24"/>
        </w:rPr>
      </w:pPr>
      <w:r w:rsidRPr="008D1519">
        <w:rPr>
          <w:szCs w:val="24"/>
        </w:rPr>
        <w:t xml:space="preserve">Заступник міського голови з питань </w:t>
      </w:r>
    </w:p>
    <w:p w:rsidR="00F22B2D" w:rsidRPr="008D1519" w:rsidRDefault="00F22B2D" w:rsidP="00ED4AEA">
      <w:pPr>
        <w:rPr>
          <w:szCs w:val="24"/>
        </w:rPr>
      </w:pPr>
      <w:r w:rsidRPr="008D1519">
        <w:rPr>
          <w:szCs w:val="24"/>
        </w:rPr>
        <w:t>діяльності виконавчих органів ради</w:t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  <w:t>І.Ф. Донець</w:t>
      </w:r>
    </w:p>
    <w:p w:rsidR="00F22B2D" w:rsidRPr="008D1519" w:rsidRDefault="00F22B2D" w:rsidP="00ED4AEA">
      <w:pPr>
        <w:rPr>
          <w:szCs w:val="24"/>
        </w:rPr>
      </w:pP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  <w:t>_______________</w:t>
      </w:r>
    </w:p>
    <w:p w:rsidR="00F22B2D" w:rsidRDefault="00F22B2D" w:rsidP="00ED4AEA">
      <w:pPr>
        <w:rPr>
          <w:szCs w:val="24"/>
        </w:rPr>
      </w:pPr>
      <w:r w:rsidRPr="008D1519">
        <w:rPr>
          <w:szCs w:val="24"/>
        </w:rPr>
        <w:t xml:space="preserve">Начальник відділу охорони здоров’я </w:t>
      </w:r>
      <w:r>
        <w:rPr>
          <w:szCs w:val="24"/>
        </w:rPr>
        <w:t xml:space="preserve">                                                         І.О. Маслов</w:t>
      </w:r>
    </w:p>
    <w:p w:rsidR="00F22B2D" w:rsidRPr="008D1519" w:rsidRDefault="00F22B2D" w:rsidP="00ED4AE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_______________      </w:t>
      </w:r>
    </w:p>
    <w:p w:rsidR="00F22B2D" w:rsidRPr="008D1519" w:rsidRDefault="00F22B2D" w:rsidP="00ED4AEA">
      <w:pPr>
        <w:rPr>
          <w:szCs w:val="24"/>
        </w:rPr>
      </w:pPr>
      <w:r w:rsidRPr="008D1519">
        <w:rPr>
          <w:szCs w:val="24"/>
        </w:rPr>
        <w:t xml:space="preserve">Начальник відділу державної </w:t>
      </w:r>
    </w:p>
    <w:p w:rsidR="00F22B2D" w:rsidRPr="008D1519" w:rsidRDefault="00F22B2D" w:rsidP="00ED4AEA">
      <w:pPr>
        <w:rPr>
          <w:szCs w:val="24"/>
        </w:rPr>
      </w:pPr>
      <w:r w:rsidRPr="008D1519">
        <w:rPr>
          <w:szCs w:val="24"/>
        </w:rPr>
        <w:t xml:space="preserve">реєстрації юридичних осіб та </w:t>
      </w:r>
    </w:p>
    <w:p w:rsidR="00F22B2D" w:rsidRPr="008D1519" w:rsidRDefault="00F22B2D" w:rsidP="00ED4AEA">
      <w:pPr>
        <w:rPr>
          <w:szCs w:val="24"/>
        </w:rPr>
      </w:pPr>
      <w:r w:rsidRPr="008D1519">
        <w:rPr>
          <w:szCs w:val="24"/>
        </w:rPr>
        <w:t>фізичних осіб – підприємців</w:t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  <w:t xml:space="preserve">Н.П. Альохіна </w:t>
      </w:r>
    </w:p>
    <w:p w:rsidR="00F22B2D" w:rsidRPr="008D1519" w:rsidRDefault="00F22B2D" w:rsidP="00ED4AEA">
      <w:pPr>
        <w:rPr>
          <w:szCs w:val="24"/>
        </w:rPr>
      </w:pP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  <w:t>_______________</w:t>
      </w:r>
    </w:p>
    <w:p w:rsidR="00F22B2D" w:rsidRPr="008D1519" w:rsidRDefault="00F22B2D" w:rsidP="00ED4AEA">
      <w:pPr>
        <w:rPr>
          <w:szCs w:val="24"/>
        </w:rPr>
      </w:pPr>
      <w:r w:rsidRPr="008D1519">
        <w:rPr>
          <w:szCs w:val="24"/>
        </w:rPr>
        <w:t xml:space="preserve">Начальник управління </w:t>
      </w:r>
    </w:p>
    <w:p w:rsidR="00F22B2D" w:rsidRPr="008D1519" w:rsidRDefault="00F22B2D" w:rsidP="00ED4AEA">
      <w:pPr>
        <w:rPr>
          <w:szCs w:val="24"/>
        </w:rPr>
      </w:pPr>
      <w:r w:rsidRPr="008D1519">
        <w:rPr>
          <w:szCs w:val="24"/>
        </w:rPr>
        <w:t xml:space="preserve">правового забезпечення </w:t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>
        <w:rPr>
          <w:szCs w:val="24"/>
        </w:rPr>
        <w:tab/>
      </w:r>
      <w:r w:rsidRPr="008D1519">
        <w:rPr>
          <w:szCs w:val="24"/>
        </w:rPr>
        <w:t>В.В. Поляков</w:t>
      </w:r>
    </w:p>
    <w:p w:rsidR="00F22B2D" w:rsidRPr="008D1519" w:rsidRDefault="00F22B2D" w:rsidP="00ED4AEA">
      <w:pPr>
        <w:rPr>
          <w:szCs w:val="24"/>
        </w:rPr>
      </w:pPr>
      <w:r w:rsidRPr="008D1519">
        <w:rPr>
          <w:szCs w:val="24"/>
        </w:rPr>
        <w:tab/>
        <w:t xml:space="preserve">  </w:t>
      </w:r>
      <w:r w:rsidRPr="008D1519">
        <w:rPr>
          <w:szCs w:val="24"/>
        </w:rPr>
        <w:tab/>
        <w:t xml:space="preserve">      </w:t>
      </w:r>
      <w:r w:rsidRPr="008D1519">
        <w:rPr>
          <w:szCs w:val="24"/>
        </w:rPr>
        <w:tab/>
      </w:r>
      <w:r w:rsidRPr="008D1519">
        <w:rPr>
          <w:szCs w:val="24"/>
        </w:rPr>
        <w:tab/>
        <w:t xml:space="preserve">    </w:t>
      </w:r>
      <w:r w:rsidRPr="008D1519">
        <w:rPr>
          <w:szCs w:val="24"/>
        </w:rPr>
        <w:tab/>
        <w:t xml:space="preserve">                 </w:t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8D1519">
        <w:rPr>
          <w:szCs w:val="24"/>
        </w:rPr>
        <w:tab/>
        <w:t>_______________</w:t>
      </w:r>
    </w:p>
    <w:p w:rsidR="00F22B2D" w:rsidRDefault="00F22B2D" w:rsidP="00027035">
      <w:pPr>
        <w:rPr>
          <w:szCs w:val="24"/>
        </w:rPr>
      </w:pPr>
    </w:p>
    <w:p w:rsidR="00F22B2D" w:rsidRDefault="00F22B2D" w:rsidP="00027035">
      <w:pPr>
        <w:rPr>
          <w:lang w:val="ru-RU"/>
        </w:rPr>
      </w:pPr>
      <w:r w:rsidRPr="008D1519">
        <w:rPr>
          <w:szCs w:val="24"/>
        </w:rPr>
        <w:t>Провідний спеціаліст-коректор</w:t>
      </w:r>
      <w:r w:rsidRPr="008D1519">
        <w:rPr>
          <w:szCs w:val="24"/>
        </w:rPr>
        <w:tab/>
        <w:t xml:space="preserve">    </w:t>
      </w:r>
      <w:r w:rsidRPr="008D1519">
        <w:rPr>
          <w:szCs w:val="24"/>
        </w:rPr>
        <w:tab/>
      </w:r>
      <w:r w:rsidRPr="008D1519">
        <w:rPr>
          <w:szCs w:val="24"/>
        </w:rPr>
        <w:tab/>
        <w:t xml:space="preserve">     </w:t>
      </w:r>
      <w:r w:rsidRPr="008D1519">
        <w:rPr>
          <w:szCs w:val="24"/>
        </w:rPr>
        <w:tab/>
        <w:t xml:space="preserve">          </w:t>
      </w:r>
      <w:r>
        <w:rPr>
          <w:szCs w:val="24"/>
        </w:rPr>
        <w:tab/>
      </w:r>
      <w:r>
        <w:rPr>
          <w:szCs w:val="24"/>
        </w:rPr>
        <w:tab/>
      </w:r>
      <w:r w:rsidRPr="008D1519">
        <w:rPr>
          <w:szCs w:val="24"/>
        </w:rPr>
        <w:t>К.М. Кізюн</w:t>
      </w:r>
      <w:r w:rsidRPr="008D1519">
        <w:rPr>
          <w:szCs w:val="24"/>
        </w:rPr>
        <w:tab/>
      </w:r>
      <w:r w:rsidRPr="008D1519">
        <w:rPr>
          <w:szCs w:val="24"/>
        </w:rPr>
        <w:tab/>
      </w:r>
      <w:r w:rsidRPr="00BF1084">
        <w:rPr>
          <w:szCs w:val="24"/>
        </w:rPr>
        <w:tab/>
      </w:r>
      <w:r w:rsidRPr="00BF1084">
        <w:rPr>
          <w:szCs w:val="24"/>
        </w:rPr>
        <w:tab/>
      </w:r>
      <w:r w:rsidRPr="00BF1084">
        <w:rPr>
          <w:szCs w:val="24"/>
        </w:rPr>
        <w:tab/>
      </w:r>
      <w:r w:rsidRPr="00BF1084">
        <w:rPr>
          <w:szCs w:val="24"/>
        </w:rPr>
        <w:tab/>
      </w:r>
      <w:r w:rsidRPr="00BF1084">
        <w:rPr>
          <w:szCs w:val="24"/>
        </w:rPr>
        <w:tab/>
      </w:r>
      <w:r w:rsidRPr="00BF1084">
        <w:rPr>
          <w:szCs w:val="24"/>
        </w:rPr>
        <w:tab/>
      </w:r>
      <w:r w:rsidRPr="00BF1084">
        <w:rPr>
          <w:szCs w:val="24"/>
        </w:rPr>
        <w:tab/>
        <w:t xml:space="preserve">     </w:t>
      </w:r>
      <w:r w:rsidRPr="00BF108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F1084">
        <w:rPr>
          <w:szCs w:val="24"/>
        </w:rPr>
        <w:t>____________</w:t>
      </w:r>
      <w:r>
        <w:rPr>
          <w:szCs w:val="24"/>
        </w:rPr>
        <w:t>__</w:t>
      </w:r>
      <w:r w:rsidRPr="00BF1084">
        <w:rPr>
          <w:szCs w:val="24"/>
        </w:rPr>
        <w:t>___</w:t>
      </w:r>
      <w:r>
        <w:rPr>
          <w:lang w:val="ru-RU"/>
        </w:rPr>
        <w:t xml:space="preserve">   </w:t>
      </w:r>
    </w:p>
    <w:sectPr w:rsidR="00F22B2D" w:rsidSect="00ED4AEA">
      <w:pgSz w:w="12240" w:h="15840"/>
      <w:pgMar w:top="1135" w:right="758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097"/>
    <w:rsid w:val="00027035"/>
    <w:rsid w:val="00050159"/>
    <w:rsid w:val="000C7AEE"/>
    <w:rsid w:val="000E04B7"/>
    <w:rsid w:val="001A2542"/>
    <w:rsid w:val="001C769C"/>
    <w:rsid w:val="002A11BA"/>
    <w:rsid w:val="003346CE"/>
    <w:rsid w:val="0034667D"/>
    <w:rsid w:val="00361097"/>
    <w:rsid w:val="005331A6"/>
    <w:rsid w:val="006B6D93"/>
    <w:rsid w:val="006C59CF"/>
    <w:rsid w:val="00720438"/>
    <w:rsid w:val="007B2743"/>
    <w:rsid w:val="0081075E"/>
    <w:rsid w:val="00882D34"/>
    <w:rsid w:val="00893C0B"/>
    <w:rsid w:val="008A57A6"/>
    <w:rsid w:val="008D1256"/>
    <w:rsid w:val="008D1519"/>
    <w:rsid w:val="00922E07"/>
    <w:rsid w:val="009A36A6"/>
    <w:rsid w:val="009E4798"/>
    <w:rsid w:val="009E54CE"/>
    <w:rsid w:val="00A00B14"/>
    <w:rsid w:val="00AC13E9"/>
    <w:rsid w:val="00AE27BD"/>
    <w:rsid w:val="00B04904"/>
    <w:rsid w:val="00BB12C2"/>
    <w:rsid w:val="00BF1084"/>
    <w:rsid w:val="00C16DA9"/>
    <w:rsid w:val="00C578C4"/>
    <w:rsid w:val="00CA08DD"/>
    <w:rsid w:val="00D66939"/>
    <w:rsid w:val="00E84F90"/>
    <w:rsid w:val="00ED4AEA"/>
    <w:rsid w:val="00F04F20"/>
    <w:rsid w:val="00F22B2D"/>
    <w:rsid w:val="00F81275"/>
    <w:rsid w:val="00F934FC"/>
    <w:rsid w:val="00FA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75"/>
    <w:rPr>
      <w:sz w:val="24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1275"/>
    <w:pPr>
      <w:keepNext/>
      <w:tabs>
        <w:tab w:val="left" w:pos="4145"/>
      </w:tabs>
      <w:jc w:val="center"/>
      <w:outlineLvl w:val="0"/>
    </w:pPr>
    <w:rPr>
      <w:b/>
      <w:cap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1275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1275"/>
    <w:pPr>
      <w:keepNext/>
      <w:ind w:firstLine="720"/>
      <w:outlineLvl w:val="2"/>
    </w:pPr>
    <w:rPr>
      <w:sz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8EA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8EA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8EA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F81275"/>
    <w:pPr>
      <w:ind w:left="720"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18EA"/>
    <w:rPr>
      <w:sz w:val="24"/>
      <w:szCs w:val="20"/>
      <w:lang w:val="uk-UA"/>
    </w:rPr>
  </w:style>
  <w:style w:type="paragraph" w:styleId="BodyText3">
    <w:name w:val="Body Text 3"/>
    <w:basedOn w:val="Normal"/>
    <w:link w:val="BodyText3Char"/>
    <w:uiPriority w:val="99"/>
    <w:rsid w:val="007204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418EA"/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711</Words>
  <Characters>4059</Characters>
  <Application>Microsoft Office Outlook</Application>
  <DocSecurity>0</DocSecurity>
  <Lines>0</Lines>
  <Paragraphs>0</Paragraphs>
  <ScaleCrop>false</ScaleCrop>
  <Company>МЛДЦХП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комп</cp:lastModifiedBy>
  <cp:revision>5</cp:revision>
  <cp:lastPrinted>2012-03-21T08:28:00Z</cp:lastPrinted>
  <dcterms:created xsi:type="dcterms:W3CDTF">2012-03-16T07:11:00Z</dcterms:created>
  <dcterms:modified xsi:type="dcterms:W3CDTF">2012-04-11T11:15:00Z</dcterms:modified>
</cp:coreProperties>
</file>