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24910" w14:textId="08C3EA61" w:rsidR="00C5261D" w:rsidRPr="00183510" w:rsidRDefault="00C5261D" w:rsidP="00C5261D">
      <w:pPr>
        <w:numPr>
          <w:ilvl w:val="0"/>
          <w:numId w:val="3"/>
        </w:numPr>
        <w:suppressAutoHyphens/>
        <w:spacing w:line="240" w:lineRule="auto"/>
        <w:ind w:leftChars="0" w:left="1" w:firstLineChars="0" w:hanging="3"/>
        <w:jc w:val="center"/>
        <w:textDirection w:val="lrTb"/>
        <w:textAlignment w:val="auto"/>
        <w:outlineLvl w:val="9"/>
        <w:rPr>
          <w:sz w:val="28"/>
          <w:szCs w:val="28"/>
        </w:rPr>
      </w:pPr>
      <w:r w:rsidRPr="00183510">
        <w:rPr>
          <w:sz w:val="28"/>
          <w:szCs w:val="28"/>
        </w:rPr>
        <w:t xml:space="preserve">     </w:t>
      </w:r>
      <w:r w:rsidRPr="00183510">
        <w:rPr>
          <w:sz w:val="28"/>
          <w:szCs w:val="28"/>
        </w:rPr>
        <w:tab/>
      </w:r>
      <w:r w:rsidRPr="00183510">
        <w:rPr>
          <w:sz w:val="28"/>
          <w:szCs w:val="28"/>
        </w:rPr>
        <w:tab/>
      </w:r>
      <w:r w:rsidRPr="00183510">
        <w:rPr>
          <w:sz w:val="28"/>
          <w:szCs w:val="28"/>
        </w:rPr>
        <w:tab/>
      </w:r>
      <w:r w:rsidRPr="00183510">
        <w:rPr>
          <w:sz w:val="28"/>
          <w:szCs w:val="28"/>
        </w:rPr>
        <w:tab/>
        <w:t xml:space="preserve">                                                           </w:t>
      </w:r>
      <w:r w:rsidRPr="00183510">
        <w:rPr>
          <w:noProof/>
          <w:sz w:val="28"/>
          <w:szCs w:val="28"/>
        </w:rPr>
        <w:drawing>
          <wp:anchor distT="0" distB="0" distL="114300" distR="114300" simplePos="0" relativeHeight="251659264" behindDoc="0" locked="0" layoutInCell="1" allowOverlap="1" wp14:anchorId="470D0FC1" wp14:editId="0AFC3683">
            <wp:simplePos x="0" y="0"/>
            <wp:positionH relativeFrom="column">
              <wp:posOffset>2781300</wp:posOffset>
            </wp:positionH>
            <wp:positionV relativeFrom="paragraph">
              <wp:posOffset>-10160</wp:posOffset>
            </wp:positionV>
            <wp:extent cx="570865" cy="768985"/>
            <wp:effectExtent l="0" t="0" r="635" b="0"/>
            <wp:wrapNone/>
            <wp:docPr id="1654533318" name="Рисунок 1" descr="ooxWord://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_0" descr="ooxWord://word/media/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0865" cy="7689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D59BE82" w14:textId="77777777" w:rsidR="00C5261D" w:rsidRPr="00183510" w:rsidRDefault="00C5261D" w:rsidP="00C5261D">
      <w:pPr>
        <w:numPr>
          <w:ilvl w:val="0"/>
          <w:numId w:val="3"/>
        </w:numPr>
        <w:suppressAutoHyphens/>
        <w:spacing w:line="240" w:lineRule="auto"/>
        <w:ind w:leftChars="0" w:left="1" w:firstLineChars="0" w:hanging="3"/>
        <w:jc w:val="center"/>
        <w:textDirection w:val="lrTb"/>
        <w:textAlignment w:val="auto"/>
        <w:outlineLvl w:val="9"/>
        <w:rPr>
          <w:sz w:val="28"/>
          <w:szCs w:val="28"/>
        </w:rPr>
      </w:pPr>
    </w:p>
    <w:p w14:paraId="06EE56F3" w14:textId="77777777" w:rsidR="00C5261D" w:rsidRPr="00183510" w:rsidRDefault="00C5261D" w:rsidP="00C5261D">
      <w:pPr>
        <w:numPr>
          <w:ilvl w:val="0"/>
          <w:numId w:val="3"/>
        </w:numPr>
        <w:suppressAutoHyphens/>
        <w:spacing w:line="240" w:lineRule="auto"/>
        <w:ind w:leftChars="0" w:left="1" w:firstLineChars="0" w:hanging="3"/>
        <w:jc w:val="center"/>
        <w:textDirection w:val="lrTb"/>
        <w:textAlignment w:val="auto"/>
        <w:outlineLvl w:val="9"/>
        <w:rPr>
          <w:sz w:val="28"/>
          <w:szCs w:val="28"/>
        </w:rPr>
      </w:pPr>
    </w:p>
    <w:p w14:paraId="008A53F7" w14:textId="77777777" w:rsidR="00C5261D" w:rsidRPr="00183510" w:rsidRDefault="00C5261D" w:rsidP="00C5261D">
      <w:pPr>
        <w:numPr>
          <w:ilvl w:val="0"/>
          <w:numId w:val="3"/>
        </w:numPr>
        <w:suppressAutoHyphens/>
        <w:spacing w:line="240" w:lineRule="auto"/>
        <w:ind w:leftChars="0" w:left="1" w:firstLineChars="0" w:hanging="3"/>
        <w:jc w:val="center"/>
        <w:textDirection w:val="lrTb"/>
        <w:textAlignment w:val="auto"/>
        <w:outlineLvl w:val="9"/>
        <w:rPr>
          <w:sz w:val="28"/>
          <w:szCs w:val="28"/>
        </w:rPr>
      </w:pPr>
    </w:p>
    <w:p w14:paraId="55C3DA3C" w14:textId="77777777" w:rsidR="00C5261D" w:rsidRPr="00183510" w:rsidRDefault="00C5261D" w:rsidP="00C5261D">
      <w:pPr>
        <w:numPr>
          <w:ilvl w:val="0"/>
          <w:numId w:val="3"/>
        </w:numPr>
        <w:suppressAutoHyphens/>
        <w:spacing w:line="240" w:lineRule="auto"/>
        <w:ind w:leftChars="0" w:left="1" w:firstLineChars="0" w:hanging="3"/>
        <w:jc w:val="center"/>
        <w:textDirection w:val="lrTb"/>
        <w:textAlignment w:val="auto"/>
        <w:outlineLvl w:val="9"/>
        <w:rPr>
          <w:sz w:val="28"/>
          <w:szCs w:val="28"/>
        </w:rPr>
      </w:pPr>
      <w:r w:rsidRPr="00183510">
        <w:rPr>
          <w:sz w:val="28"/>
          <w:szCs w:val="28"/>
        </w:rPr>
        <w:t>Україна</w:t>
      </w:r>
    </w:p>
    <w:p w14:paraId="55980FC8" w14:textId="77777777" w:rsidR="00C5261D" w:rsidRPr="00183510" w:rsidRDefault="00C5261D" w:rsidP="00C5261D">
      <w:pPr>
        <w:numPr>
          <w:ilvl w:val="0"/>
          <w:numId w:val="3"/>
        </w:numPr>
        <w:suppressAutoHyphens/>
        <w:spacing w:line="240" w:lineRule="auto"/>
        <w:ind w:leftChars="0" w:left="1" w:firstLineChars="0" w:hanging="3"/>
        <w:jc w:val="center"/>
        <w:textDirection w:val="lrTb"/>
        <w:textAlignment w:val="auto"/>
        <w:outlineLvl w:val="9"/>
        <w:rPr>
          <w:sz w:val="28"/>
          <w:szCs w:val="28"/>
        </w:rPr>
      </w:pPr>
      <w:r w:rsidRPr="00183510">
        <w:rPr>
          <w:sz w:val="28"/>
          <w:szCs w:val="28"/>
        </w:rPr>
        <w:t>Мелітопольська міська рада</w:t>
      </w:r>
    </w:p>
    <w:p w14:paraId="45A244BF" w14:textId="77777777" w:rsidR="00C5261D" w:rsidRPr="00183510" w:rsidRDefault="00C5261D" w:rsidP="00C5261D">
      <w:pPr>
        <w:numPr>
          <w:ilvl w:val="0"/>
          <w:numId w:val="3"/>
        </w:numPr>
        <w:suppressAutoHyphens/>
        <w:spacing w:line="240" w:lineRule="auto"/>
        <w:ind w:leftChars="0" w:left="1" w:firstLineChars="0" w:hanging="3"/>
        <w:jc w:val="center"/>
        <w:textDirection w:val="lrTb"/>
        <w:textAlignment w:val="auto"/>
        <w:outlineLvl w:val="9"/>
        <w:rPr>
          <w:sz w:val="28"/>
          <w:szCs w:val="28"/>
        </w:rPr>
      </w:pPr>
      <w:r w:rsidRPr="00183510">
        <w:rPr>
          <w:sz w:val="28"/>
          <w:szCs w:val="28"/>
        </w:rPr>
        <w:t>Запорізької області</w:t>
      </w:r>
    </w:p>
    <w:p w14:paraId="7D342C19" w14:textId="77777777" w:rsidR="00C5261D" w:rsidRPr="00183510" w:rsidRDefault="00C5261D" w:rsidP="00C5261D">
      <w:pPr>
        <w:numPr>
          <w:ilvl w:val="0"/>
          <w:numId w:val="3"/>
        </w:numPr>
        <w:suppressAutoHyphens/>
        <w:spacing w:line="240" w:lineRule="auto"/>
        <w:ind w:leftChars="0" w:left="1" w:firstLineChars="0" w:hanging="3"/>
        <w:jc w:val="center"/>
        <w:textDirection w:val="lrTb"/>
        <w:textAlignment w:val="auto"/>
        <w:outlineLvl w:val="9"/>
        <w:rPr>
          <w:sz w:val="28"/>
          <w:szCs w:val="28"/>
        </w:rPr>
      </w:pPr>
      <w:r w:rsidRPr="00183510">
        <w:rPr>
          <w:sz w:val="28"/>
          <w:szCs w:val="28"/>
        </w:rPr>
        <w:t>VІIІ скликання</w:t>
      </w:r>
    </w:p>
    <w:p w14:paraId="558CBDAE" w14:textId="4C0F900F" w:rsidR="00C5261D" w:rsidRPr="00183510" w:rsidRDefault="009079B1" w:rsidP="00C5261D">
      <w:pPr>
        <w:numPr>
          <w:ilvl w:val="0"/>
          <w:numId w:val="3"/>
        </w:numPr>
        <w:suppressAutoHyphens/>
        <w:spacing w:line="240" w:lineRule="auto"/>
        <w:ind w:leftChars="0" w:left="1" w:firstLineChars="0" w:hanging="3"/>
        <w:jc w:val="center"/>
        <w:textDirection w:val="lrTb"/>
        <w:textAlignment w:val="auto"/>
        <w:outlineLvl w:val="9"/>
        <w:rPr>
          <w:sz w:val="28"/>
          <w:szCs w:val="28"/>
        </w:rPr>
      </w:pPr>
      <w:r>
        <w:rPr>
          <w:sz w:val="28"/>
          <w:szCs w:val="28"/>
          <w:lang w:val="en-US"/>
        </w:rPr>
        <w:t>56</w:t>
      </w:r>
      <w:r w:rsidR="00C5261D" w:rsidRPr="00183510">
        <w:rPr>
          <w:sz w:val="28"/>
          <w:szCs w:val="28"/>
        </w:rPr>
        <w:t xml:space="preserve"> сесія</w:t>
      </w:r>
    </w:p>
    <w:p w14:paraId="50A11CBB" w14:textId="77777777" w:rsidR="00F61CBA" w:rsidRDefault="00F61CBA">
      <w:pPr>
        <w:pBdr>
          <w:top w:val="nil"/>
          <w:left w:val="nil"/>
          <w:bottom w:val="nil"/>
          <w:right w:val="nil"/>
          <w:between w:val="nil"/>
        </w:pBdr>
        <w:tabs>
          <w:tab w:val="left" w:pos="1134"/>
        </w:tabs>
        <w:spacing w:line="240" w:lineRule="auto"/>
        <w:ind w:left="1" w:hanging="3"/>
        <w:jc w:val="center"/>
        <w:rPr>
          <w:color w:val="000000"/>
          <w:sz w:val="28"/>
          <w:szCs w:val="28"/>
        </w:rPr>
      </w:pPr>
    </w:p>
    <w:p w14:paraId="4FD81EBB" w14:textId="77777777" w:rsidR="00F61CBA" w:rsidRDefault="001B725F">
      <w:pPr>
        <w:pBdr>
          <w:top w:val="nil"/>
          <w:left w:val="nil"/>
          <w:bottom w:val="nil"/>
          <w:right w:val="nil"/>
          <w:between w:val="nil"/>
        </w:pBdr>
        <w:tabs>
          <w:tab w:val="left" w:pos="1134"/>
        </w:tabs>
        <w:spacing w:line="240" w:lineRule="auto"/>
        <w:ind w:left="1" w:hanging="3"/>
        <w:jc w:val="center"/>
        <w:rPr>
          <w:color w:val="000000"/>
          <w:sz w:val="28"/>
          <w:szCs w:val="28"/>
        </w:rPr>
      </w:pPr>
      <w:r>
        <w:rPr>
          <w:b/>
          <w:color w:val="000000"/>
          <w:sz w:val="28"/>
          <w:szCs w:val="28"/>
        </w:rPr>
        <w:t>РІШЕННЯ</w:t>
      </w:r>
    </w:p>
    <w:p w14:paraId="6D3569C4" w14:textId="0F62D815" w:rsidR="00F61CBA" w:rsidRDefault="009079B1" w:rsidP="009079B1">
      <w:pPr>
        <w:pBdr>
          <w:top w:val="nil"/>
          <w:left w:val="nil"/>
          <w:bottom w:val="nil"/>
          <w:right w:val="nil"/>
          <w:between w:val="nil"/>
        </w:pBdr>
        <w:tabs>
          <w:tab w:val="left" w:pos="1134"/>
        </w:tabs>
        <w:spacing w:after="120" w:line="240" w:lineRule="auto"/>
        <w:ind w:left="1" w:right="-618" w:hanging="3"/>
        <w:jc w:val="both"/>
        <w:rPr>
          <w:color w:val="000000"/>
          <w:sz w:val="28"/>
          <w:szCs w:val="28"/>
        </w:rPr>
      </w:pPr>
      <w:r>
        <w:rPr>
          <w:color w:val="000000"/>
          <w:sz w:val="28"/>
          <w:szCs w:val="28"/>
          <w:lang w:val="en-US"/>
        </w:rPr>
        <w:t>30</w:t>
      </w:r>
      <w:r>
        <w:rPr>
          <w:color w:val="000000"/>
          <w:sz w:val="28"/>
          <w:szCs w:val="28"/>
        </w:rPr>
        <w:t>.01.2026</w:t>
      </w:r>
      <w:r>
        <w:rPr>
          <w:color w:val="000000"/>
          <w:sz w:val="28"/>
          <w:szCs w:val="28"/>
        </w:rPr>
        <w:tab/>
      </w:r>
      <w:r>
        <w:rPr>
          <w:color w:val="000000"/>
          <w:sz w:val="28"/>
          <w:szCs w:val="28"/>
        </w:rPr>
        <w:tab/>
      </w:r>
      <w:r w:rsidR="001B725F">
        <w:rPr>
          <w:color w:val="000000"/>
          <w:sz w:val="28"/>
          <w:szCs w:val="28"/>
        </w:rPr>
        <w:tab/>
      </w:r>
      <w:r w:rsidR="001B725F">
        <w:rPr>
          <w:color w:val="000000"/>
          <w:sz w:val="28"/>
          <w:szCs w:val="28"/>
        </w:rPr>
        <w:tab/>
      </w:r>
      <w:r w:rsidR="001B725F">
        <w:rPr>
          <w:color w:val="000000"/>
          <w:sz w:val="28"/>
          <w:szCs w:val="28"/>
        </w:rPr>
        <w:tab/>
      </w:r>
      <w:r w:rsidR="00C5261D">
        <w:rPr>
          <w:color w:val="000000"/>
          <w:sz w:val="28"/>
          <w:szCs w:val="28"/>
        </w:rPr>
        <w:t xml:space="preserve">             </w:t>
      </w:r>
      <w:r w:rsidR="001B725F">
        <w:rPr>
          <w:color w:val="000000"/>
          <w:sz w:val="28"/>
          <w:szCs w:val="28"/>
        </w:rPr>
        <w:tab/>
      </w:r>
      <w:r w:rsidR="001B725F">
        <w:rPr>
          <w:color w:val="000000"/>
          <w:sz w:val="28"/>
          <w:szCs w:val="28"/>
        </w:rPr>
        <w:tab/>
      </w:r>
      <w:r w:rsidR="001B725F">
        <w:rPr>
          <w:color w:val="000000"/>
          <w:sz w:val="28"/>
          <w:szCs w:val="28"/>
        </w:rPr>
        <w:tab/>
      </w:r>
      <w:r w:rsidR="001B725F">
        <w:rPr>
          <w:color w:val="000000"/>
          <w:sz w:val="28"/>
          <w:szCs w:val="28"/>
        </w:rPr>
        <w:tab/>
      </w:r>
      <w:r>
        <w:rPr>
          <w:color w:val="000000"/>
          <w:sz w:val="28"/>
          <w:szCs w:val="28"/>
        </w:rPr>
        <w:t>№ 4</w:t>
      </w:r>
    </w:p>
    <w:p w14:paraId="2C25AF0A" w14:textId="77777777" w:rsidR="009079B1" w:rsidRDefault="009079B1" w:rsidP="009079B1">
      <w:pPr>
        <w:pBdr>
          <w:top w:val="nil"/>
          <w:left w:val="nil"/>
          <w:bottom w:val="nil"/>
          <w:right w:val="nil"/>
          <w:between w:val="nil"/>
        </w:pBdr>
        <w:tabs>
          <w:tab w:val="left" w:pos="1134"/>
        </w:tabs>
        <w:spacing w:after="120" w:line="240" w:lineRule="auto"/>
        <w:ind w:left="1" w:right="-618" w:hanging="3"/>
        <w:jc w:val="both"/>
        <w:rPr>
          <w:color w:val="000000"/>
          <w:sz w:val="28"/>
          <w:szCs w:val="28"/>
        </w:rPr>
      </w:pPr>
    </w:p>
    <w:p w14:paraId="44A862A4" w14:textId="2E9FB9C3" w:rsidR="00F61CBA" w:rsidRPr="00BE03B6" w:rsidRDefault="00A44A9A" w:rsidP="00E54B7E">
      <w:pPr>
        <w:pBdr>
          <w:top w:val="nil"/>
          <w:left w:val="nil"/>
          <w:bottom w:val="nil"/>
          <w:right w:val="nil"/>
          <w:between w:val="nil"/>
        </w:pBdr>
        <w:tabs>
          <w:tab w:val="left" w:pos="1134"/>
        </w:tabs>
        <w:spacing w:line="240" w:lineRule="auto"/>
        <w:ind w:left="1" w:hanging="3"/>
        <w:jc w:val="both"/>
        <w:rPr>
          <w:color w:val="000000"/>
          <w:sz w:val="26"/>
          <w:szCs w:val="26"/>
        </w:rPr>
      </w:pPr>
      <w:bookmarkStart w:id="0" w:name="_heading=h.gjdgxs" w:colFirst="0" w:colLast="0"/>
      <w:bookmarkEnd w:id="0"/>
      <w:r w:rsidRPr="00BE03B6">
        <w:rPr>
          <w:b/>
          <w:color w:val="000000"/>
          <w:sz w:val="26"/>
          <w:szCs w:val="26"/>
        </w:rPr>
        <w:t xml:space="preserve">Про затвердження Статуту </w:t>
      </w:r>
      <w:r w:rsidR="00992D15" w:rsidRPr="00BE03B6">
        <w:rPr>
          <w:b/>
          <w:color w:val="000000"/>
          <w:sz w:val="26"/>
          <w:szCs w:val="26"/>
        </w:rPr>
        <w:t>К</w:t>
      </w:r>
      <w:r w:rsidRPr="00BE03B6">
        <w:rPr>
          <w:b/>
          <w:color w:val="000000"/>
          <w:sz w:val="26"/>
          <w:szCs w:val="26"/>
        </w:rPr>
        <w:t>омунально</w:t>
      </w:r>
      <w:r w:rsidR="009D4865" w:rsidRPr="00BE03B6">
        <w:rPr>
          <w:b/>
          <w:color w:val="000000"/>
          <w:sz w:val="26"/>
          <w:szCs w:val="26"/>
        </w:rPr>
        <w:t>го некомерційного підприємства</w:t>
      </w:r>
      <w:r w:rsidRPr="00BE03B6">
        <w:rPr>
          <w:b/>
          <w:color w:val="000000"/>
          <w:sz w:val="26"/>
          <w:szCs w:val="26"/>
        </w:rPr>
        <w:t xml:space="preserve"> </w:t>
      </w:r>
      <w:r w:rsidR="009D4865" w:rsidRPr="00BE03B6">
        <w:rPr>
          <w:b/>
          <w:color w:val="000000"/>
          <w:sz w:val="26"/>
          <w:szCs w:val="26"/>
        </w:rPr>
        <w:t>«</w:t>
      </w:r>
      <w:r w:rsidR="00F25525">
        <w:rPr>
          <w:b/>
          <w:color w:val="000000"/>
          <w:sz w:val="26"/>
          <w:szCs w:val="26"/>
        </w:rPr>
        <w:t>Центр первинної медико-санітарної допомоги</w:t>
      </w:r>
      <w:r w:rsidR="009D4865" w:rsidRPr="00BE03B6">
        <w:rPr>
          <w:b/>
          <w:color w:val="000000"/>
          <w:sz w:val="26"/>
          <w:szCs w:val="26"/>
        </w:rPr>
        <w:t>»</w:t>
      </w:r>
      <w:r w:rsidRPr="00BE03B6">
        <w:rPr>
          <w:b/>
          <w:color w:val="000000"/>
          <w:sz w:val="26"/>
          <w:szCs w:val="26"/>
        </w:rPr>
        <w:t xml:space="preserve"> Мелітопольської міської ради Запорізької області у новій редакції</w:t>
      </w:r>
      <w:r w:rsidR="00C70B0F" w:rsidRPr="00BE03B6">
        <w:rPr>
          <w:b/>
          <w:color w:val="000000"/>
          <w:sz w:val="26"/>
          <w:szCs w:val="26"/>
        </w:rPr>
        <w:t xml:space="preserve"> </w:t>
      </w:r>
    </w:p>
    <w:p w14:paraId="1A62AB2D" w14:textId="77777777" w:rsidR="008F1662" w:rsidRPr="00BE03B6" w:rsidRDefault="008F1662" w:rsidP="00E54B7E">
      <w:pPr>
        <w:pBdr>
          <w:top w:val="nil"/>
          <w:left w:val="nil"/>
          <w:bottom w:val="nil"/>
          <w:right w:val="nil"/>
          <w:between w:val="nil"/>
        </w:pBdr>
        <w:tabs>
          <w:tab w:val="left" w:pos="1134"/>
        </w:tabs>
        <w:spacing w:line="240" w:lineRule="auto"/>
        <w:ind w:left="1" w:hanging="3"/>
        <w:jc w:val="both"/>
        <w:rPr>
          <w:color w:val="000000"/>
          <w:sz w:val="26"/>
          <w:szCs w:val="26"/>
        </w:rPr>
      </w:pPr>
    </w:p>
    <w:p w14:paraId="7A81BC88" w14:textId="4F296836" w:rsidR="001A4623" w:rsidRDefault="001B725F" w:rsidP="00E54B7E">
      <w:pPr>
        <w:pBdr>
          <w:top w:val="nil"/>
          <w:left w:val="nil"/>
          <w:bottom w:val="nil"/>
          <w:right w:val="nil"/>
          <w:between w:val="nil"/>
        </w:pBdr>
        <w:tabs>
          <w:tab w:val="left" w:pos="1134"/>
        </w:tabs>
        <w:spacing w:line="240" w:lineRule="auto"/>
        <w:ind w:leftChars="0" w:left="0" w:firstLineChars="0" w:firstLine="709"/>
        <w:jc w:val="both"/>
        <w:rPr>
          <w:color w:val="000000"/>
          <w:sz w:val="26"/>
          <w:szCs w:val="26"/>
        </w:rPr>
      </w:pPr>
      <w:r w:rsidRPr="00BE03B6">
        <w:rPr>
          <w:color w:val="000000"/>
          <w:sz w:val="26"/>
          <w:szCs w:val="26"/>
        </w:rPr>
        <w:t xml:space="preserve">Керуючись Законом України «Про місцеве самоврядування в Україні», відповідно </w:t>
      </w:r>
      <w:r w:rsidR="00D236BC" w:rsidRPr="00BE03B6">
        <w:rPr>
          <w:color w:val="000000"/>
          <w:sz w:val="26"/>
          <w:szCs w:val="26"/>
        </w:rPr>
        <w:t xml:space="preserve">до </w:t>
      </w:r>
      <w:r w:rsidR="00A21436" w:rsidRPr="00BE03B6">
        <w:rPr>
          <w:color w:val="000000"/>
          <w:sz w:val="26"/>
          <w:szCs w:val="26"/>
        </w:rPr>
        <w:t>З</w:t>
      </w:r>
      <w:r w:rsidR="00A114E4">
        <w:rPr>
          <w:color w:val="000000"/>
          <w:sz w:val="26"/>
          <w:szCs w:val="26"/>
        </w:rPr>
        <w:t xml:space="preserve">акону </w:t>
      </w:r>
      <w:r w:rsidR="00A21436" w:rsidRPr="00BE03B6">
        <w:rPr>
          <w:color w:val="000000"/>
          <w:sz w:val="26"/>
          <w:szCs w:val="26"/>
        </w:rPr>
        <w:t>У</w:t>
      </w:r>
      <w:r w:rsidR="00A114E4">
        <w:rPr>
          <w:color w:val="000000"/>
          <w:sz w:val="26"/>
          <w:szCs w:val="26"/>
        </w:rPr>
        <w:t>країни</w:t>
      </w:r>
      <w:r w:rsidR="00A21436" w:rsidRPr="00BE03B6">
        <w:rPr>
          <w:color w:val="000000"/>
          <w:sz w:val="26"/>
          <w:szCs w:val="26"/>
        </w:rPr>
        <w:t xml:space="preserve"> «Про особливості регулювання діяльності юридичних осіб окремих організаційно-правових форм у перехідний період та об’єднань юридичних осіб»</w:t>
      </w:r>
      <w:r w:rsidR="00D236BC" w:rsidRPr="00BE03B6">
        <w:rPr>
          <w:color w:val="000000"/>
          <w:sz w:val="26"/>
          <w:szCs w:val="26"/>
        </w:rPr>
        <w:t>, Закону України «Про державну реєстрацію юридичних, фізичних осіб-підприємців та громадських формувань»</w:t>
      </w:r>
      <w:r w:rsidR="00C70B0F" w:rsidRPr="00BE03B6">
        <w:rPr>
          <w:color w:val="000000"/>
          <w:sz w:val="26"/>
          <w:szCs w:val="26"/>
        </w:rPr>
        <w:t xml:space="preserve">, </w:t>
      </w:r>
      <w:r w:rsidR="00A114E4">
        <w:rPr>
          <w:color w:val="000000"/>
          <w:sz w:val="26"/>
          <w:szCs w:val="26"/>
        </w:rPr>
        <w:t>у</w:t>
      </w:r>
      <w:r w:rsidR="00714219" w:rsidRPr="00BE03B6">
        <w:rPr>
          <w:color w:val="000000"/>
          <w:sz w:val="26"/>
          <w:szCs w:val="26"/>
        </w:rPr>
        <w:t xml:space="preserve"> зв’язку з необхідніст</w:t>
      </w:r>
      <w:r w:rsidR="00E54B7E" w:rsidRPr="00BE03B6">
        <w:rPr>
          <w:color w:val="000000"/>
          <w:sz w:val="26"/>
          <w:szCs w:val="26"/>
        </w:rPr>
        <w:t>ю</w:t>
      </w:r>
      <w:r w:rsidR="00714219" w:rsidRPr="00BE03B6">
        <w:rPr>
          <w:color w:val="000000"/>
          <w:sz w:val="26"/>
          <w:szCs w:val="26"/>
        </w:rPr>
        <w:t xml:space="preserve"> приведення Статуту </w:t>
      </w:r>
      <w:r w:rsidR="00A114E4">
        <w:rPr>
          <w:color w:val="000000"/>
          <w:sz w:val="26"/>
          <w:szCs w:val="26"/>
        </w:rPr>
        <w:t xml:space="preserve">підприємства </w:t>
      </w:r>
      <w:r w:rsidR="00714219" w:rsidRPr="00BE03B6">
        <w:rPr>
          <w:color w:val="000000"/>
          <w:sz w:val="26"/>
          <w:szCs w:val="26"/>
        </w:rPr>
        <w:t>у відповідність до змін чинного законодавства</w:t>
      </w:r>
      <w:r w:rsidR="00A114E4">
        <w:rPr>
          <w:color w:val="000000"/>
          <w:sz w:val="26"/>
          <w:szCs w:val="26"/>
        </w:rPr>
        <w:t xml:space="preserve"> України</w:t>
      </w:r>
      <w:r w:rsidR="00714219" w:rsidRPr="00BE03B6">
        <w:rPr>
          <w:color w:val="000000"/>
          <w:sz w:val="26"/>
          <w:szCs w:val="26"/>
        </w:rPr>
        <w:t xml:space="preserve">, </w:t>
      </w:r>
    </w:p>
    <w:p w14:paraId="255BD68B" w14:textId="77777777" w:rsidR="001A4623" w:rsidRDefault="001A4623" w:rsidP="00E54B7E">
      <w:pPr>
        <w:pBdr>
          <w:top w:val="nil"/>
          <w:left w:val="nil"/>
          <w:bottom w:val="nil"/>
          <w:right w:val="nil"/>
          <w:between w:val="nil"/>
        </w:pBdr>
        <w:tabs>
          <w:tab w:val="left" w:pos="1134"/>
        </w:tabs>
        <w:spacing w:line="240" w:lineRule="auto"/>
        <w:ind w:leftChars="0" w:left="0" w:firstLineChars="0" w:firstLine="709"/>
        <w:jc w:val="both"/>
        <w:rPr>
          <w:color w:val="000000"/>
          <w:sz w:val="26"/>
          <w:szCs w:val="26"/>
        </w:rPr>
      </w:pPr>
    </w:p>
    <w:p w14:paraId="59C92431" w14:textId="5FC743D2" w:rsidR="00F61CBA" w:rsidRPr="00BE03B6" w:rsidRDefault="00714219" w:rsidP="00E54B7E">
      <w:pPr>
        <w:pBdr>
          <w:top w:val="nil"/>
          <w:left w:val="nil"/>
          <w:bottom w:val="nil"/>
          <w:right w:val="nil"/>
          <w:between w:val="nil"/>
        </w:pBdr>
        <w:tabs>
          <w:tab w:val="left" w:pos="1134"/>
        </w:tabs>
        <w:spacing w:line="240" w:lineRule="auto"/>
        <w:ind w:leftChars="0" w:left="0" w:firstLineChars="0" w:firstLine="709"/>
        <w:jc w:val="both"/>
        <w:rPr>
          <w:color w:val="000000"/>
          <w:sz w:val="26"/>
          <w:szCs w:val="26"/>
        </w:rPr>
      </w:pPr>
      <w:r w:rsidRPr="00BE03B6">
        <w:rPr>
          <w:color w:val="000000"/>
          <w:sz w:val="26"/>
          <w:szCs w:val="26"/>
        </w:rPr>
        <w:t>Мелітопольська міська рада Запорізької області</w:t>
      </w:r>
    </w:p>
    <w:p w14:paraId="1CE16883" w14:textId="77777777" w:rsidR="008F1662" w:rsidRPr="00BE03B6" w:rsidRDefault="008F1662" w:rsidP="00F25525">
      <w:pPr>
        <w:spacing w:before="120" w:after="120" w:line="240" w:lineRule="auto"/>
        <w:ind w:left="1" w:hanging="3"/>
        <w:rPr>
          <w:bCs/>
          <w:sz w:val="26"/>
          <w:szCs w:val="26"/>
        </w:rPr>
      </w:pPr>
      <w:r w:rsidRPr="00BE03B6">
        <w:rPr>
          <w:bCs/>
          <w:sz w:val="26"/>
          <w:szCs w:val="26"/>
        </w:rPr>
        <w:t>ВИРІШИЛА:</w:t>
      </w:r>
    </w:p>
    <w:p w14:paraId="51E4DA9C" w14:textId="69271007" w:rsidR="008F1662" w:rsidRPr="00BE03B6" w:rsidRDefault="008F1662" w:rsidP="00F25525">
      <w:pPr>
        <w:numPr>
          <w:ilvl w:val="0"/>
          <w:numId w:val="2"/>
        </w:numPr>
        <w:pBdr>
          <w:top w:val="nil"/>
          <w:left w:val="nil"/>
          <w:bottom w:val="nil"/>
          <w:right w:val="nil"/>
          <w:between w:val="nil"/>
        </w:pBdr>
        <w:tabs>
          <w:tab w:val="left" w:pos="993"/>
        </w:tabs>
        <w:spacing w:after="120" w:line="240" w:lineRule="auto"/>
        <w:ind w:leftChars="0" w:left="0" w:firstLineChars="0" w:firstLine="709"/>
        <w:jc w:val="both"/>
        <w:outlineLvl w:val="9"/>
        <w:rPr>
          <w:color w:val="000000"/>
          <w:sz w:val="26"/>
          <w:szCs w:val="26"/>
        </w:rPr>
      </w:pPr>
      <w:r w:rsidRPr="00BE03B6">
        <w:rPr>
          <w:color w:val="000000"/>
          <w:sz w:val="26"/>
          <w:szCs w:val="26"/>
        </w:rPr>
        <w:t xml:space="preserve">Затвердити Статут </w:t>
      </w:r>
      <w:r w:rsidR="009D4865" w:rsidRPr="00BE03B6">
        <w:rPr>
          <w:color w:val="000000"/>
          <w:sz w:val="26"/>
          <w:szCs w:val="26"/>
        </w:rPr>
        <w:t>Комунальн</w:t>
      </w:r>
      <w:r w:rsidR="00992D15" w:rsidRPr="00BE03B6">
        <w:rPr>
          <w:color w:val="000000"/>
          <w:sz w:val="26"/>
          <w:szCs w:val="26"/>
        </w:rPr>
        <w:t>ого</w:t>
      </w:r>
      <w:r w:rsidR="009D4865" w:rsidRPr="00BE03B6">
        <w:rPr>
          <w:color w:val="000000"/>
          <w:sz w:val="26"/>
          <w:szCs w:val="26"/>
        </w:rPr>
        <w:t xml:space="preserve"> некомерційн</w:t>
      </w:r>
      <w:r w:rsidR="00992D15" w:rsidRPr="00BE03B6">
        <w:rPr>
          <w:color w:val="000000"/>
          <w:sz w:val="26"/>
          <w:szCs w:val="26"/>
        </w:rPr>
        <w:t>ого</w:t>
      </w:r>
      <w:r w:rsidR="009D4865" w:rsidRPr="00BE03B6">
        <w:rPr>
          <w:color w:val="000000"/>
          <w:sz w:val="26"/>
          <w:szCs w:val="26"/>
        </w:rPr>
        <w:t xml:space="preserve"> підприємств</w:t>
      </w:r>
      <w:r w:rsidR="00992D15" w:rsidRPr="00BE03B6">
        <w:rPr>
          <w:color w:val="000000"/>
          <w:sz w:val="26"/>
          <w:szCs w:val="26"/>
        </w:rPr>
        <w:t>а</w:t>
      </w:r>
      <w:r w:rsidR="009D4865" w:rsidRPr="00BE03B6">
        <w:rPr>
          <w:color w:val="000000"/>
          <w:sz w:val="26"/>
          <w:szCs w:val="26"/>
        </w:rPr>
        <w:t xml:space="preserve"> «</w:t>
      </w:r>
      <w:r w:rsidR="00F25525">
        <w:rPr>
          <w:color w:val="000000"/>
          <w:sz w:val="26"/>
          <w:szCs w:val="26"/>
        </w:rPr>
        <w:t>Центр первинної медико-санітарної допомоги</w:t>
      </w:r>
      <w:r w:rsidR="009D4865" w:rsidRPr="00BE03B6">
        <w:rPr>
          <w:color w:val="000000"/>
          <w:sz w:val="26"/>
          <w:szCs w:val="26"/>
        </w:rPr>
        <w:t>»</w:t>
      </w:r>
      <w:r w:rsidRPr="00BE03B6">
        <w:rPr>
          <w:bCs/>
          <w:sz w:val="26"/>
          <w:szCs w:val="26"/>
        </w:rPr>
        <w:t xml:space="preserve"> Мелітопольської міської ради Запорізької області</w:t>
      </w:r>
      <w:r w:rsidR="00BE03B6" w:rsidRPr="00BE03B6">
        <w:rPr>
          <w:bCs/>
          <w:sz w:val="26"/>
          <w:szCs w:val="26"/>
        </w:rPr>
        <w:t xml:space="preserve"> </w:t>
      </w:r>
      <w:r w:rsidRPr="00BE03B6">
        <w:rPr>
          <w:color w:val="000000"/>
          <w:sz w:val="26"/>
          <w:szCs w:val="26"/>
        </w:rPr>
        <w:t>у новій редакції</w:t>
      </w:r>
      <w:r w:rsidR="001A4623">
        <w:rPr>
          <w:color w:val="000000"/>
          <w:sz w:val="26"/>
          <w:szCs w:val="26"/>
        </w:rPr>
        <w:t>, що додається.</w:t>
      </w:r>
    </w:p>
    <w:p w14:paraId="58EA5450" w14:textId="77A5FF34" w:rsidR="001A4623" w:rsidRPr="001A4623" w:rsidRDefault="001D5E78" w:rsidP="001A4623">
      <w:pPr>
        <w:numPr>
          <w:ilvl w:val="0"/>
          <w:numId w:val="2"/>
        </w:numPr>
        <w:pBdr>
          <w:top w:val="nil"/>
          <w:left w:val="nil"/>
          <w:bottom w:val="nil"/>
          <w:right w:val="nil"/>
          <w:between w:val="nil"/>
        </w:pBdr>
        <w:tabs>
          <w:tab w:val="left" w:pos="993"/>
        </w:tabs>
        <w:spacing w:after="120" w:line="240" w:lineRule="auto"/>
        <w:ind w:leftChars="0" w:left="0" w:firstLineChars="0" w:firstLine="709"/>
        <w:jc w:val="both"/>
        <w:outlineLvl w:val="9"/>
        <w:rPr>
          <w:color w:val="000000"/>
          <w:sz w:val="26"/>
          <w:szCs w:val="26"/>
        </w:rPr>
      </w:pPr>
      <w:r>
        <w:rPr>
          <w:color w:val="000000"/>
          <w:sz w:val="26"/>
          <w:szCs w:val="26"/>
        </w:rPr>
        <w:t>Ке</w:t>
      </w:r>
      <w:r w:rsidR="009F4DCC">
        <w:rPr>
          <w:color w:val="000000"/>
          <w:sz w:val="26"/>
          <w:szCs w:val="26"/>
        </w:rPr>
        <w:t>р</w:t>
      </w:r>
      <w:r>
        <w:rPr>
          <w:color w:val="000000"/>
          <w:sz w:val="26"/>
          <w:szCs w:val="26"/>
        </w:rPr>
        <w:t>івнику</w:t>
      </w:r>
      <w:r w:rsidR="008F1662" w:rsidRPr="001A4623">
        <w:rPr>
          <w:color w:val="000000"/>
          <w:sz w:val="26"/>
          <w:szCs w:val="26"/>
        </w:rPr>
        <w:t xml:space="preserve"> </w:t>
      </w:r>
      <w:r w:rsidR="001A4623" w:rsidRPr="001A4623">
        <w:rPr>
          <w:color w:val="000000"/>
          <w:sz w:val="26"/>
          <w:szCs w:val="26"/>
        </w:rPr>
        <w:t>Комунального некомерційного підприємства «Центр первинної медико-санітарної допомоги» Мелітопольської міської ради Запорізької області здійснити державну реєстрацію Статуту у новій редакції в Єдиному державному реєстрі юридичних осіб, фізичних осіб – підприємців та громадських формувань у встановленому законодавством порядку.</w:t>
      </w:r>
    </w:p>
    <w:p w14:paraId="68045338" w14:textId="3B070824" w:rsidR="001A4623" w:rsidRPr="001A4623" w:rsidRDefault="001A4623" w:rsidP="001A4623">
      <w:pPr>
        <w:pBdr>
          <w:top w:val="nil"/>
          <w:left w:val="nil"/>
          <w:bottom w:val="nil"/>
          <w:right w:val="nil"/>
          <w:between w:val="nil"/>
        </w:pBdr>
        <w:spacing w:after="120" w:line="240" w:lineRule="auto"/>
        <w:ind w:leftChars="0" w:left="0" w:firstLineChars="0" w:firstLine="0"/>
        <w:jc w:val="both"/>
        <w:outlineLvl w:val="9"/>
        <w:rPr>
          <w:color w:val="000000"/>
          <w:sz w:val="26"/>
          <w:szCs w:val="26"/>
        </w:rPr>
      </w:pPr>
      <w:r>
        <w:rPr>
          <w:color w:val="000000"/>
          <w:sz w:val="26"/>
          <w:szCs w:val="26"/>
        </w:rPr>
        <w:tab/>
      </w:r>
      <w:r w:rsidRPr="001A4623">
        <w:rPr>
          <w:color w:val="000000"/>
          <w:sz w:val="26"/>
          <w:szCs w:val="26"/>
        </w:rPr>
        <w:t>3. Контроль за виконанням цього рішення покласти на постійну депутатську комісію з гуманітарних питань, боротьби з корупцією, законності, регламенту, депутатської діяльності та етики.</w:t>
      </w:r>
    </w:p>
    <w:p w14:paraId="68060F4B" w14:textId="4B859A32" w:rsidR="00992D15" w:rsidRDefault="00992D15" w:rsidP="00992D15">
      <w:pPr>
        <w:pBdr>
          <w:top w:val="nil"/>
          <w:left w:val="nil"/>
          <w:bottom w:val="nil"/>
          <w:right w:val="nil"/>
          <w:between w:val="nil"/>
        </w:pBdr>
        <w:tabs>
          <w:tab w:val="left" w:pos="1134"/>
        </w:tabs>
        <w:spacing w:line="240" w:lineRule="auto"/>
        <w:ind w:leftChars="0" w:left="0" w:firstLineChars="0" w:firstLine="0"/>
        <w:contextualSpacing/>
        <w:jc w:val="both"/>
        <w:rPr>
          <w:rFonts w:eastAsia="Calibri"/>
          <w:sz w:val="28"/>
          <w:szCs w:val="28"/>
        </w:rPr>
      </w:pPr>
    </w:p>
    <w:p w14:paraId="2BAB9253" w14:textId="4A2D24A4" w:rsidR="00992D15" w:rsidRDefault="00992D15">
      <w:pPr>
        <w:spacing w:line="240" w:lineRule="auto"/>
        <w:ind w:leftChars="0" w:left="0" w:firstLineChars="0" w:firstLine="0"/>
        <w:textDirection w:val="lrTb"/>
        <w:textAlignment w:val="auto"/>
        <w:outlineLvl w:val="9"/>
        <w:rPr>
          <w:sz w:val="28"/>
          <w:szCs w:val="28"/>
        </w:rPr>
      </w:pPr>
    </w:p>
    <w:p w14:paraId="5F57EBE3" w14:textId="0169BB7C" w:rsidR="00992D15" w:rsidRDefault="008F1662" w:rsidP="009079B1">
      <w:pPr>
        <w:spacing w:line="240" w:lineRule="auto"/>
        <w:ind w:left="1" w:hanging="3"/>
        <w:jc w:val="both"/>
        <w:rPr>
          <w:sz w:val="28"/>
          <w:szCs w:val="28"/>
          <w:lang w:val="ru-RU"/>
        </w:rPr>
      </w:pPr>
      <w:r w:rsidRPr="008F1662">
        <w:rPr>
          <w:sz w:val="28"/>
          <w:szCs w:val="28"/>
        </w:rPr>
        <w:t xml:space="preserve">Секретар Мелітопольської міської ради </w:t>
      </w:r>
      <w:r w:rsidR="00992D15">
        <w:rPr>
          <w:sz w:val="28"/>
          <w:szCs w:val="28"/>
        </w:rPr>
        <w:t xml:space="preserve">                                </w:t>
      </w:r>
      <w:r w:rsidRPr="008F1662">
        <w:rPr>
          <w:sz w:val="28"/>
          <w:szCs w:val="28"/>
        </w:rPr>
        <w:t xml:space="preserve"> Ірина РУДАКОВА</w:t>
      </w:r>
    </w:p>
    <w:p w14:paraId="5FC50888" w14:textId="77777777" w:rsidR="00FA1D66" w:rsidRDefault="00FA1D66" w:rsidP="009079B1">
      <w:pPr>
        <w:spacing w:line="240" w:lineRule="auto"/>
        <w:ind w:left="1" w:hanging="3"/>
        <w:jc w:val="both"/>
        <w:rPr>
          <w:sz w:val="28"/>
          <w:szCs w:val="28"/>
          <w:lang w:val="ru-RU"/>
        </w:rPr>
      </w:pPr>
    </w:p>
    <w:p w14:paraId="088E16A5" w14:textId="77777777" w:rsidR="00FA1D66" w:rsidRDefault="00FA1D66" w:rsidP="009079B1">
      <w:pPr>
        <w:spacing w:line="240" w:lineRule="auto"/>
        <w:ind w:left="1" w:hanging="3"/>
        <w:jc w:val="both"/>
        <w:rPr>
          <w:sz w:val="28"/>
          <w:szCs w:val="28"/>
          <w:lang w:val="ru-RU"/>
        </w:rPr>
      </w:pPr>
    </w:p>
    <w:p w14:paraId="0D99BA95" w14:textId="77777777" w:rsidR="00FA1D66" w:rsidRDefault="00FA1D66" w:rsidP="009079B1">
      <w:pPr>
        <w:spacing w:line="240" w:lineRule="auto"/>
        <w:ind w:left="1" w:hanging="3"/>
        <w:jc w:val="both"/>
        <w:rPr>
          <w:sz w:val="28"/>
          <w:szCs w:val="28"/>
          <w:lang w:val="ru-RU"/>
        </w:rPr>
      </w:pPr>
    </w:p>
    <w:p w14:paraId="1B0C6B12" w14:textId="77777777" w:rsidR="00FA1D66" w:rsidRDefault="00FA1D66" w:rsidP="009079B1">
      <w:pPr>
        <w:spacing w:line="240" w:lineRule="auto"/>
        <w:ind w:left="1" w:hanging="3"/>
        <w:jc w:val="both"/>
        <w:rPr>
          <w:sz w:val="28"/>
          <w:szCs w:val="28"/>
          <w:lang w:val="ru-RU"/>
        </w:rPr>
      </w:pPr>
    </w:p>
    <w:p w14:paraId="77A4E3CF" w14:textId="77777777" w:rsidR="00FA1D66" w:rsidRDefault="00FA1D66" w:rsidP="009079B1">
      <w:pPr>
        <w:spacing w:line="240" w:lineRule="auto"/>
        <w:ind w:left="1" w:hanging="3"/>
        <w:jc w:val="both"/>
        <w:rPr>
          <w:sz w:val="28"/>
          <w:szCs w:val="28"/>
          <w:lang w:val="ru-RU"/>
        </w:rPr>
      </w:pPr>
    </w:p>
    <w:p w14:paraId="0AB49AE0" w14:textId="77777777" w:rsidR="00FA1D66" w:rsidRDefault="00FA1D66" w:rsidP="009079B1">
      <w:pPr>
        <w:spacing w:line="240" w:lineRule="auto"/>
        <w:ind w:left="1" w:hanging="3"/>
        <w:jc w:val="both"/>
        <w:rPr>
          <w:sz w:val="28"/>
          <w:szCs w:val="28"/>
          <w:lang w:val="ru-RU"/>
        </w:rPr>
      </w:pPr>
    </w:p>
    <w:p w14:paraId="7FC65601" w14:textId="77777777" w:rsidR="00FA1D66" w:rsidRDefault="00FA1D66" w:rsidP="009079B1">
      <w:pPr>
        <w:spacing w:line="240" w:lineRule="auto"/>
        <w:ind w:left="1" w:hanging="3"/>
        <w:jc w:val="both"/>
        <w:rPr>
          <w:sz w:val="28"/>
          <w:szCs w:val="28"/>
          <w:lang w:val="ru-RU"/>
        </w:rPr>
      </w:pPr>
    </w:p>
    <w:p w14:paraId="4EE9E7CC" w14:textId="77777777" w:rsidR="00FA1D66" w:rsidRDefault="00FA1D66" w:rsidP="009079B1">
      <w:pPr>
        <w:spacing w:line="240" w:lineRule="auto"/>
        <w:ind w:left="1" w:hanging="3"/>
        <w:jc w:val="both"/>
        <w:rPr>
          <w:sz w:val="28"/>
          <w:szCs w:val="28"/>
          <w:lang w:val="ru-RU"/>
        </w:rPr>
      </w:pPr>
    </w:p>
    <w:p w14:paraId="27CA55C5" w14:textId="77777777" w:rsidR="00FA1D66" w:rsidRPr="00FA1D66" w:rsidRDefault="00FA1D66" w:rsidP="00FA1D66">
      <w:pPr>
        <w:suppressAutoHyphens/>
        <w:spacing w:line="276" w:lineRule="auto"/>
        <w:ind w:leftChars="0" w:left="0" w:firstLineChars="0" w:firstLine="0"/>
        <w:textDirection w:val="lrTb"/>
        <w:textAlignment w:val="auto"/>
        <w:outlineLvl w:val="9"/>
        <w:rPr>
          <w:rFonts w:eastAsia="Calibri"/>
          <w:bCs/>
          <w:position w:val="0"/>
          <w:sz w:val="28"/>
          <w:szCs w:val="28"/>
          <w:lang w:eastAsia="zh-CN"/>
        </w:rPr>
      </w:pPr>
    </w:p>
    <w:p w14:paraId="18492EBA" w14:textId="77777777" w:rsidR="00FA1D66" w:rsidRPr="00FA1D66" w:rsidRDefault="00FA1D66" w:rsidP="00FA1D66">
      <w:pPr>
        <w:suppressAutoHyphens/>
        <w:spacing w:line="276" w:lineRule="auto"/>
        <w:ind w:leftChars="0" w:left="3540" w:firstLineChars="0" w:firstLine="708"/>
        <w:textDirection w:val="lrTb"/>
        <w:textAlignment w:val="auto"/>
        <w:outlineLvl w:val="9"/>
        <w:rPr>
          <w:rFonts w:eastAsia="Calibri"/>
          <w:bCs/>
          <w:position w:val="0"/>
          <w:sz w:val="28"/>
          <w:szCs w:val="28"/>
          <w:lang w:eastAsia="zh-CN"/>
        </w:rPr>
      </w:pPr>
      <w:r w:rsidRPr="00FA1D66">
        <w:rPr>
          <w:rFonts w:eastAsia="Calibri"/>
          <w:bCs/>
          <w:position w:val="0"/>
          <w:sz w:val="28"/>
          <w:szCs w:val="28"/>
          <w:lang w:eastAsia="zh-CN"/>
        </w:rPr>
        <w:t>ЗАТВЕРДЖЕНО</w:t>
      </w:r>
      <w:r w:rsidRPr="00FA1D66">
        <w:rPr>
          <w:rFonts w:eastAsia="Calibri"/>
          <w:bCs/>
          <w:position w:val="0"/>
          <w:sz w:val="28"/>
          <w:szCs w:val="28"/>
          <w:lang w:eastAsia="zh-CN"/>
        </w:rPr>
        <w:t>:</w:t>
      </w:r>
    </w:p>
    <w:p w14:paraId="4A9245F9" w14:textId="413DF0BA" w:rsidR="00FA1D66" w:rsidRPr="00FA1D66" w:rsidRDefault="00FA1D66" w:rsidP="00FA1D66">
      <w:pPr>
        <w:suppressAutoHyphens/>
        <w:spacing w:line="276" w:lineRule="auto"/>
        <w:ind w:leftChars="0" w:left="3540" w:firstLineChars="0" w:firstLine="708"/>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 xml:space="preserve">Рішенням </w:t>
      </w:r>
      <w:r>
        <w:rPr>
          <w:rFonts w:eastAsia="Calibri"/>
          <w:position w:val="0"/>
          <w:sz w:val="28"/>
          <w:szCs w:val="28"/>
          <w:lang w:val="ru-RU" w:eastAsia="zh-CN"/>
        </w:rPr>
        <w:t xml:space="preserve"> 56</w:t>
      </w:r>
      <w:r w:rsidRPr="00FA1D66">
        <w:rPr>
          <w:rFonts w:eastAsia="Calibri"/>
          <w:position w:val="0"/>
          <w:sz w:val="28"/>
          <w:szCs w:val="28"/>
          <w:lang w:eastAsia="zh-CN"/>
        </w:rPr>
        <w:t xml:space="preserve"> сесії</w:t>
      </w:r>
    </w:p>
    <w:p w14:paraId="68934855" w14:textId="77777777" w:rsidR="00FA1D66" w:rsidRPr="00FA1D66" w:rsidRDefault="00FA1D66" w:rsidP="00FA1D66">
      <w:pPr>
        <w:suppressAutoHyphens/>
        <w:spacing w:line="276" w:lineRule="auto"/>
        <w:ind w:leftChars="0" w:left="3540" w:firstLineChars="0" w:firstLine="708"/>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Мелітопольської міської ради</w:t>
      </w:r>
    </w:p>
    <w:p w14:paraId="754ACDC7" w14:textId="77777777" w:rsidR="00FA1D66" w:rsidRPr="00FA1D66" w:rsidRDefault="00FA1D66" w:rsidP="00FA1D66">
      <w:pPr>
        <w:suppressAutoHyphens/>
        <w:spacing w:line="276" w:lineRule="auto"/>
        <w:ind w:leftChars="0" w:left="3540" w:firstLineChars="0" w:firstLine="708"/>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 xml:space="preserve">Запорізької області </w:t>
      </w:r>
      <w:r w:rsidRPr="00FA1D66">
        <w:rPr>
          <w:rFonts w:eastAsia="Calibri"/>
          <w:position w:val="0"/>
          <w:sz w:val="28"/>
          <w:szCs w:val="28"/>
          <w:lang w:val="en-US" w:eastAsia="zh-CN"/>
        </w:rPr>
        <w:t>VIII</w:t>
      </w:r>
      <w:r w:rsidRPr="00FA1D66">
        <w:rPr>
          <w:rFonts w:eastAsia="Calibri"/>
          <w:position w:val="0"/>
          <w:sz w:val="28"/>
          <w:szCs w:val="28"/>
          <w:lang w:val="ru-RU" w:eastAsia="zh-CN"/>
        </w:rPr>
        <w:t xml:space="preserve"> </w:t>
      </w:r>
      <w:r w:rsidRPr="00FA1D66">
        <w:rPr>
          <w:rFonts w:eastAsia="Calibri"/>
          <w:position w:val="0"/>
          <w:sz w:val="28"/>
          <w:szCs w:val="28"/>
          <w:lang w:eastAsia="zh-CN"/>
        </w:rPr>
        <w:t>скликання</w:t>
      </w:r>
    </w:p>
    <w:p w14:paraId="51C53085" w14:textId="6F68E6C3" w:rsidR="00FA1D66" w:rsidRPr="00FA1D66" w:rsidRDefault="00FA1D66" w:rsidP="00FA1D66">
      <w:pPr>
        <w:suppressAutoHyphens/>
        <w:spacing w:line="276" w:lineRule="auto"/>
        <w:ind w:leftChars="0" w:left="3540" w:firstLineChars="0" w:firstLine="708"/>
        <w:textDirection w:val="lrTb"/>
        <w:textAlignment w:val="auto"/>
        <w:outlineLvl w:val="9"/>
        <w:rPr>
          <w:rFonts w:eastAsia="Calibri"/>
          <w:position w:val="0"/>
          <w:sz w:val="28"/>
          <w:szCs w:val="28"/>
          <w:u w:val="single"/>
          <w:lang w:eastAsia="zh-CN"/>
        </w:rPr>
      </w:pPr>
      <w:r w:rsidRPr="00FA1D66">
        <w:rPr>
          <w:rFonts w:eastAsia="Calibri"/>
          <w:position w:val="0"/>
          <w:sz w:val="28"/>
          <w:szCs w:val="28"/>
          <w:lang w:eastAsia="zh-CN"/>
        </w:rPr>
        <w:t>В</w:t>
      </w:r>
      <w:r w:rsidRPr="00FA1D66">
        <w:rPr>
          <w:rFonts w:eastAsia="Calibri"/>
          <w:position w:val="0"/>
          <w:sz w:val="28"/>
          <w:szCs w:val="28"/>
          <w:lang w:eastAsia="zh-CN"/>
        </w:rPr>
        <w:t>ід</w:t>
      </w:r>
      <w:r>
        <w:rPr>
          <w:rFonts w:eastAsia="Calibri"/>
          <w:position w:val="0"/>
          <w:sz w:val="28"/>
          <w:szCs w:val="28"/>
          <w:lang w:val="ru-RU" w:eastAsia="zh-CN"/>
        </w:rPr>
        <w:t xml:space="preserve"> 30.01.2026  № 4</w:t>
      </w:r>
    </w:p>
    <w:p w14:paraId="14E34772" w14:textId="77777777" w:rsidR="00FA1D66" w:rsidRPr="00FA1D66" w:rsidRDefault="00FA1D66" w:rsidP="00FA1D66">
      <w:pPr>
        <w:suppressAutoHyphens/>
        <w:spacing w:line="276" w:lineRule="auto"/>
        <w:ind w:leftChars="0" w:left="5103" w:firstLineChars="0" w:firstLine="0"/>
        <w:textDirection w:val="lrTb"/>
        <w:textAlignment w:val="auto"/>
        <w:outlineLvl w:val="9"/>
        <w:rPr>
          <w:rFonts w:eastAsia="Calibri"/>
          <w:position w:val="0"/>
          <w:sz w:val="14"/>
          <w:szCs w:val="14"/>
          <w:lang w:eastAsia="zh-CN"/>
        </w:rPr>
      </w:pPr>
    </w:p>
    <w:p w14:paraId="6E388DD1" w14:textId="77777777" w:rsidR="00FA1D66" w:rsidRPr="00FA1D66" w:rsidRDefault="00FA1D66" w:rsidP="00FA1D66">
      <w:pPr>
        <w:suppressAutoHyphens/>
        <w:spacing w:line="276" w:lineRule="auto"/>
        <w:ind w:leftChars="0" w:left="0" w:firstLineChars="0" w:firstLine="0"/>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 xml:space="preserve"> </w:t>
      </w:r>
      <w:r w:rsidRPr="00FA1D66">
        <w:rPr>
          <w:rFonts w:eastAsia="Calibri"/>
          <w:position w:val="0"/>
          <w:sz w:val="28"/>
          <w:szCs w:val="28"/>
          <w:lang w:eastAsia="zh-CN"/>
        </w:rPr>
        <w:tab/>
      </w:r>
      <w:r w:rsidRPr="00FA1D66">
        <w:rPr>
          <w:rFonts w:eastAsia="Calibri"/>
          <w:position w:val="0"/>
          <w:sz w:val="28"/>
          <w:szCs w:val="28"/>
          <w:lang w:eastAsia="zh-CN"/>
        </w:rPr>
        <w:tab/>
      </w:r>
      <w:r w:rsidRPr="00FA1D66">
        <w:rPr>
          <w:rFonts w:eastAsia="Calibri"/>
          <w:position w:val="0"/>
          <w:sz w:val="28"/>
          <w:szCs w:val="28"/>
          <w:lang w:eastAsia="zh-CN"/>
        </w:rPr>
        <w:tab/>
      </w:r>
      <w:r w:rsidRPr="00FA1D66">
        <w:rPr>
          <w:rFonts w:eastAsia="Calibri"/>
          <w:position w:val="0"/>
          <w:sz w:val="28"/>
          <w:szCs w:val="28"/>
          <w:lang w:eastAsia="zh-CN"/>
        </w:rPr>
        <w:tab/>
      </w:r>
      <w:r w:rsidRPr="00FA1D66">
        <w:rPr>
          <w:rFonts w:eastAsia="Calibri"/>
          <w:position w:val="0"/>
          <w:sz w:val="28"/>
          <w:szCs w:val="28"/>
          <w:lang w:eastAsia="zh-CN"/>
        </w:rPr>
        <w:tab/>
      </w:r>
      <w:r w:rsidRPr="00FA1D66">
        <w:rPr>
          <w:rFonts w:eastAsia="Calibri"/>
          <w:position w:val="0"/>
          <w:sz w:val="28"/>
          <w:szCs w:val="28"/>
          <w:lang w:eastAsia="zh-CN"/>
        </w:rPr>
        <w:tab/>
        <w:t>Секретар Мелітопольської міської ради</w:t>
      </w:r>
    </w:p>
    <w:p w14:paraId="0AA58DFB" w14:textId="77777777" w:rsidR="00FA1D66" w:rsidRPr="00FA1D66" w:rsidRDefault="00FA1D66" w:rsidP="00FA1D66">
      <w:pPr>
        <w:suppressAutoHyphens/>
        <w:spacing w:line="276" w:lineRule="auto"/>
        <w:ind w:leftChars="0" w:left="5103" w:firstLineChars="0" w:firstLine="0"/>
        <w:textDirection w:val="lrTb"/>
        <w:textAlignment w:val="auto"/>
        <w:outlineLvl w:val="9"/>
        <w:rPr>
          <w:rFonts w:eastAsia="Calibri"/>
          <w:position w:val="0"/>
          <w:sz w:val="16"/>
          <w:szCs w:val="16"/>
          <w:lang w:eastAsia="zh-CN"/>
        </w:rPr>
      </w:pPr>
    </w:p>
    <w:p w14:paraId="0C447DD3" w14:textId="77777777" w:rsidR="00FA1D66" w:rsidRPr="00FA1D66" w:rsidRDefault="00FA1D66" w:rsidP="00FA1D66">
      <w:pPr>
        <w:suppressAutoHyphens/>
        <w:spacing w:line="276" w:lineRule="auto"/>
        <w:ind w:leftChars="0" w:left="3540" w:firstLineChars="0" w:firstLine="708"/>
        <w:textDirection w:val="lrTb"/>
        <w:textAlignment w:val="auto"/>
        <w:outlineLvl w:val="9"/>
        <w:rPr>
          <w:rFonts w:eastAsia="Calibri"/>
          <w:b/>
          <w:position w:val="0"/>
          <w:sz w:val="22"/>
          <w:szCs w:val="22"/>
          <w:lang w:eastAsia="zh-CN"/>
        </w:rPr>
      </w:pPr>
      <w:r w:rsidRPr="00FA1D66">
        <w:rPr>
          <w:rFonts w:eastAsia="Calibri"/>
          <w:position w:val="0"/>
          <w:sz w:val="28"/>
          <w:szCs w:val="28"/>
          <w:lang w:eastAsia="zh-CN"/>
        </w:rPr>
        <w:t>_________________ Ірина РУДАКОВА</w:t>
      </w:r>
    </w:p>
    <w:p w14:paraId="3A9BBE80" w14:textId="77777777" w:rsidR="00FA1D66" w:rsidRPr="00FA1D66" w:rsidRDefault="00FA1D66" w:rsidP="00FA1D66">
      <w:pPr>
        <w:suppressAutoHyphens/>
        <w:spacing w:line="276" w:lineRule="auto"/>
        <w:ind w:leftChars="0" w:left="3540" w:firstLineChars="0" w:firstLine="708"/>
        <w:textDirection w:val="lrTb"/>
        <w:textAlignment w:val="auto"/>
        <w:outlineLvl w:val="9"/>
        <w:rPr>
          <w:rFonts w:eastAsia="Calibri"/>
          <w:bCs/>
          <w:position w:val="0"/>
          <w:sz w:val="28"/>
          <w:szCs w:val="28"/>
          <w:lang w:eastAsia="zh-CN"/>
        </w:rPr>
      </w:pPr>
    </w:p>
    <w:p w14:paraId="03E80CD8" w14:textId="77777777" w:rsidR="00FA1D66" w:rsidRPr="00FA1D66" w:rsidRDefault="00FA1D66" w:rsidP="00FA1D66">
      <w:pPr>
        <w:suppressAutoHyphens/>
        <w:spacing w:line="240" w:lineRule="auto"/>
        <w:ind w:leftChars="0" w:left="0" w:firstLineChars="0" w:firstLine="0"/>
        <w:textDirection w:val="lrTb"/>
        <w:textAlignment w:val="auto"/>
        <w:outlineLvl w:val="9"/>
        <w:rPr>
          <w:rFonts w:ascii="Calibri" w:eastAsia="Calibri" w:hAnsi="Calibri" w:cs="Calibri"/>
          <w:position w:val="0"/>
          <w:sz w:val="26"/>
          <w:szCs w:val="26"/>
          <w:lang w:eastAsia="zh-CN"/>
        </w:rPr>
      </w:pPr>
    </w:p>
    <w:p w14:paraId="784173DC" w14:textId="77777777" w:rsidR="00FA1D66" w:rsidRPr="00FA1D66" w:rsidRDefault="00FA1D66" w:rsidP="00FA1D66">
      <w:pPr>
        <w:suppressAutoHyphens/>
        <w:spacing w:line="240" w:lineRule="auto"/>
        <w:ind w:leftChars="0" w:left="0" w:firstLineChars="0" w:firstLine="0"/>
        <w:textDirection w:val="lrTb"/>
        <w:textAlignment w:val="auto"/>
        <w:outlineLvl w:val="9"/>
        <w:rPr>
          <w:rFonts w:ascii="Calibri" w:eastAsia="Calibri" w:hAnsi="Calibri" w:cs="Calibri"/>
          <w:position w:val="0"/>
          <w:sz w:val="26"/>
          <w:szCs w:val="26"/>
          <w:lang w:eastAsia="zh-CN"/>
        </w:rPr>
      </w:pPr>
    </w:p>
    <w:p w14:paraId="0206C460" w14:textId="77777777" w:rsidR="00FA1D66" w:rsidRPr="00FA1D66" w:rsidRDefault="00FA1D66" w:rsidP="00FA1D66">
      <w:pPr>
        <w:suppressAutoHyphens/>
        <w:spacing w:line="240" w:lineRule="auto"/>
        <w:ind w:leftChars="0" w:left="0" w:firstLineChars="0" w:firstLine="0"/>
        <w:textDirection w:val="lrTb"/>
        <w:textAlignment w:val="auto"/>
        <w:outlineLvl w:val="9"/>
        <w:rPr>
          <w:rFonts w:ascii="Calibri" w:eastAsia="Calibri" w:hAnsi="Calibri" w:cs="Calibri"/>
          <w:position w:val="0"/>
          <w:sz w:val="26"/>
          <w:szCs w:val="26"/>
          <w:lang w:eastAsia="zh-CN"/>
        </w:rPr>
      </w:pPr>
    </w:p>
    <w:p w14:paraId="58A83751" w14:textId="77777777" w:rsidR="00FA1D66" w:rsidRPr="00FA1D66" w:rsidRDefault="00FA1D66" w:rsidP="00FA1D66">
      <w:pPr>
        <w:suppressAutoHyphens/>
        <w:spacing w:line="240" w:lineRule="auto"/>
        <w:ind w:leftChars="0" w:left="0" w:firstLineChars="0" w:firstLine="0"/>
        <w:textDirection w:val="lrTb"/>
        <w:textAlignment w:val="auto"/>
        <w:outlineLvl w:val="9"/>
        <w:rPr>
          <w:rFonts w:eastAsia="Calibri"/>
          <w:position w:val="0"/>
          <w:sz w:val="26"/>
          <w:szCs w:val="26"/>
          <w:lang w:eastAsia="zh-CN"/>
        </w:rPr>
      </w:pPr>
      <w:r w:rsidRPr="00FA1D66">
        <w:rPr>
          <w:position w:val="0"/>
          <w:sz w:val="26"/>
          <w:szCs w:val="26"/>
          <w:lang w:eastAsia="zh-CN"/>
        </w:rPr>
        <w:t xml:space="preserve"> </w:t>
      </w:r>
    </w:p>
    <w:p w14:paraId="485F1138" w14:textId="77777777" w:rsidR="00FA1D66" w:rsidRPr="00FA1D66" w:rsidRDefault="00FA1D66" w:rsidP="00FA1D66">
      <w:pPr>
        <w:suppressAutoHyphens/>
        <w:spacing w:line="240" w:lineRule="auto"/>
        <w:ind w:leftChars="0" w:left="0" w:firstLineChars="0" w:firstLine="0"/>
        <w:textDirection w:val="lrTb"/>
        <w:textAlignment w:val="auto"/>
        <w:outlineLvl w:val="9"/>
        <w:rPr>
          <w:rFonts w:eastAsia="Calibri"/>
          <w:position w:val="0"/>
          <w:sz w:val="26"/>
          <w:szCs w:val="26"/>
          <w:lang w:eastAsia="zh-CN"/>
        </w:rPr>
      </w:pPr>
    </w:p>
    <w:p w14:paraId="02246651" w14:textId="77777777" w:rsidR="00FA1D66" w:rsidRPr="00FA1D66" w:rsidRDefault="00FA1D66" w:rsidP="00FA1D66">
      <w:pPr>
        <w:suppressAutoHyphens/>
        <w:spacing w:line="240" w:lineRule="auto"/>
        <w:ind w:leftChars="0" w:left="0" w:firstLineChars="0" w:firstLine="0"/>
        <w:textDirection w:val="lrTb"/>
        <w:textAlignment w:val="auto"/>
        <w:outlineLvl w:val="9"/>
        <w:rPr>
          <w:rFonts w:eastAsia="Calibri"/>
          <w:position w:val="0"/>
          <w:sz w:val="26"/>
          <w:szCs w:val="26"/>
          <w:lang w:eastAsia="zh-CN"/>
        </w:rPr>
      </w:pPr>
    </w:p>
    <w:p w14:paraId="4975E427" w14:textId="77777777" w:rsidR="00FA1D66" w:rsidRPr="00FA1D66" w:rsidRDefault="00FA1D66" w:rsidP="00FA1D66">
      <w:pPr>
        <w:tabs>
          <w:tab w:val="left" w:pos="540"/>
          <w:tab w:val="left" w:leader="dot" w:pos="9340"/>
        </w:tabs>
        <w:suppressAutoHyphens/>
        <w:spacing w:before="120" w:line="240" w:lineRule="auto"/>
        <w:ind w:leftChars="0" w:left="0" w:firstLineChars="0" w:firstLine="0"/>
        <w:jc w:val="center"/>
        <w:textDirection w:val="lrTb"/>
        <w:textAlignment w:val="auto"/>
        <w:outlineLvl w:val="9"/>
        <w:rPr>
          <w:rFonts w:eastAsia="Arial"/>
          <w:b/>
          <w:position w:val="0"/>
          <w:sz w:val="32"/>
          <w:szCs w:val="32"/>
          <w:lang w:eastAsia="zh-CN"/>
        </w:rPr>
      </w:pPr>
      <w:r w:rsidRPr="00FA1D66">
        <w:rPr>
          <w:rFonts w:eastAsia="Arial"/>
          <w:b/>
          <w:position w:val="0"/>
          <w:sz w:val="96"/>
          <w:szCs w:val="96"/>
          <w:lang w:eastAsia="zh-CN"/>
        </w:rPr>
        <w:t>СТАТУТ</w:t>
      </w:r>
    </w:p>
    <w:p w14:paraId="4ABE84E3" w14:textId="77777777" w:rsidR="00FA1D66" w:rsidRPr="00FA1D66" w:rsidRDefault="00FA1D66" w:rsidP="00FA1D66">
      <w:pPr>
        <w:tabs>
          <w:tab w:val="left" w:pos="540"/>
          <w:tab w:val="left" w:leader="dot" w:pos="9340"/>
        </w:tabs>
        <w:suppressAutoHyphens/>
        <w:spacing w:before="120" w:line="240" w:lineRule="auto"/>
        <w:ind w:leftChars="0" w:left="0" w:firstLineChars="0" w:firstLine="0"/>
        <w:jc w:val="center"/>
        <w:textDirection w:val="lrTb"/>
        <w:textAlignment w:val="auto"/>
        <w:outlineLvl w:val="9"/>
        <w:rPr>
          <w:rFonts w:eastAsia="Arial"/>
          <w:b/>
          <w:position w:val="0"/>
          <w:sz w:val="40"/>
          <w:szCs w:val="40"/>
          <w:lang w:eastAsia="zh-CN"/>
        </w:rPr>
      </w:pPr>
      <w:r w:rsidRPr="00FA1D66">
        <w:rPr>
          <w:rFonts w:eastAsia="Arial"/>
          <w:b/>
          <w:position w:val="0"/>
          <w:sz w:val="32"/>
          <w:szCs w:val="32"/>
          <w:lang w:eastAsia="zh-CN"/>
        </w:rPr>
        <w:tab/>
      </w:r>
      <w:r w:rsidRPr="00FA1D66">
        <w:rPr>
          <w:rFonts w:eastAsia="Arial"/>
          <w:b/>
          <w:position w:val="0"/>
          <w:sz w:val="40"/>
          <w:szCs w:val="40"/>
          <w:lang w:eastAsia="zh-CN"/>
        </w:rPr>
        <w:t xml:space="preserve">КОМУНАЛЬНОГО </w:t>
      </w:r>
    </w:p>
    <w:p w14:paraId="09FCC558" w14:textId="77777777" w:rsidR="00FA1D66" w:rsidRPr="00FA1D66" w:rsidRDefault="00FA1D66" w:rsidP="00FA1D66">
      <w:pPr>
        <w:tabs>
          <w:tab w:val="left" w:pos="540"/>
          <w:tab w:val="left" w:leader="dot" w:pos="9340"/>
        </w:tabs>
        <w:suppressAutoHyphens/>
        <w:spacing w:before="120" w:line="240" w:lineRule="auto"/>
        <w:ind w:leftChars="0" w:left="0" w:firstLineChars="0" w:firstLine="0"/>
        <w:jc w:val="center"/>
        <w:textDirection w:val="lrTb"/>
        <w:textAlignment w:val="auto"/>
        <w:outlineLvl w:val="9"/>
        <w:rPr>
          <w:rFonts w:eastAsia="Arial"/>
          <w:b/>
          <w:position w:val="0"/>
          <w:sz w:val="40"/>
          <w:szCs w:val="40"/>
          <w:lang w:eastAsia="zh-CN"/>
        </w:rPr>
      </w:pPr>
      <w:r w:rsidRPr="00FA1D66">
        <w:rPr>
          <w:rFonts w:eastAsia="Arial"/>
          <w:b/>
          <w:position w:val="0"/>
          <w:sz w:val="40"/>
          <w:szCs w:val="40"/>
          <w:lang w:eastAsia="zh-CN"/>
        </w:rPr>
        <w:t>НЕКОМЕРЦІЙНОГО ПІДПРИЄМСТВА</w:t>
      </w:r>
    </w:p>
    <w:p w14:paraId="412B8262" w14:textId="77777777" w:rsidR="00FA1D66" w:rsidRPr="00FA1D66" w:rsidRDefault="00FA1D66" w:rsidP="00FA1D66">
      <w:pPr>
        <w:tabs>
          <w:tab w:val="left" w:pos="540"/>
          <w:tab w:val="left" w:leader="dot" w:pos="9340"/>
        </w:tabs>
        <w:suppressAutoHyphens/>
        <w:spacing w:before="120" w:line="240" w:lineRule="auto"/>
        <w:ind w:leftChars="0" w:left="0" w:firstLineChars="0" w:firstLine="0"/>
        <w:jc w:val="center"/>
        <w:textDirection w:val="lrTb"/>
        <w:textAlignment w:val="auto"/>
        <w:outlineLvl w:val="9"/>
        <w:rPr>
          <w:rFonts w:eastAsia="Arial"/>
          <w:b/>
          <w:position w:val="0"/>
          <w:sz w:val="40"/>
          <w:szCs w:val="40"/>
          <w:lang w:eastAsia="zh-CN"/>
        </w:rPr>
      </w:pPr>
      <w:r w:rsidRPr="00FA1D66">
        <w:rPr>
          <w:rFonts w:eastAsia="Arial"/>
          <w:b/>
          <w:position w:val="0"/>
          <w:sz w:val="40"/>
          <w:szCs w:val="40"/>
          <w:lang w:eastAsia="zh-CN"/>
        </w:rPr>
        <w:t xml:space="preserve">«ЦЕНТР ПЕРВИННОЇ </w:t>
      </w:r>
    </w:p>
    <w:p w14:paraId="3D35B308" w14:textId="77777777" w:rsidR="00FA1D66" w:rsidRPr="00FA1D66" w:rsidRDefault="00FA1D66" w:rsidP="00FA1D66">
      <w:pPr>
        <w:tabs>
          <w:tab w:val="left" w:pos="540"/>
          <w:tab w:val="left" w:leader="dot" w:pos="9340"/>
        </w:tabs>
        <w:suppressAutoHyphens/>
        <w:spacing w:before="120" w:line="240" w:lineRule="auto"/>
        <w:ind w:leftChars="0" w:left="0" w:firstLineChars="0" w:firstLine="0"/>
        <w:jc w:val="center"/>
        <w:textDirection w:val="lrTb"/>
        <w:textAlignment w:val="auto"/>
        <w:outlineLvl w:val="9"/>
        <w:rPr>
          <w:rFonts w:eastAsia="Arial"/>
          <w:b/>
          <w:position w:val="0"/>
          <w:sz w:val="40"/>
          <w:szCs w:val="40"/>
          <w:lang w:eastAsia="zh-CN"/>
        </w:rPr>
      </w:pPr>
      <w:r w:rsidRPr="00FA1D66">
        <w:rPr>
          <w:rFonts w:eastAsia="Arial"/>
          <w:b/>
          <w:position w:val="0"/>
          <w:sz w:val="40"/>
          <w:szCs w:val="40"/>
          <w:lang w:eastAsia="zh-CN"/>
        </w:rPr>
        <w:t xml:space="preserve">МЕДИКО-САНІТАРНОЇ ДОПОМОГИ» </w:t>
      </w:r>
    </w:p>
    <w:p w14:paraId="5022140B" w14:textId="77777777" w:rsidR="00FA1D66" w:rsidRPr="00FA1D66" w:rsidRDefault="00FA1D66" w:rsidP="00FA1D66">
      <w:pPr>
        <w:tabs>
          <w:tab w:val="left" w:pos="540"/>
          <w:tab w:val="left" w:leader="dot" w:pos="9340"/>
        </w:tabs>
        <w:suppressAutoHyphens/>
        <w:spacing w:before="120" w:line="240" w:lineRule="auto"/>
        <w:ind w:leftChars="0" w:left="0" w:firstLineChars="0" w:firstLine="0"/>
        <w:jc w:val="center"/>
        <w:textDirection w:val="lrTb"/>
        <w:textAlignment w:val="auto"/>
        <w:outlineLvl w:val="9"/>
        <w:rPr>
          <w:rFonts w:eastAsia="Arial"/>
          <w:position w:val="0"/>
          <w:sz w:val="40"/>
          <w:szCs w:val="40"/>
          <w:lang w:eastAsia="zh-CN"/>
        </w:rPr>
      </w:pPr>
      <w:r w:rsidRPr="00FA1D66">
        <w:rPr>
          <w:rFonts w:eastAsia="Arial"/>
          <w:b/>
          <w:position w:val="0"/>
          <w:sz w:val="40"/>
          <w:szCs w:val="40"/>
          <w:lang w:eastAsia="zh-CN"/>
        </w:rPr>
        <w:t>МЕЛІТОПОЛЬСЬКОЇ  МІСЬКОЇ  РАДИ  ЗАПОРІЗЬКОЇ  ОБЛАСТІ</w:t>
      </w:r>
    </w:p>
    <w:p w14:paraId="4667D78B" w14:textId="77777777" w:rsidR="00FA1D66" w:rsidRPr="00FA1D66" w:rsidRDefault="00FA1D66" w:rsidP="00FA1D66">
      <w:pPr>
        <w:tabs>
          <w:tab w:val="left" w:pos="540"/>
          <w:tab w:val="left" w:leader="dot" w:pos="9340"/>
        </w:tabs>
        <w:suppressAutoHyphens/>
        <w:spacing w:line="240" w:lineRule="auto"/>
        <w:ind w:leftChars="0" w:left="0" w:firstLineChars="0" w:firstLine="0"/>
        <w:textDirection w:val="lrTb"/>
        <w:textAlignment w:val="auto"/>
        <w:outlineLvl w:val="9"/>
        <w:rPr>
          <w:rFonts w:eastAsia="Arial"/>
          <w:position w:val="0"/>
          <w:sz w:val="26"/>
          <w:szCs w:val="26"/>
          <w:lang w:eastAsia="zh-CN"/>
        </w:rPr>
      </w:pPr>
    </w:p>
    <w:p w14:paraId="18C4B867" w14:textId="77777777" w:rsidR="00FA1D66" w:rsidRPr="00FA1D66" w:rsidRDefault="00FA1D66" w:rsidP="00FA1D66">
      <w:pPr>
        <w:tabs>
          <w:tab w:val="left" w:pos="540"/>
          <w:tab w:val="left" w:leader="dot" w:pos="9340"/>
        </w:tabs>
        <w:suppressAutoHyphens/>
        <w:spacing w:line="240" w:lineRule="auto"/>
        <w:ind w:leftChars="0" w:left="0" w:firstLineChars="0" w:firstLine="0"/>
        <w:jc w:val="center"/>
        <w:textDirection w:val="lrTb"/>
        <w:textAlignment w:val="auto"/>
        <w:outlineLvl w:val="9"/>
        <w:rPr>
          <w:rFonts w:eastAsia="Arial"/>
          <w:position w:val="0"/>
          <w:sz w:val="26"/>
          <w:szCs w:val="26"/>
          <w:lang w:eastAsia="zh-CN"/>
        </w:rPr>
      </w:pPr>
      <w:r w:rsidRPr="00FA1D66">
        <w:rPr>
          <w:rFonts w:eastAsia="Arial"/>
          <w:position w:val="0"/>
          <w:sz w:val="26"/>
          <w:szCs w:val="26"/>
          <w:lang w:eastAsia="zh-CN"/>
        </w:rPr>
        <w:t>(нова редакція)</w:t>
      </w:r>
    </w:p>
    <w:p w14:paraId="4DE31724" w14:textId="77777777" w:rsidR="00FA1D66" w:rsidRPr="00FA1D66" w:rsidRDefault="00FA1D66" w:rsidP="00FA1D66">
      <w:pPr>
        <w:suppressAutoHyphens/>
        <w:spacing w:line="240" w:lineRule="atLeast"/>
        <w:ind w:leftChars="0" w:left="5103" w:firstLineChars="0" w:firstLine="0"/>
        <w:textDirection w:val="lrTb"/>
        <w:textAlignment w:val="auto"/>
        <w:outlineLvl w:val="9"/>
        <w:rPr>
          <w:rFonts w:eastAsia="Arial"/>
          <w:position w:val="0"/>
          <w:sz w:val="26"/>
          <w:szCs w:val="26"/>
          <w:lang w:eastAsia="zh-CN"/>
        </w:rPr>
      </w:pPr>
    </w:p>
    <w:p w14:paraId="1BFBA41C" w14:textId="77777777" w:rsidR="00FA1D66" w:rsidRPr="00FA1D66" w:rsidRDefault="00FA1D66" w:rsidP="00FA1D66">
      <w:pPr>
        <w:tabs>
          <w:tab w:val="left" w:pos="540"/>
          <w:tab w:val="left" w:leader="dot" w:pos="9340"/>
        </w:tabs>
        <w:suppressAutoHyphens/>
        <w:spacing w:line="240" w:lineRule="auto"/>
        <w:ind w:leftChars="0" w:left="0" w:firstLineChars="0" w:firstLine="0"/>
        <w:textDirection w:val="lrTb"/>
        <w:textAlignment w:val="auto"/>
        <w:outlineLvl w:val="9"/>
        <w:rPr>
          <w:rFonts w:eastAsia="Arial"/>
          <w:position w:val="0"/>
          <w:sz w:val="26"/>
          <w:szCs w:val="26"/>
          <w:lang w:eastAsia="zh-CN"/>
        </w:rPr>
      </w:pPr>
    </w:p>
    <w:p w14:paraId="1FD38C75" w14:textId="77777777" w:rsidR="00FA1D66" w:rsidRPr="00FA1D66" w:rsidRDefault="00FA1D66" w:rsidP="00FA1D66">
      <w:pPr>
        <w:tabs>
          <w:tab w:val="left" w:pos="540"/>
          <w:tab w:val="left" w:leader="dot" w:pos="9340"/>
        </w:tabs>
        <w:suppressAutoHyphens/>
        <w:spacing w:line="240" w:lineRule="auto"/>
        <w:ind w:leftChars="0" w:left="0" w:firstLineChars="0" w:firstLine="0"/>
        <w:textDirection w:val="lrTb"/>
        <w:textAlignment w:val="auto"/>
        <w:outlineLvl w:val="9"/>
        <w:rPr>
          <w:rFonts w:eastAsia="Arial"/>
          <w:position w:val="0"/>
          <w:sz w:val="26"/>
          <w:szCs w:val="26"/>
          <w:lang w:eastAsia="zh-CN"/>
        </w:rPr>
      </w:pPr>
    </w:p>
    <w:p w14:paraId="11C02685" w14:textId="77777777" w:rsidR="00FA1D66" w:rsidRPr="00FA1D66" w:rsidRDefault="00FA1D66" w:rsidP="00FA1D66">
      <w:pPr>
        <w:tabs>
          <w:tab w:val="left" w:pos="540"/>
          <w:tab w:val="left" w:leader="dot" w:pos="9340"/>
        </w:tabs>
        <w:suppressAutoHyphens/>
        <w:spacing w:line="240" w:lineRule="auto"/>
        <w:ind w:leftChars="0" w:left="0" w:firstLineChars="0" w:firstLine="0"/>
        <w:textDirection w:val="lrTb"/>
        <w:textAlignment w:val="auto"/>
        <w:outlineLvl w:val="9"/>
        <w:rPr>
          <w:rFonts w:eastAsia="Arial"/>
          <w:position w:val="0"/>
          <w:sz w:val="26"/>
          <w:szCs w:val="26"/>
          <w:lang w:eastAsia="zh-CN"/>
        </w:rPr>
      </w:pPr>
    </w:p>
    <w:p w14:paraId="139270C5" w14:textId="77777777" w:rsidR="00FA1D66" w:rsidRPr="00FA1D66" w:rsidRDefault="00FA1D66" w:rsidP="00FA1D66">
      <w:pPr>
        <w:tabs>
          <w:tab w:val="left" w:pos="540"/>
          <w:tab w:val="left" w:leader="dot" w:pos="9340"/>
        </w:tabs>
        <w:suppressAutoHyphens/>
        <w:spacing w:line="240" w:lineRule="auto"/>
        <w:ind w:leftChars="0" w:left="0" w:firstLineChars="0" w:firstLine="0"/>
        <w:textDirection w:val="lrTb"/>
        <w:textAlignment w:val="auto"/>
        <w:outlineLvl w:val="9"/>
        <w:rPr>
          <w:rFonts w:eastAsia="Arial"/>
          <w:position w:val="0"/>
          <w:sz w:val="26"/>
          <w:szCs w:val="26"/>
          <w:lang w:eastAsia="zh-CN"/>
        </w:rPr>
      </w:pPr>
    </w:p>
    <w:p w14:paraId="73FCEEBC" w14:textId="77777777" w:rsidR="00FA1D66" w:rsidRPr="00FA1D66" w:rsidRDefault="00FA1D66" w:rsidP="00FA1D66">
      <w:pPr>
        <w:tabs>
          <w:tab w:val="left" w:pos="540"/>
          <w:tab w:val="left" w:leader="dot" w:pos="9340"/>
        </w:tabs>
        <w:suppressAutoHyphens/>
        <w:spacing w:line="240" w:lineRule="auto"/>
        <w:ind w:leftChars="0" w:left="0" w:firstLineChars="0" w:firstLine="0"/>
        <w:textDirection w:val="lrTb"/>
        <w:textAlignment w:val="auto"/>
        <w:outlineLvl w:val="9"/>
        <w:rPr>
          <w:rFonts w:eastAsia="Arial"/>
          <w:position w:val="0"/>
          <w:sz w:val="26"/>
          <w:szCs w:val="26"/>
          <w:lang w:eastAsia="zh-CN"/>
        </w:rPr>
      </w:pPr>
    </w:p>
    <w:p w14:paraId="495F92D7" w14:textId="77777777" w:rsidR="00FA1D66" w:rsidRPr="00FA1D66" w:rsidRDefault="00FA1D66" w:rsidP="00FA1D66">
      <w:pPr>
        <w:tabs>
          <w:tab w:val="left" w:pos="540"/>
          <w:tab w:val="left" w:leader="dot" w:pos="9340"/>
        </w:tabs>
        <w:suppressAutoHyphens/>
        <w:spacing w:line="240" w:lineRule="auto"/>
        <w:ind w:leftChars="0" w:left="0" w:firstLineChars="0" w:firstLine="0"/>
        <w:textDirection w:val="lrTb"/>
        <w:textAlignment w:val="auto"/>
        <w:outlineLvl w:val="9"/>
        <w:rPr>
          <w:rFonts w:eastAsia="Arial"/>
          <w:position w:val="0"/>
          <w:sz w:val="26"/>
          <w:szCs w:val="26"/>
          <w:lang w:eastAsia="zh-CN"/>
        </w:rPr>
      </w:pPr>
    </w:p>
    <w:p w14:paraId="72911559" w14:textId="77777777" w:rsidR="00FA1D66" w:rsidRPr="00FA1D66" w:rsidRDefault="00FA1D66" w:rsidP="00FA1D66">
      <w:pPr>
        <w:tabs>
          <w:tab w:val="left" w:pos="540"/>
          <w:tab w:val="left" w:leader="dot" w:pos="9340"/>
        </w:tabs>
        <w:suppressAutoHyphens/>
        <w:spacing w:line="240" w:lineRule="auto"/>
        <w:ind w:leftChars="0" w:left="0" w:firstLineChars="0" w:firstLine="0"/>
        <w:textDirection w:val="lrTb"/>
        <w:textAlignment w:val="auto"/>
        <w:outlineLvl w:val="9"/>
        <w:rPr>
          <w:rFonts w:eastAsia="Arial"/>
          <w:position w:val="0"/>
          <w:sz w:val="26"/>
          <w:szCs w:val="26"/>
          <w:lang w:eastAsia="zh-CN"/>
        </w:rPr>
      </w:pPr>
    </w:p>
    <w:p w14:paraId="42ECEFF7" w14:textId="77777777" w:rsidR="00FA1D66" w:rsidRPr="00FA1D66" w:rsidRDefault="00FA1D66" w:rsidP="00FA1D66">
      <w:pPr>
        <w:tabs>
          <w:tab w:val="left" w:pos="540"/>
          <w:tab w:val="left" w:leader="dot" w:pos="9340"/>
        </w:tabs>
        <w:suppressAutoHyphens/>
        <w:spacing w:line="240" w:lineRule="auto"/>
        <w:ind w:leftChars="0" w:left="0" w:firstLineChars="0" w:firstLine="0"/>
        <w:textDirection w:val="lrTb"/>
        <w:textAlignment w:val="auto"/>
        <w:outlineLvl w:val="9"/>
        <w:rPr>
          <w:rFonts w:eastAsia="Arial"/>
          <w:position w:val="0"/>
          <w:sz w:val="26"/>
          <w:szCs w:val="26"/>
          <w:lang w:eastAsia="zh-CN"/>
        </w:rPr>
      </w:pPr>
    </w:p>
    <w:p w14:paraId="16BEC1A8" w14:textId="77777777" w:rsidR="00FA1D66" w:rsidRPr="00FA1D66" w:rsidRDefault="00FA1D66" w:rsidP="00FA1D66">
      <w:pPr>
        <w:tabs>
          <w:tab w:val="left" w:pos="540"/>
          <w:tab w:val="left" w:leader="dot" w:pos="9340"/>
        </w:tabs>
        <w:suppressAutoHyphens/>
        <w:spacing w:line="240" w:lineRule="auto"/>
        <w:ind w:leftChars="0" w:left="0" w:firstLineChars="0" w:firstLine="0"/>
        <w:textDirection w:val="lrTb"/>
        <w:textAlignment w:val="auto"/>
        <w:outlineLvl w:val="9"/>
        <w:rPr>
          <w:rFonts w:eastAsia="Arial"/>
          <w:position w:val="0"/>
          <w:sz w:val="26"/>
          <w:szCs w:val="26"/>
          <w:lang w:eastAsia="zh-CN"/>
        </w:rPr>
      </w:pPr>
    </w:p>
    <w:p w14:paraId="2F18053A" w14:textId="77777777" w:rsidR="00FA1D66" w:rsidRPr="00FA1D66" w:rsidRDefault="00FA1D66" w:rsidP="00FA1D66">
      <w:pPr>
        <w:tabs>
          <w:tab w:val="left" w:pos="540"/>
          <w:tab w:val="left" w:leader="dot" w:pos="9340"/>
        </w:tabs>
        <w:suppressAutoHyphens/>
        <w:spacing w:line="240" w:lineRule="auto"/>
        <w:ind w:leftChars="0" w:left="0" w:firstLineChars="0" w:firstLine="0"/>
        <w:textDirection w:val="lrTb"/>
        <w:textAlignment w:val="auto"/>
        <w:outlineLvl w:val="9"/>
        <w:rPr>
          <w:rFonts w:eastAsia="Arial"/>
          <w:position w:val="0"/>
          <w:sz w:val="26"/>
          <w:szCs w:val="26"/>
          <w:lang w:eastAsia="zh-CN"/>
        </w:rPr>
      </w:pPr>
    </w:p>
    <w:p w14:paraId="478D4894" w14:textId="77777777" w:rsidR="00FA1D66" w:rsidRPr="00FA1D66" w:rsidRDefault="00FA1D66" w:rsidP="00FA1D66">
      <w:pPr>
        <w:tabs>
          <w:tab w:val="left" w:pos="540"/>
          <w:tab w:val="left" w:leader="dot" w:pos="9340"/>
        </w:tabs>
        <w:suppressAutoHyphens/>
        <w:spacing w:line="240" w:lineRule="auto"/>
        <w:ind w:leftChars="0" w:left="0" w:firstLineChars="0" w:firstLine="0"/>
        <w:textDirection w:val="lrTb"/>
        <w:textAlignment w:val="auto"/>
        <w:outlineLvl w:val="9"/>
        <w:rPr>
          <w:rFonts w:eastAsia="Arial"/>
          <w:position w:val="0"/>
          <w:sz w:val="26"/>
          <w:szCs w:val="26"/>
          <w:lang w:eastAsia="zh-CN"/>
        </w:rPr>
      </w:pPr>
    </w:p>
    <w:p w14:paraId="12262CB0" w14:textId="77777777" w:rsidR="00FA1D66" w:rsidRPr="00FA1D66" w:rsidRDefault="00FA1D66" w:rsidP="00FA1D66">
      <w:pPr>
        <w:tabs>
          <w:tab w:val="left" w:pos="540"/>
          <w:tab w:val="left" w:leader="dot" w:pos="9340"/>
        </w:tabs>
        <w:suppressAutoHyphens/>
        <w:spacing w:line="240" w:lineRule="auto"/>
        <w:ind w:leftChars="0" w:left="0" w:firstLineChars="0" w:firstLine="0"/>
        <w:jc w:val="center"/>
        <w:textDirection w:val="lrTb"/>
        <w:textAlignment w:val="auto"/>
        <w:outlineLvl w:val="9"/>
        <w:rPr>
          <w:rFonts w:eastAsia="Arial"/>
          <w:b/>
          <w:position w:val="0"/>
          <w:sz w:val="28"/>
          <w:szCs w:val="28"/>
          <w:lang w:eastAsia="zh-CN"/>
        </w:rPr>
      </w:pPr>
      <w:r w:rsidRPr="00FA1D66">
        <w:rPr>
          <w:rFonts w:eastAsia="Arial"/>
          <w:b/>
          <w:position w:val="0"/>
          <w:sz w:val="28"/>
          <w:szCs w:val="28"/>
          <w:lang w:eastAsia="zh-CN"/>
        </w:rPr>
        <w:t>м. Запоріжжя</w:t>
      </w:r>
    </w:p>
    <w:p w14:paraId="5D8D0406" w14:textId="77777777" w:rsidR="00FA1D66" w:rsidRPr="00FA1D66" w:rsidRDefault="00FA1D66" w:rsidP="00FA1D66">
      <w:pPr>
        <w:tabs>
          <w:tab w:val="left" w:pos="540"/>
          <w:tab w:val="left" w:leader="dot" w:pos="9340"/>
        </w:tabs>
        <w:suppressAutoHyphens/>
        <w:spacing w:line="240" w:lineRule="auto"/>
        <w:ind w:leftChars="0" w:left="0" w:firstLineChars="0" w:firstLine="0"/>
        <w:jc w:val="center"/>
        <w:textDirection w:val="lrTb"/>
        <w:textAlignment w:val="auto"/>
        <w:outlineLvl w:val="9"/>
        <w:rPr>
          <w:rFonts w:eastAsia="Calibri"/>
          <w:b/>
          <w:position w:val="0"/>
          <w:sz w:val="28"/>
          <w:szCs w:val="28"/>
          <w:lang w:eastAsia="zh-CN"/>
        </w:rPr>
      </w:pPr>
      <w:r w:rsidRPr="00FA1D66">
        <w:rPr>
          <w:rFonts w:eastAsia="Arial"/>
          <w:b/>
          <w:position w:val="0"/>
          <w:sz w:val="28"/>
          <w:szCs w:val="28"/>
          <w:lang w:eastAsia="zh-CN"/>
        </w:rPr>
        <w:t>2026 рік</w:t>
      </w:r>
    </w:p>
    <w:p w14:paraId="05E03AD7" w14:textId="77777777" w:rsidR="00FA1D66" w:rsidRPr="00FA1D66" w:rsidRDefault="00FA1D66" w:rsidP="00FA1D66">
      <w:pPr>
        <w:suppressAutoHyphens/>
        <w:spacing w:line="240" w:lineRule="auto"/>
        <w:ind w:leftChars="0" w:left="0" w:firstLineChars="0" w:firstLine="0"/>
        <w:jc w:val="center"/>
        <w:textDirection w:val="lrTb"/>
        <w:textAlignment w:val="auto"/>
        <w:outlineLvl w:val="9"/>
        <w:rPr>
          <w:rFonts w:eastAsia="Calibri"/>
          <w:b/>
          <w:position w:val="0"/>
          <w:sz w:val="28"/>
          <w:szCs w:val="28"/>
          <w:lang w:eastAsia="zh-CN"/>
        </w:rPr>
      </w:pPr>
    </w:p>
    <w:p w14:paraId="063E09B9" w14:textId="77777777" w:rsidR="00FA1D66" w:rsidRPr="00FA1D66" w:rsidRDefault="00FA1D66" w:rsidP="00FA1D66">
      <w:pPr>
        <w:suppressAutoHyphens/>
        <w:spacing w:after="120" w:line="240" w:lineRule="auto"/>
        <w:ind w:leftChars="0" w:left="0" w:firstLineChars="0" w:firstLine="0"/>
        <w:jc w:val="center"/>
        <w:textDirection w:val="lrTb"/>
        <w:textAlignment w:val="auto"/>
        <w:outlineLvl w:val="9"/>
        <w:rPr>
          <w:rFonts w:eastAsia="Calibri"/>
          <w:b/>
          <w:position w:val="0"/>
          <w:sz w:val="28"/>
          <w:szCs w:val="28"/>
          <w:lang w:eastAsia="zh-CN"/>
        </w:rPr>
      </w:pPr>
      <w:r w:rsidRPr="00FA1D66">
        <w:rPr>
          <w:rFonts w:eastAsia="Calibri"/>
          <w:b/>
          <w:position w:val="0"/>
          <w:sz w:val="28"/>
          <w:szCs w:val="28"/>
          <w:lang w:eastAsia="zh-CN"/>
        </w:rPr>
        <w:lastRenderedPageBreak/>
        <w:t>І. ЗАГАЛЬНІ ПОЛОЖЕННЯ</w:t>
      </w:r>
    </w:p>
    <w:p w14:paraId="1507B9DA" w14:textId="77777777" w:rsidR="00FA1D66" w:rsidRPr="00FA1D66" w:rsidRDefault="00FA1D66" w:rsidP="00FA1D66">
      <w:pPr>
        <w:tabs>
          <w:tab w:val="left" w:pos="900"/>
          <w:tab w:val="left" w:pos="1260"/>
          <w:tab w:val="left" w:pos="2355"/>
        </w:tabs>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ab/>
        <w:t xml:space="preserve">1. Комунальне некомерційне підприємство “Центр первинної медико-санітарної допомоги” Мелітопольської міської ради Запорізької області  (далі – Підприємство) є закладом охорони здоров’я – комунальним унітарним некомерційним підприємством, що надає первинну медичну допомогу будь-яким особам в порядку та на умовах, встановлених законодавством України та цим Статутом, а також вживає заходів з профілактики захворювань населення та підтримання громадського здоров’я. </w:t>
      </w:r>
    </w:p>
    <w:p w14:paraId="6471AA26" w14:textId="77777777" w:rsidR="00FA1D66" w:rsidRPr="00FA1D66" w:rsidRDefault="00FA1D66" w:rsidP="00FA1D66">
      <w:pPr>
        <w:tabs>
          <w:tab w:val="left" w:pos="900"/>
          <w:tab w:val="left" w:pos="1260"/>
          <w:tab w:val="left" w:pos="2355"/>
        </w:tabs>
        <w:suppressAutoHyphens/>
        <w:spacing w:line="240" w:lineRule="auto"/>
        <w:ind w:leftChars="0" w:left="0" w:firstLineChars="0" w:firstLine="851"/>
        <w:jc w:val="both"/>
        <w:textDirection w:val="lrTb"/>
        <w:textAlignment w:val="auto"/>
        <w:outlineLvl w:val="9"/>
        <w:rPr>
          <w:position w:val="0"/>
          <w:sz w:val="28"/>
          <w:szCs w:val="28"/>
          <w:lang w:eastAsia="zh-CN"/>
        </w:rPr>
      </w:pPr>
      <w:r w:rsidRPr="00FA1D66">
        <w:rPr>
          <w:rFonts w:eastAsia="Calibri"/>
          <w:position w:val="0"/>
          <w:sz w:val="28"/>
          <w:szCs w:val="28"/>
          <w:lang w:eastAsia="zh-CN"/>
        </w:rPr>
        <w:tab/>
        <w:t>2. Підприємство створено шляхом реорганізації на підставі рішення Мелітопольської міської ради (далі – Засновник) від 07.06.2018 року № 10  (40 сесія VII скликання) відповідно до Закону України «Про місцеве самоврядування в Україні» шляхом перетворення комунальної установи  «Центр первинної медико-санітарної допомоги №2» Мелітопольської міської ради Запорізької області в комунальне некомерційне підприємство “Центр первинної медико-санітарної допомоги №2” Мелітопольської міської ради Запорізької області.</w:t>
      </w:r>
    </w:p>
    <w:p w14:paraId="7799585B" w14:textId="77777777" w:rsidR="00FA1D66" w:rsidRPr="00FA1D66" w:rsidRDefault="00FA1D66" w:rsidP="00FA1D66">
      <w:pPr>
        <w:tabs>
          <w:tab w:val="left" w:pos="960"/>
        </w:tabs>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position w:val="0"/>
          <w:sz w:val="28"/>
          <w:szCs w:val="28"/>
          <w:lang w:eastAsia="zh-CN"/>
        </w:rPr>
        <w:tab/>
      </w:r>
      <w:r w:rsidRPr="00FA1D66">
        <w:rPr>
          <w:rFonts w:eastAsia="Calibri"/>
          <w:position w:val="0"/>
          <w:sz w:val="28"/>
          <w:szCs w:val="28"/>
          <w:lang w:eastAsia="zh-CN"/>
        </w:rPr>
        <w:t>Підприємство є правонаступником усього майна, всіх прав та обов’язків комунальної установи «Центр первинної медико-санітарної допомоги №2» Мелітопольської міської ради Запорізької області.</w:t>
      </w:r>
    </w:p>
    <w:p w14:paraId="50DF921E" w14:textId="77777777" w:rsidR="00FA1D66" w:rsidRPr="00FA1D66" w:rsidRDefault="00FA1D66" w:rsidP="00FA1D66">
      <w:pPr>
        <w:tabs>
          <w:tab w:val="left" w:pos="900"/>
          <w:tab w:val="left" w:pos="1260"/>
          <w:tab w:val="left" w:pos="2355"/>
        </w:tabs>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ab/>
        <w:t>3. Підприємство створене</w:t>
      </w:r>
      <w:r w:rsidRPr="00FA1D66">
        <w:rPr>
          <w:rFonts w:eastAsia="Calibri"/>
          <w:color w:val="000000"/>
          <w:position w:val="0"/>
          <w:sz w:val="28"/>
          <w:szCs w:val="28"/>
          <w:lang w:eastAsia="zh-CN"/>
        </w:rPr>
        <w:t xml:space="preserve"> на базі майна  територіальної громади, яку представляє Мелітопольська міська рада Запорізької області.</w:t>
      </w:r>
      <w:r w:rsidRPr="00FA1D66">
        <w:rPr>
          <w:rFonts w:eastAsia="Calibri"/>
          <w:position w:val="0"/>
          <w:sz w:val="28"/>
          <w:szCs w:val="28"/>
          <w:lang w:eastAsia="zh-CN"/>
        </w:rPr>
        <w:t xml:space="preserve"> </w:t>
      </w:r>
    </w:p>
    <w:p w14:paraId="2BF57ADE" w14:textId="77777777" w:rsidR="00FA1D66" w:rsidRPr="00FA1D66" w:rsidRDefault="00FA1D66" w:rsidP="00FA1D66">
      <w:pPr>
        <w:tabs>
          <w:tab w:val="left" w:pos="900"/>
          <w:tab w:val="left" w:pos="1260"/>
          <w:tab w:val="left" w:pos="2355"/>
        </w:tabs>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ab/>
        <w:t xml:space="preserve">4. Підприємство підпорядковане, підзвітне та підконтрольне Мелітопольській міській раді Запорізької області (далі – Уповноваженому органу управління)  та її виконавчому комітету, за відомчою належністю - відділу охорони здоров’я Мелітопольської міської ради Запорізької області (далі  – Відомчому органу управління). Статут  підприємства затверджується Засновником - Мелітопольською міською радою Запорізької області.  </w:t>
      </w:r>
    </w:p>
    <w:p w14:paraId="037754B1" w14:textId="77777777" w:rsidR="00FA1D66" w:rsidRPr="00FA1D66" w:rsidRDefault="00FA1D66" w:rsidP="00FA1D66">
      <w:pPr>
        <w:tabs>
          <w:tab w:val="left" w:pos="900"/>
          <w:tab w:val="left" w:pos="1260"/>
          <w:tab w:val="left" w:pos="2355"/>
        </w:tabs>
        <w:suppressAutoHyphens/>
        <w:spacing w:line="240" w:lineRule="auto"/>
        <w:ind w:leftChars="0" w:left="0" w:firstLineChars="0" w:firstLine="851"/>
        <w:jc w:val="both"/>
        <w:textDirection w:val="lrTb"/>
        <w:textAlignment w:val="auto"/>
        <w:outlineLvl w:val="9"/>
        <w:rPr>
          <w:position w:val="0"/>
          <w:sz w:val="28"/>
          <w:szCs w:val="28"/>
          <w:lang w:eastAsia="zh-CN"/>
        </w:rPr>
      </w:pPr>
      <w:r w:rsidRPr="00FA1D66">
        <w:rPr>
          <w:rFonts w:eastAsia="Calibri"/>
          <w:position w:val="0"/>
          <w:sz w:val="28"/>
          <w:szCs w:val="28"/>
          <w:lang w:eastAsia="zh-CN"/>
        </w:rPr>
        <w:tab/>
        <w:t>5. Підприємство здійснює господарську некомерційну діяльність, спрямовану на досягнення соціальних та інших результатів без мети одержання прибутку, а також бере</w:t>
      </w:r>
      <w:r w:rsidRPr="00FA1D66">
        <w:rPr>
          <w:rFonts w:eastAsia="Calibri"/>
          <w:color w:val="000000"/>
          <w:position w:val="0"/>
          <w:sz w:val="28"/>
          <w:szCs w:val="28"/>
          <w:lang w:eastAsia="zh-CN"/>
        </w:rPr>
        <w:t xml:space="preserve"> участь у виконанні державних та місцевих програм у сфері охорони здоров’я та соціального захисту населення в установленому порядку</w:t>
      </w:r>
      <w:r w:rsidRPr="00FA1D66">
        <w:rPr>
          <w:rFonts w:eastAsia="Calibri"/>
          <w:position w:val="0"/>
          <w:sz w:val="28"/>
          <w:szCs w:val="28"/>
          <w:lang w:eastAsia="zh-CN"/>
        </w:rPr>
        <w:t>.</w:t>
      </w:r>
    </w:p>
    <w:p w14:paraId="13F8CD11"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position w:val="0"/>
          <w:sz w:val="28"/>
          <w:szCs w:val="28"/>
          <w:lang w:eastAsia="zh-CN"/>
        </w:rPr>
      </w:pPr>
      <w:r w:rsidRPr="00FA1D66">
        <w:rPr>
          <w:position w:val="0"/>
          <w:sz w:val="28"/>
          <w:szCs w:val="28"/>
          <w:lang w:eastAsia="zh-CN"/>
        </w:rPr>
        <w:t>6. Забороняється розподіл отриманих доходів (прибутків) Підприємства або їх частини серед засновників (учасників), працівників комунального підприємства (крім оплати їхньої праці, нарахування єдиного соціального внеску), членів органів управління та інших пов’язаних з ними осіб.</w:t>
      </w:r>
    </w:p>
    <w:p w14:paraId="4ADFB295"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rFonts w:eastAsia="Calibri"/>
          <w:position w:val="0"/>
          <w:sz w:val="28"/>
          <w:szCs w:val="28"/>
          <w:lang w:eastAsia="zh-CN"/>
        </w:rPr>
      </w:pPr>
      <w:r w:rsidRPr="00FA1D66">
        <w:rPr>
          <w:position w:val="0"/>
          <w:sz w:val="28"/>
          <w:szCs w:val="28"/>
          <w:lang w:eastAsia="zh-CN"/>
        </w:rPr>
        <w:t>7. Не вважається розподілом доходів Підприємства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14:paraId="02D2DAD2" w14:textId="77777777" w:rsidR="00FA1D66" w:rsidRPr="00FA1D66" w:rsidRDefault="00FA1D66" w:rsidP="00FA1D66">
      <w:pPr>
        <w:tabs>
          <w:tab w:val="left" w:pos="900"/>
          <w:tab w:val="left" w:pos="1260"/>
          <w:tab w:val="left" w:pos="2355"/>
        </w:tabs>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ab/>
        <w:t xml:space="preserve">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наказів та інструкцій Міністерства охорони здоров’я України, загальнообов’язковими нормативними актами інших центральних органів виконавчої влади, рішеннями Мелітопольської міської ради Запорізької області та її виконавчого комітету, розпорядженнями Мелітопольського міського </w:t>
      </w:r>
      <w:r w:rsidRPr="00FA1D66">
        <w:rPr>
          <w:rFonts w:eastAsia="Calibri"/>
          <w:position w:val="0"/>
          <w:sz w:val="28"/>
          <w:szCs w:val="28"/>
          <w:lang w:eastAsia="zh-CN"/>
        </w:rPr>
        <w:lastRenderedPageBreak/>
        <w:t xml:space="preserve">голови, наказами Департаменту охорони здоров’я обласної державної адміністрації Запорізької області, наказами та розпорядженнями відділу охорони здоров’я Мелітопольської міської ради Запорізької області, </w:t>
      </w:r>
      <w:r w:rsidRPr="00FA1D66">
        <w:rPr>
          <w:rFonts w:eastAsia="Calibri"/>
          <w:position w:val="0"/>
          <w:sz w:val="28"/>
          <w:szCs w:val="22"/>
          <w:lang w:eastAsia="zh-CN"/>
        </w:rPr>
        <w:t>іншими нормативно-правовими актами</w:t>
      </w:r>
      <w:r w:rsidRPr="00FA1D66">
        <w:rPr>
          <w:rFonts w:eastAsia="Calibri"/>
          <w:position w:val="0"/>
          <w:sz w:val="28"/>
          <w:szCs w:val="28"/>
          <w:lang w:eastAsia="zh-CN"/>
        </w:rPr>
        <w:t>, а також цим Статутом.</w:t>
      </w:r>
    </w:p>
    <w:p w14:paraId="6E2151D9" w14:textId="77777777" w:rsidR="00FA1D66" w:rsidRPr="00FA1D66" w:rsidRDefault="00FA1D66" w:rsidP="00FA1D66">
      <w:pPr>
        <w:tabs>
          <w:tab w:val="left" w:pos="1260"/>
        </w:tabs>
        <w:suppressAutoHyphens/>
        <w:spacing w:before="240" w:after="120" w:line="240" w:lineRule="auto"/>
        <w:ind w:leftChars="0" w:left="0" w:firstLineChars="0" w:firstLine="0"/>
        <w:jc w:val="center"/>
        <w:textDirection w:val="lrTb"/>
        <w:textAlignment w:val="auto"/>
        <w:outlineLvl w:val="9"/>
        <w:rPr>
          <w:rFonts w:eastAsia="Calibri"/>
          <w:b/>
          <w:position w:val="0"/>
          <w:sz w:val="28"/>
          <w:szCs w:val="28"/>
          <w:lang w:eastAsia="zh-CN"/>
        </w:rPr>
      </w:pPr>
      <w:r w:rsidRPr="00FA1D66">
        <w:rPr>
          <w:rFonts w:eastAsia="Calibri"/>
          <w:b/>
          <w:position w:val="0"/>
          <w:sz w:val="28"/>
          <w:szCs w:val="28"/>
          <w:lang w:eastAsia="zh-CN"/>
        </w:rPr>
        <w:t>ІІ. НАЙМЕНУВАННЯ ТА МІСЦЕЗНАХОДЖЕННЯ</w:t>
      </w:r>
    </w:p>
    <w:p w14:paraId="0F4DEE72" w14:textId="77777777" w:rsidR="00FA1D66" w:rsidRPr="00FA1D66" w:rsidRDefault="00FA1D66" w:rsidP="00FA1D66">
      <w:pPr>
        <w:tabs>
          <w:tab w:val="left" w:pos="1260"/>
        </w:tabs>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1.</w:t>
      </w:r>
      <w:r w:rsidRPr="00FA1D66">
        <w:rPr>
          <w:rFonts w:eastAsia="Calibri"/>
          <w:position w:val="0"/>
          <w:sz w:val="28"/>
          <w:szCs w:val="28"/>
          <w:lang w:eastAsia="zh-CN"/>
        </w:rPr>
        <w:tab/>
        <w:t>Найменування:</w:t>
      </w:r>
    </w:p>
    <w:p w14:paraId="3BC13227" w14:textId="77777777" w:rsidR="00FA1D66" w:rsidRPr="00FA1D66" w:rsidRDefault="00FA1D66" w:rsidP="00FA1D66">
      <w:pPr>
        <w:tabs>
          <w:tab w:val="left" w:pos="1260"/>
        </w:tabs>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1)</w:t>
      </w:r>
      <w:r w:rsidRPr="00FA1D66">
        <w:rPr>
          <w:rFonts w:eastAsia="Calibri"/>
          <w:position w:val="0"/>
          <w:sz w:val="28"/>
          <w:szCs w:val="28"/>
          <w:lang w:eastAsia="zh-CN"/>
        </w:rPr>
        <w:tab/>
        <w:t>Повне найменування Підприємства:  Комунальне некомерційне підприємство “Центр первинної медико-санітарної допомоги” Мелітопольської міської ради Запорізької області.</w:t>
      </w:r>
    </w:p>
    <w:p w14:paraId="7DADD87B" w14:textId="77777777" w:rsidR="00FA1D66" w:rsidRPr="00FA1D66" w:rsidRDefault="00FA1D66" w:rsidP="00FA1D66">
      <w:pPr>
        <w:tabs>
          <w:tab w:val="left" w:pos="1260"/>
        </w:tabs>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2)</w:t>
      </w:r>
      <w:r w:rsidRPr="00FA1D66">
        <w:rPr>
          <w:rFonts w:eastAsia="Calibri"/>
          <w:position w:val="0"/>
          <w:sz w:val="28"/>
          <w:szCs w:val="28"/>
          <w:lang w:eastAsia="zh-CN"/>
        </w:rPr>
        <w:tab/>
        <w:t xml:space="preserve">Скорочене найменування Підприємства: </w:t>
      </w:r>
    </w:p>
    <w:p w14:paraId="1156F07B" w14:textId="77777777" w:rsidR="00FA1D66" w:rsidRPr="00FA1D66" w:rsidRDefault="00FA1D66" w:rsidP="00FA1D66">
      <w:pPr>
        <w:tabs>
          <w:tab w:val="left" w:pos="1260"/>
        </w:tabs>
        <w:suppressAutoHyphens/>
        <w:spacing w:line="240" w:lineRule="auto"/>
        <w:ind w:leftChars="0" w:left="0" w:firstLineChars="0" w:firstLine="0"/>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КНП «ЦПМСД» ММР ЗО.</w:t>
      </w:r>
    </w:p>
    <w:p w14:paraId="4F5453A8" w14:textId="77777777" w:rsidR="00FA1D66" w:rsidRPr="00FA1D66" w:rsidRDefault="00FA1D66" w:rsidP="00FA1D66">
      <w:pPr>
        <w:tabs>
          <w:tab w:val="left" w:pos="1260"/>
        </w:tabs>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3) Повне найменування підприємства англійською мовою: Municipal Non-Commercial Enterprise “Primary Health Care Centre» of  Melitopol City Council of Zaporozhye region.</w:t>
      </w:r>
    </w:p>
    <w:p w14:paraId="711A3DFA" w14:textId="77777777" w:rsidR="00FA1D66" w:rsidRPr="00FA1D66" w:rsidRDefault="00FA1D66" w:rsidP="00FA1D66">
      <w:pPr>
        <w:tabs>
          <w:tab w:val="left" w:pos="1260"/>
        </w:tabs>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 xml:space="preserve">4) Скорочене найменування підприємства англійською мовою: </w:t>
      </w:r>
      <w:r w:rsidRPr="00FA1D66">
        <w:rPr>
          <w:rFonts w:eastAsia="Calibri"/>
          <w:position w:val="0"/>
          <w:sz w:val="28"/>
          <w:szCs w:val="28"/>
          <w:shd w:val="clear" w:color="auto" w:fill="FF3333"/>
          <w:lang w:eastAsia="zh-CN"/>
        </w:rPr>
        <w:t xml:space="preserve">                    </w:t>
      </w:r>
      <w:r w:rsidRPr="00FA1D66">
        <w:rPr>
          <w:rFonts w:eastAsia="Calibri"/>
          <w:position w:val="0"/>
          <w:sz w:val="28"/>
          <w:szCs w:val="28"/>
          <w:lang w:eastAsia="zh-CN"/>
        </w:rPr>
        <w:t xml:space="preserve">MNE “PHS Centre” of  Melitopol  City Council of Zaporozhye region.                                    </w:t>
      </w:r>
    </w:p>
    <w:p w14:paraId="16C899E2" w14:textId="77777777" w:rsidR="00FA1D66" w:rsidRPr="00FA1D66" w:rsidRDefault="00FA1D66" w:rsidP="00FA1D66">
      <w:pPr>
        <w:tabs>
          <w:tab w:val="left" w:pos="1260"/>
        </w:tabs>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2.</w:t>
      </w:r>
      <w:r w:rsidRPr="00FA1D66">
        <w:rPr>
          <w:rFonts w:eastAsia="Calibri"/>
          <w:position w:val="0"/>
          <w:sz w:val="28"/>
          <w:szCs w:val="28"/>
          <w:lang w:eastAsia="zh-CN"/>
        </w:rPr>
        <w:tab/>
        <w:t>Місцезнаходження Підприємства: проспект Соборний, будинок 8, місто Запоріжжя, Запорізька  область, Україна, 69063.</w:t>
      </w:r>
    </w:p>
    <w:p w14:paraId="28C42288" w14:textId="77777777" w:rsidR="00FA1D66" w:rsidRPr="00FA1D66" w:rsidRDefault="00FA1D66" w:rsidP="00FA1D66">
      <w:pPr>
        <w:suppressAutoHyphens/>
        <w:spacing w:before="240" w:after="120" w:line="240" w:lineRule="auto"/>
        <w:ind w:leftChars="0" w:left="0" w:firstLineChars="0" w:firstLine="0"/>
        <w:jc w:val="center"/>
        <w:textDirection w:val="lrTb"/>
        <w:textAlignment w:val="auto"/>
        <w:outlineLvl w:val="9"/>
        <w:rPr>
          <w:rFonts w:eastAsia="Calibri"/>
          <w:b/>
          <w:position w:val="0"/>
          <w:sz w:val="28"/>
          <w:szCs w:val="28"/>
          <w:lang w:eastAsia="zh-CN"/>
        </w:rPr>
      </w:pPr>
      <w:r w:rsidRPr="00FA1D66">
        <w:rPr>
          <w:rFonts w:eastAsia="Calibri"/>
          <w:b/>
          <w:position w:val="0"/>
          <w:sz w:val="28"/>
          <w:szCs w:val="28"/>
          <w:lang w:eastAsia="zh-CN"/>
        </w:rPr>
        <w:t>ІІІ. МЕТА ТА ПРЕДМЕТ ДІЯЛЬНОСТІ</w:t>
      </w:r>
    </w:p>
    <w:p w14:paraId="076D946D"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bCs/>
          <w:position w:val="0"/>
          <w:sz w:val="28"/>
          <w:szCs w:val="28"/>
          <w:lang w:eastAsia="zh-CN"/>
        </w:rPr>
      </w:pPr>
      <w:r w:rsidRPr="00FA1D66">
        <w:rPr>
          <w:rFonts w:eastAsia="Calibri"/>
          <w:position w:val="0"/>
          <w:sz w:val="28"/>
          <w:szCs w:val="28"/>
          <w:lang w:eastAsia="zh-CN"/>
        </w:rPr>
        <w:t xml:space="preserve">1. Основною метою створення Підприємства є надання первинної медичної допомоги та здійснення управління медичним обслуговуванням  населення, а також вжиття заходів з профілактики захворювань населення та підтримки громадського здоров’я. </w:t>
      </w:r>
    </w:p>
    <w:p w14:paraId="11E3C4FC"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bCs/>
          <w:position w:val="0"/>
          <w:sz w:val="28"/>
          <w:szCs w:val="28"/>
          <w:lang w:eastAsia="zh-CN"/>
        </w:rPr>
        <w:t>2. Відповідно до поставленої мети предметом діяльності Підприємства є:</w:t>
      </w:r>
    </w:p>
    <w:p w14:paraId="6A08B18A"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ascii="Calibri" w:eastAsia="Calibri" w:hAnsi="Calibri" w:cs="Calibri"/>
          <w:position w:val="0"/>
          <w:sz w:val="28"/>
          <w:szCs w:val="28"/>
          <w:lang w:eastAsia="zh-CN"/>
        </w:rPr>
      </w:pPr>
      <w:r w:rsidRPr="00FA1D66">
        <w:rPr>
          <w:rFonts w:eastAsia="Calibri"/>
          <w:position w:val="0"/>
          <w:sz w:val="28"/>
          <w:szCs w:val="28"/>
          <w:lang w:eastAsia="zh-CN"/>
        </w:rPr>
        <w:t>медична практика з надання первинної та інших видів медичної допомоги населенню;</w:t>
      </w:r>
    </w:p>
    <w:p w14:paraId="6A8FEB99" w14:textId="77777777" w:rsidR="00FA1D66" w:rsidRPr="00FA1D66" w:rsidRDefault="00FA1D66" w:rsidP="00FA1D66">
      <w:pPr>
        <w:suppressAutoHyphens/>
        <w:spacing w:line="240" w:lineRule="auto"/>
        <w:ind w:leftChars="0" w:left="0" w:firstLineChars="0" w:firstLine="851"/>
        <w:jc w:val="both"/>
        <w:textDirection w:val="lrTb"/>
        <w:textAlignment w:val="baseline"/>
        <w:outlineLvl w:val="9"/>
        <w:rPr>
          <w:position w:val="0"/>
          <w:sz w:val="28"/>
          <w:szCs w:val="28"/>
          <w:lang w:eastAsia="zh-CN"/>
        </w:rPr>
      </w:pPr>
      <w:r w:rsidRPr="00FA1D66">
        <w:rPr>
          <w:position w:val="0"/>
          <w:sz w:val="28"/>
          <w:szCs w:val="28"/>
          <w:lang w:eastAsia="zh-CN"/>
        </w:rPr>
        <w:t xml:space="preserve">забезпечення населення комплексними </w:t>
      </w:r>
      <w:r w:rsidRPr="00FA1D66">
        <w:rPr>
          <w:color w:val="000000"/>
          <w:position w:val="0"/>
          <w:sz w:val="28"/>
          <w:szCs w:val="28"/>
          <w:lang w:eastAsia="zh-CN"/>
        </w:rPr>
        <w:t>та</w:t>
      </w:r>
      <w:r w:rsidRPr="00FA1D66">
        <w:rPr>
          <w:color w:val="000000"/>
          <w:position w:val="0"/>
          <w:sz w:val="24"/>
          <w:szCs w:val="24"/>
          <w:lang w:eastAsia="zh-CN"/>
        </w:rPr>
        <w:t xml:space="preserve"> </w:t>
      </w:r>
      <w:r w:rsidRPr="00FA1D66">
        <w:rPr>
          <w:color w:val="000000"/>
          <w:position w:val="0"/>
          <w:sz w:val="28"/>
          <w:szCs w:val="28"/>
          <w:lang w:eastAsia="zh-CN"/>
        </w:rPr>
        <w:t>інтегрованими послугами зі всебічної, безперервної і орієнтованої на пацієнта первинної медичної допомоги, спрямованої на задоволення потреб населення у відновленні та збереженні здоров’я, попередження розвитку захворювань, зменшення потреби у госпіталізації та покращення якості життя;</w:t>
      </w:r>
    </w:p>
    <w:p w14:paraId="2E4E3F13"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забезпечення права громадян на вільний вибір лікаря з надання первинної медичної  допомоги у визначеному законодавством порядку;</w:t>
      </w:r>
    </w:p>
    <w:p w14:paraId="0AD6845D"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 xml:space="preserve">організація надання первинної медичної допомоги у визначеному законодавством порядку, в тому числі </w:t>
      </w:r>
      <w:r w:rsidRPr="00FA1D66">
        <w:rPr>
          <w:rFonts w:eastAsia="Arial"/>
          <w:position w:val="0"/>
          <w:sz w:val="28"/>
          <w:szCs w:val="28"/>
          <w:lang w:eastAsia="zh-CN"/>
        </w:rPr>
        <w:t>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w:t>
      </w:r>
      <w:r w:rsidRPr="00FA1D66">
        <w:rPr>
          <w:rFonts w:eastAsia="Calibri"/>
          <w:position w:val="0"/>
          <w:sz w:val="28"/>
          <w:szCs w:val="28"/>
          <w:lang w:eastAsia="zh-CN"/>
        </w:rPr>
        <w:t>;</w:t>
      </w:r>
    </w:p>
    <w:p w14:paraId="62A089B2"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проведення профілактичних щеплень;</w:t>
      </w:r>
    </w:p>
    <w:p w14:paraId="43CF6E6B"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Arial"/>
          <w:position w:val="0"/>
          <w:sz w:val="28"/>
          <w:szCs w:val="28"/>
          <w:lang w:eastAsia="zh-CN"/>
        </w:rPr>
      </w:pPr>
      <w:r w:rsidRPr="00FA1D66">
        <w:rPr>
          <w:rFonts w:eastAsia="Calibri"/>
          <w:position w:val="0"/>
          <w:sz w:val="28"/>
          <w:szCs w:val="28"/>
          <w:lang w:eastAsia="zh-CN"/>
        </w:rPr>
        <w:t xml:space="preserve">планування, організація, участь та контроль за проведенням профілактичних оглядів, </w:t>
      </w:r>
      <w:r w:rsidRPr="00FA1D66">
        <w:rPr>
          <w:rFonts w:eastAsia="Arial"/>
          <w:position w:val="0"/>
          <w:sz w:val="28"/>
          <w:szCs w:val="28"/>
          <w:lang w:eastAsia="zh-CN"/>
        </w:rPr>
        <w:t>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дієвого лікування хвороб, травм, отруєнь, патологічних, фізіологічних (під час вагітності) станів;</w:t>
      </w:r>
    </w:p>
    <w:p w14:paraId="07CBE946"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Arial"/>
          <w:color w:val="000000"/>
          <w:position w:val="0"/>
          <w:sz w:val="28"/>
          <w:szCs w:val="28"/>
          <w:lang w:eastAsia="zh-CN"/>
        </w:rPr>
      </w:pPr>
      <w:r w:rsidRPr="00FA1D66">
        <w:rPr>
          <w:rFonts w:eastAsia="Arial"/>
          <w:color w:val="000000"/>
          <w:position w:val="0"/>
          <w:sz w:val="28"/>
          <w:szCs w:val="28"/>
          <w:lang w:eastAsia="zh-CN"/>
        </w:rPr>
        <w:lastRenderedPageBreak/>
        <w:t>консультації щодо профілактики, діагностики, лікування хвороб, травм, отруєнь, патологічних, фізіологічних (під час вагітності) станів, а також щодо ведення здорового способу життя;</w:t>
      </w:r>
    </w:p>
    <w:p w14:paraId="34C0D336"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Arial"/>
          <w:position w:val="0"/>
          <w:sz w:val="28"/>
          <w:szCs w:val="28"/>
          <w:lang w:eastAsia="zh-CN"/>
        </w:rPr>
        <w:t>взаємодія з суб’єктами надання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хвороб, травм, отруєнь, патологічних, фізіологічних (під час вагітності) станів з урахуванням особливостей стану здоров’я пацієнта;</w:t>
      </w:r>
    </w:p>
    <w:p w14:paraId="64737B9B"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w:t>
      </w:r>
    </w:p>
    <w:p w14:paraId="3D59E3F7"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забезпечення дотримання міжнародних принципів доказової медицини та галузевих стандартів у сфері охорони здоров’я;</w:t>
      </w:r>
    </w:p>
    <w:p w14:paraId="3C8B61D5"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упровадження нових форм та методів профілактики, діагностики, лікування та реабілітації захворювань та станів;</w:t>
      </w:r>
    </w:p>
    <w:p w14:paraId="4A34FFD2"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проведення експертизи тимчасової непрацездатності та контролю за видачею листків непрацездатності;</w:t>
      </w:r>
    </w:p>
    <w:p w14:paraId="6E46F427"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направлення на МСЕК осіб зі стійкою втратою працездатності;</w:t>
      </w:r>
    </w:p>
    <w:p w14:paraId="33116658"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участь у проведенні інформаційної та освітньо–роз’яснювальної роботи серед населення щодо формування здорового способу життя;</w:t>
      </w:r>
    </w:p>
    <w:p w14:paraId="3D900048"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 xml:space="preserve">участь у державних та регіональних програмах щодо організації пільгового забезпечення лікарськими засобами та виробами медичного призначення населення у визначеному законодавством порядку та відповідно до фінансового бюджетного забезпечення галузі охорони здоров’я; </w:t>
      </w:r>
    </w:p>
    <w:p w14:paraId="58679A7A"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участь у державних та регіональних програмах щодо скринінгових обстежень, профілактики, діагностики та лікування окремих захворювань у порядку, визначеному відповідними програмами та законодавством;</w:t>
      </w:r>
    </w:p>
    <w:p w14:paraId="199E2FBC"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участь у визначенні проблемних питань надання первинної медичної допомоги населенню  та шляхів їх вирішення;</w:t>
      </w:r>
    </w:p>
    <w:p w14:paraId="649A0AF9"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надання рекомендацій органам місцевого самоврядування щодо розробки планів розвитку первинної медичної допомоги населенню міста Мелітополя;</w:t>
      </w:r>
    </w:p>
    <w:p w14:paraId="04A3DDD5"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медична практика;</w:t>
      </w:r>
    </w:p>
    <w:p w14:paraId="1D81F305"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14:paraId="1D54DAF7"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14:paraId="5B60E888"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color w:val="000000"/>
          <w:position w:val="0"/>
          <w:sz w:val="28"/>
          <w:szCs w:val="28"/>
          <w:lang w:eastAsia="zh-CN"/>
        </w:rPr>
      </w:pPr>
      <w:r w:rsidRPr="00FA1D66">
        <w:rPr>
          <w:rFonts w:eastAsia="Calibri"/>
          <w:position w:val="0"/>
          <w:sz w:val="28"/>
          <w:szCs w:val="28"/>
          <w:lang w:eastAsia="zh-CN"/>
        </w:rPr>
        <w:t>забезпечення можливості підготовки, перепідготовки та підвищення кваліфікації працівників Підприємства;</w:t>
      </w:r>
    </w:p>
    <w:p w14:paraId="2FC58917" w14:textId="77777777" w:rsidR="00FA1D66" w:rsidRPr="00FA1D66" w:rsidRDefault="00FA1D66" w:rsidP="00FA1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color w:val="000000"/>
          <w:position w:val="0"/>
          <w:sz w:val="28"/>
          <w:szCs w:val="28"/>
          <w:lang w:eastAsia="zh-CN"/>
        </w:rPr>
        <w:t>придбання, зберігання, перевезення, знищення,  використання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p>
    <w:p w14:paraId="48290F79" w14:textId="77777777" w:rsidR="00FA1D66" w:rsidRPr="00FA1D66" w:rsidRDefault="00FA1D66" w:rsidP="00FA1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lastRenderedPageBreak/>
        <w:t>залучення медичних працівників для надання первинної медико-санітарної допомоги, в тому числі залучення лікарів, що працюють як фізичні особи – підприємці за договорами підряду, підтримка професійного розвитку медичних працівників для надання якісних послуг;</w:t>
      </w:r>
    </w:p>
    <w:p w14:paraId="6A435FCF" w14:textId="77777777" w:rsidR="00FA1D66" w:rsidRPr="00FA1D66" w:rsidRDefault="00FA1D66" w:rsidP="00FA1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закупівля, зберігання та використання ресурсів, необхідних для надання медичних послуг, зокрема лікарських засобів (у т.ч. наркотичних засобів та прекурсорів), обладнання та інвентарю;</w:t>
      </w:r>
    </w:p>
    <w:p w14:paraId="35BF73A6" w14:textId="77777777" w:rsidR="00FA1D66" w:rsidRPr="00FA1D66" w:rsidRDefault="00FA1D66" w:rsidP="00FA1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tLeast"/>
        <w:ind w:leftChars="0" w:left="0" w:firstLineChars="0" w:firstLine="851"/>
        <w:jc w:val="both"/>
        <w:textDirection w:val="lrTb"/>
        <w:textAlignment w:val="auto"/>
        <w:outlineLvl w:val="9"/>
        <w:rPr>
          <w:color w:val="000000"/>
          <w:position w:val="0"/>
          <w:sz w:val="28"/>
          <w:szCs w:val="28"/>
        </w:rPr>
      </w:pPr>
      <w:r w:rsidRPr="00FA1D66">
        <w:rPr>
          <w:rFonts w:eastAsia="Calibri"/>
          <w:position w:val="0"/>
          <w:sz w:val="28"/>
          <w:szCs w:val="28"/>
          <w:lang w:eastAsia="zh-CN"/>
        </w:rPr>
        <w:t>координація діяльності лікарів із надання первинної медичної допомоги з іншими 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w:t>
      </w:r>
    </w:p>
    <w:p w14:paraId="0CC46CEB"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color w:val="000000"/>
          <w:position w:val="0"/>
          <w:sz w:val="28"/>
          <w:szCs w:val="28"/>
        </w:rPr>
      </w:pPr>
      <w:r w:rsidRPr="00FA1D66">
        <w:rPr>
          <w:color w:val="000000"/>
          <w:position w:val="0"/>
          <w:sz w:val="28"/>
          <w:szCs w:val="28"/>
        </w:rPr>
        <w:t>провадження інших видів медичної, консультативної, лікувальної та профілактичної діяльності, зокрема надання платних медичних послуг відповідно до чинного законодавства України. Використання отриманих від цієї діяльності доходів здійснюється виключно для фінансування видатків та утримання Підприємства, реалізації мети (цілей і завдань) та напрямків діяльності, визначених його установчими документами;</w:t>
      </w:r>
    </w:p>
    <w:p w14:paraId="66931D07"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color w:val="000000"/>
          <w:position w:val="0"/>
          <w:sz w:val="28"/>
          <w:szCs w:val="28"/>
        </w:rPr>
      </w:pPr>
      <w:r w:rsidRPr="00FA1D66">
        <w:rPr>
          <w:color w:val="000000"/>
          <w:position w:val="0"/>
          <w:sz w:val="28"/>
          <w:szCs w:val="28"/>
        </w:rPr>
        <w:t>надання вторинної (амбулаторно-поліклінічної) медичної допомоги;</w:t>
      </w:r>
    </w:p>
    <w:p w14:paraId="34CD9572"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rFonts w:eastAsia="Calibri"/>
          <w:position w:val="0"/>
          <w:sz w:val="28"/>
          <w:szCs w:val="28"/>
          <w:lang w:eastAsia="zh-CN"/>
        </w:rPr>
      </w:pPr>
      <w:r w:rsidRPr="00FA1D66">
        <w:rPr>
          <w:color w:val="000000"/>
          <w:position w:val="0"/>
          <w:sz w:val="28"/>
          <w:szCs w:val="28"/>
        </w:rPr>
        <w:t>медичне страхування та щеплення працівників підприємства;</w:t>
      </w:r>
    </w:p>
    <w:p w14:paraId="4DEB1293" w14:textId="77777777" w:rsidR="00FA1D66" w:rsidRPr="00FA1D66" w:rsidRDefault="00FA1D66" w:rsidP="00FA1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tLeast"/>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14:paraId="4E347B47"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надання будь-яких послуг іншим суб’єктам господарювання, що надають первинну медичну допомогу;</w:t>
      </w:r>
    </w:p>
    <w:p w14:paraId="4E6A1F85" w14:textId="77777777" w:rsidR="00FA1D66" w:rsidRPr="00FA1D66" w:rsidRDefault="00FA1D66" w:rsidP="00FA1D66">
      <w:pPr>
        <w:tabs>
          <w:tab w:val="left" w:pos="0"/>
          <w:tab w:val="left" w:pos="1440"/>
        </w:tabs>
        <w:suppressAutoHyphens/>
        <w:spacing w:line="240" w:lineRule="auto"/>
        <w:ind w:leftChars="0" w:left="0" w:firstLineChars="0" w:firstLine="851"/>
        <w:jc w:val="both"/>
        <w:textDirection w:val="lrTb"/>
        <w:textAlignment w:val="auto"/>
        <w:outlineLvl w:val="9"/>
        <w:rPr>
          <w:position w:val="0"/>
          <w:sz w:val="28"/>
          <w:szCs w:val="28"/>
          <w:lang w:eastAsia="zh-CN"/>
        </w:rPr>
      </w:pPr>
      <w:r w:rsidRPr="00FA1D66">
        <w:rPr>
          <w:rFonts w:eastAsia="Calibri"/>
          <w:position w:val="0"/>
          <w:sz w:val="28"/>
          <w:szCs w:val="28"/>
          <w:lang w:eastAsia="zh-CN"/>
        </w:rPr>
        <w:t>інші функції, що випливають із покладених на Підприємство завдань.</w:t>
      </w:r>
    </w:p>
    <w:p w14:paraId="58480B27"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3. Підприємство може бути клінічною базою вищих медичних навчальних закладів усіх рівнів акредитації та закладів післядипломної освіти.</w:t>
      </w:r>
    </w:p>
    <w:p w14:paraId="5EE0CF34" w14:textId="77777777" w:rsidR="00FA1D66" w:rsidRPr="00FA1D66" w:rsidRDefault="00FA1D66" w:rsidP="00FA1D66">
      <w:pPr>
        <w:suppressAutoHyphens/>
        <w:spacing w:line="240" w:lineRule="auto"/>
        <w:ind w:leftChars="0" w:left="0" w:firstLineChars="0" w:firstLine="851"/>
        <w:textDirection w:val="lrTb"/>
        <w:textAlignment w:val="auto"/>
        <w:outlineLvl w:val="9"/>
        <w:rPr>
          <w:rFonts w:eastAsia="Calibri"/>
          <w:position w:val="0"/>
          <w:sz w:val="28"/>
          <w:szCs w:val="28"/>
          <w:lang w:eastAsia="zh-CN"/>
        </w:rPr>
      </w:pPr>
    </w:p>
    <w:p w14:paraId="7179D747" w14:textId="77777777" w:rsidR="00FA1D66" w:rsidRPr="00FA1D66" w:rsidRDefault="00FA1D66" w:rsidP="00FA1D66">
      <w:pPr>
        <w:suppressAutoHyphens/>
        <w:spacing w:before="240" w:after="120" w:line="240" w:lineRule="auto"/>
        <w:ind w:leftChars="0" w:left="0" w:firstLineChars="0" w:firstLine="0"/>
        <w:jc w:val="center"/>
        <w:textDirection w:val="lrTb"/>
        <w:textAlignment w:val="auto"/>
        <w:outlineLvl w:val="9"/>
        <w:rPr>
          <w:rFonts w:eastAsia="Calibri"/>
          <w:b/>
          <w:position w:val="0"/>
          <w:sz w:val="28"/>
          <w:szCs w:val="28"/>
          <w:lang w:eastAsia="zh-CN"/>
        </w:rPr>
      </w:pPr>
      <w:r w:rsidRPr="00FA1D66">
        <w:rPr>
          <w:rFonts w:eastAsia="Calibri"/>
          <w:b/>
          <w:position w:val="0"/>
          <w:sz w:val="28"/>
          <w:szCs w:val="28"/>
          <w:lang w:eastAsia="zh-CN"/>
        </w:rPr>
        <w:t>IV. ПРАВОВИЙ СТАТУС</w:t>
      </w:r>
    </w:p>
    <w:p w14:paraId="6A44B361"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SimSun"/>
          <w:position w:val="0"/>
          <w:sz w:val="28"/>
          <w:szCs w:val="28"/>
          <w:lang w:eastAsia="zh-CN"/>
        </w:rPr>
      </w:pPr>
      <w:r w:rsidRPr="00FA1D66">
        <w:rPr>
          <w:rFonts w:eastAsia="SimSun"/>
          <w:color w:val="000000"/>
          <w:position w:val="0"/>
          <w:sz w:val="28"/>
          <w:szCs w:val="28"/>
          <w:lang w:eastAsia="zh-CN"/>
        </w:rPr>
        <w:t xml:space="preserve">1. </w:t>
      </w:r>
      <w:r w:rsidRPr="00FA1D66">
        <w:rPr>
          <w:rFonts w:eastAsia="SimSun"/>
          <w:position w:val="0"/>
          <w:sz w:val="28"/>
          <w:szCs w:val="28"/>
          <w:lang w:eastAsia="zh-CN"/>
        </w:rPr>
        <w:t xml:space="preserve">Підприємство </w:t>
      </w:r>
      <w:r w:rsidRPr="00FA1D66">
        <w:rPr>
          <w:rFonts w:eastAsia="SimSun"/>
          <w:color w:val="000000"/>
          <w:position w:val="0"/>
          <w:sz w:val="28"/>
          <w:szCs w:val="28"/>
          <w:lang w:eastAsia="zh-CN"/>
        </w:rPr>
        <w:t>є юридичною особою публічного права. Права та обов’язки юридичної особи Підприємство набуває з дня його державної реєстрації.</w:t>
      </w:r>
    </w:p>
    <w:p w14:paraId="68A2825A"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 xml:space="preserve">2. Підприємство користується закріпленим за ним комунальним майном, що є власністю територіальної громади, на праві оперативного управління, а також має право </w:t>
      </w:r>
      <w:r w:rsidRPr="00FA1D66">
        <w:rPr>
          <w:rFonts w:eastAsia="Calibri"/>
          <w:bCs/>
          <w:position w:val="0"/>
          <w:sz w:val="28"/>
          <w:szCs w:val="28"/>
          <w:lang w:eastAsia="zh-CN"/>
        </w:rPr>
        <w:t>користуватися  комунальним майном на праві узуфрукта</w:t>
      </w:r>
      <w:r w:rsidRPr="00FA1D66">
        <w:rPr>
          <w:rFonts w:eastAsia="Calibri"/>
          <w:b/>
          <w:position w:val="0"/>
          <w:sz w:val="28"/>
          <w:szCs w:val="28"/>
          <w:lang w:eastAsia="zh-CN"/>
        </w:rPr>
        <w:t xml:space="preserve"> </w:t>
      </w:r>
      <w:r w:rsidRPr="00FA1D66">
        <w:rPr>
          <w:rFonts w:eastAsia="Calibri"/>
          <w:position w:val="0"/>
          <w:sz w:val="28"/>
          <w:szCs w:val="28"/>
          <w:lang w:eastAsia="uk-UA"/>
        </w:rPr>
        <w:t>у відповідності та порядку, встановленому чинним  законодавством України, для здійснення своєї статутної діяльності.</w:t>
      </w:r>
    </w:p>
    <w:p w14:paraId="3D6FA909"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SimSun"/>
          <w:color w:val="000000"/>
          <w:position w:val="0"/>
          <w:sz w:val="28"/>
          <w:szCs w:val="28"/>
          <w:lang w:eastAsia="zh-CN"/>
        </w:rPr>
      </w:pPr>
      <w:r w:rsidRPr="00FA1D66">
        <w:rPr>
          <w:rFonts w:eastAsia="SimSun"/>
          <w:color w:val="000000"/>
          <w:position w:val="0"/>
          <w:sz w:val="28"/>
          <w:szCs w:val="28"/>
          <w:lang w:eastAsia="zh-CN"/>
        </w:rPr>
        <w:t xml:space="preserve">3. </w:t>
      </w:r>
      <w:r w:rsidRPr="00FA1D66">
        <w:rPr>
          <w:rFonts w:eastAsia="SimSun"/>
          <w:position w:val="0"/>
          <w:sz w:val="28"/>
          <w:szCs w:val="28"/>
          <w:lang w:eastAsia="zh-CN"/>
        </w:rPr>
        <w:t xml:space="preserve">Підприємство </w:t>
      </w:r>
      <w:r w:rsidRPr="00FA1D66">
        <w:rPr>
          <w:rFonts w:eastAsia="SimSun"/>
          <w:color w:val="000000"/>
          <w:position w:val="0"/>
          <w:sz w:val="28"/>
          <w:szCs w:val="28"/>
          <w:lang w:eastAsia="zh-CN"/>
        </w:rPr>
        <w:t xml:space="preserve">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виробництво продукції (робіт, послуг) і реалізує її за </w:t>
      </w:r>
      <w:r w:rsidRPr="00FA1D66">
        <w:rPr>
          <w:rFonts w:eastAsia="SimSun"/>
          <w:position w:val="0"/>
          <w:sz w:val="28"/>
          <w:szCs w:val="28"/>
          <w:lang w:eastAsia="zh-CN"/>
        </w:rPr>
        <w:t xml:space="preserve">економічно-обґрунтованими </w:t>
      </w:r>
      <w:r w:rsidRPr="00FA1D66">
        <w:rPr>
          <w:rFonts w:eastAsia="SimSun"/>
          <w:color w:val="000000"/>
          <w:position w:val="0"/>
          <w:sz w:val="28"/>
          <w:szCs w:val="28"/>
          <w:lang w:eastAsia="zh-CN"/>
        </w:rPr>
        <w:t>цінами (тарифами), що визначаються в порядку, встановленому законодавством.</w:t>
      </w:r>
    </w:p>
    <w:p w14:paraId="7FB49F26"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SimSun"/>
          <w:color w:val="000000"/>
          <w:position w:val="0"/>
          <w:sz w:val="28"/>
          <w:szCs w:val="28"/>
          <w:lang w:eastAsia="zh-CN"/>
        </w:rPr>
      </w:pPr>
      <w:r w:rsidRPr="00FA1D66">
        <w:rPr>
          <w:rFonts w:eastAsia="SimSun"/>
          <w:color w:val="000000"/>
          <w:position w:val="0"/>
          <w:sz w:val="28"/>
          <w:szCs w:val="28"/>
          <w:lang w:eastAsia="zh-CN"/>
        </w:rPr>
        <w:t xml:space="preserve">4. Збитки, завдані </w:t>
      </w:r>
      <w:r w:rsidRPr="00FA1D66">
        <w:rPr>
          <w:rFonts w:eastAsia="SimSun"/>
          <w:position w:val="0"/>
          <w:sz w:val="28"/>
          <w:szCs w:val="28"/>
          <w:lang w:eastAsia="zh-CN"/>
        </w:rPr>
        <w:t xml:space="preserve">Підприємству </w:t>
      </w:r>
      <w:r w:rsidRPr="00FA1D66">
        <w:rPr>
          <w:rFonts w:eastAsia="SimSun"/>
          <w:color w:val="000000"/>
          <w:position w:val="0"/>
          <w:sz w:val="28"/>
          <w:szCs w:val="28"/>
          <w:lang w:eastAsia="zh-CN"/>
        </w:rPr>
        <w:t xml:space="preserve">внаслідок виконання рішень органів державної влади чи органів місцевого самоврядування, які було визнано судом </w:t>
      </w:r>
      <w:r w:rsidRPr="00FA1D66">
        <w:rPr>
          <w:rFonts w:eastAsia="SimSun"/>
          <w:color w:val="000000"/>
          <w:position w:val="0"/>
          <w:sz w:val="28"/>
          <w:szCs w:val="28"/>
          <w:lang w:eastAsia="zh-CN"/>
        </w:rPr>
        <w:lastRenderedPageBreak/>
        <w:t>неконституційними або недійсними, підлягають відшкодуванню зазначеними органами добровільно або за рішенням суду.</w:t>
      </w:r>
    </w:p>
    <w:p w14:paraId="4F4A6FB0"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SimSun"/>
          <w:color w:val="000000"/>
          <w:position w:val="0"/>
          <w:sz w:val="28"/>
          <w:szCs w:val="28"/>
          <w:lang w:eastAsia="zh-CN"/>
        </w:rPr>
      </w:pPr>
      <w:r w:rsidRPr="00FA1D66">
        <w:rPr>
          <w:rFonts w:eastAsia="SimSun"/>
          <w:color w:val="000000"/>
          <w:position w:val="0"/>
          <w:sz w:val="28"/>
          <w:szCs w:val="28"/>
          <w:lang w:eastAsia="zh-CN"/>
        </w:rPr>
        <w:t xml:space="preserve">5. Для здійснення господарської некомерційної діяльності </w:t>
      </w:r>
      <w:r w:rsidRPr="00FA1D66">
        <w:rPr>
          <w:rFonts w:eastAsia="SimSun"/>
          <w:position w:val="0"/>
          <w:sz w:val="28"/>
          <w:szCs w:val="28"/>
          <w:lang w:eastAsia="zh-CN"/>
        </w:rPr>
        <w:t xml:space="preserve">Підприємство </w:t>
      </w:r>
      <w:r w:rsidRPr="00FA1D66">
        <w:rPr>
          <w:rFonts w:eastAsia="SimSun"/>
          <w:color w:val="000000"/>
          <w:position w:val="0"/>
          <w:sz w:val="28"/>
          <w:szCs w:val="28"/>
          <w:lang w:eastAsia="zh-CN"/>
        </w:rPr>
        <w:t>залучає і використовує матеріально-технічні, фінансові, трудові та інші види ресурсів, використання яких не заборонено законодавством.</w:t>
      </w:r>
    </w:p>
    <w:p w14:paraId="75AB8894"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SimSun"/>
          <w:color w:val="000000"/>
          <w:position w:val="0"/>
          <w:sz w:val="28"/>
          <w:szCs w:val="28"/>
          <w:lang w:eastAsia="zh-CN"/>
        </w:rPr>
      </w:pPr>
      <w:r w:rsidRPr="00FA1D66">
        <w:rPr>
          <w:rFonts w:eastAsia="SimSun"/>
          <w:color w:val="000000"/>
          <w:position w:val="0"/>
          <w:sz w:val="28"/>
          <w:szCs w:val="28"/>
          <w:lang w:eastAsia="zh-CN"/>
        </w:rPr>
        <w:t xml:space="preserve">6. </w:t>
      </w:r>
      <w:r w:rsidRPr="00FA1D66">
        <w:rPr>
          <w:rFonts w:eastAsia="SimSun"/>
          <w:position w:val="0"/>
          <w:sz w:val="28"/>
          <w:szCs w:val="28"/>
          <w:lang w:eastAsia="zh-CN"/>
        </w:rPr>
        <w:t>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14:paraId="50A38735"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SimSun"/>
          <w:color w:val="000000"/>
          <w:position w:val="0"/>
          <w:sz w:val="28"/>
          <w:szCs w:val="28"/>
          <w:lang w:eastAsia="zh-CN"/>
        </w:rPr>
      </w:pPr>
      <w:r w:rsidRPr="00FA1D66">
        <w:rPr>
          <w:rFonts w:eastAsia="SimSun"/>
          <w:color w:val="000000"/>
          <w:position w:val="0"/>
          <w:sz w:val="28"/>
          <w:szCs w:val="28"/>
          <w:lang w:eastAsia="zh-CN"/>
        </w:rPr>
        <w:t>7.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14:paraId="2C86D665"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SimSun"/>
          <w:color w:val="000000"/>
          <w:position w:val="0"/>
          <w:sz w:val="28"/>
          <w:szCs w:val="28"/>
          <w:lang w:eastAsia="zh-CN"/>
        </w:rPr>
      </w:pPr>
      <w:r w:rsidRPr="00FA1D66">
        <w:rPr>
          <w:rFonts w:eastAsia="SimSun"/>
          <w:color w:val="000000"/>
          <w:position w:val="0"/>
          <w:sz w:val="28"/>
          <w:szCs w:val="28"/>
          <w:lang w:eastAsia="zh-CN"/>
        </w:rPr>
        <w:t>8. Підприємство самостійно визначає свою організаційну структуру, встановлює чисельність і затверджує штатний розпис.</w:t>
      </w:r>
    </w:p>
    <w:p w14:paraId="4BDBA7DF"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SimSun"/>
          <w:position w:val="0"/>
          <w:sz w:val="28"/>
          <w:szCs w:val="28"/>
          <w:lang w:eastAsia="zh-CN"/>
        </w:rPr>
      </w:pPr>
      <w:r w:rsidRPr="00FA1D66">
        <w:rPr>
          <w:rFonts w:eastAsia="SimSun"/>
          <w:color w:val="000000"/>
          <w:position w:val="0"/>
          <w:sz w:val="28"/>
          <w:szCs w:val="28"/>
          <w:lang w:eastAsia="zh-CN"/>
        </w:rPr>
        <w:t>9.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14:paraId="44C40548" w14:textId="77777777" w:rsidR="00FA1D66" w:rsidRPr="00FA1D66" w:rsidRDefault="00FA1D66" w:rsidP="00FA1D66">
      <w:pPr>
        <w:suppressAutoHyphens/>
        <w:spacing w:before="240" w:after="120" w:line="240" w:lineRule="auto"/>
        <w:ind w:leftChars="0" w:left="0" w:firstLineChars="0" w:firstLine="0"/>
        <w:jc w:val="center"/>
        <w:textDirection w:val="lrTb"/>
        <w:textAlignment w:val="auto"/>
        <w:outlineLvl w:val="9"/>
        <w:rPr>
          <w:rFonts w:eastAsia="Calibri"/>
          <w:position w:val="0"/>
          <w:sz w:val="28"/>
          <w:szCs w:val="28"/>
          <w:lang w:eastAsia="zh-CN"/>
        </w:rPr>
      </w:pPr>
      <w:r w:rsidRPr="00FA1D66">
        <w:rPr>
          <w:rFonts w:eastAsia="Calibri"/>
          <w:b/>
          <w:position w:val="0"/>
          <w:sz w:val="28"/>
          <w:szCs w:val="28"/>
          <w:lang w:eastAsia="zh-CN"/>
        </w:rPr>
        <w:t>V. СТАТУТНИЙ КАПІТАЛ. МАЙНО  ТА  ФІНАНСУВАННЯ</w:t>
      </w:r>
    </w:p>
    <w:p w14:paraId="2F0B6AE2"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 xml:space="preserve">1. Майно Підприємства є комунальною власністю і закріплюється за ним на праві оперативного управління або </w:t>
      </w:r>
      <w:r w:rsidRPr="00FA1D66">
        <w:rPr>
          <w:rFonts w:eastAsia="Calibri"/>
          <w:bCs/>
          <w:position w:val="0"/>
          <w:sz w:val="28"/>
          <w:szCs w:val="28"/>
          <w:lang w:eastAsia="zh-CN"/>
        </w:rPr>
        <w:t>на праві узуфрукта</w:t>
      </w:r>
      <w:r w:rsidRPr="00FA1D66">
        <w:rPr>
          <w:rFonts w:eastAsia="Calibri"/>
          <w:b/>
          <w:position w:val="0"/>
          <w:sz w:val="28"/>
          <w:szCs w:val="28"/>
          <w:lang w:eastAsia="zh-CN"/>
        </w:rPr>
        <w:t xml:space="preserve"> </w:t>
      </w:r>
      <w:r w:rsidRPr="00FA1D66">
        <w:rPr>
          <w:rFonts w:eastAsia="Calibri"/>
          <w:position w:val="0"/>
          <w:sz w:val="28"/>
          <w:szCs w:val="28"/>
          <w:lang w:eastAsia="uk-UA"/>
        </w:rPr>
        <w:t>у відповідності та порядку, встановленому чинним законодавством України, для здійснення своєї статутної діяльності</w:t>
      </w:r>
      <w:r w:rsidRPr="00FA1D66">
        <w:rPr>
          <w:rFonts w:eastAsia="Calibri"/>
          <w:position w:val="0"/>
          <w:sz w:val="28"/>
          <w:szCs w:val="28"/>
          <w:lang w:eastAsia="zh-CN"/>
        </w:rPr>
        <w:t>.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14:paraId="64101DC4" w14:textId="77777777" w:rsidR="00FA1D66" w:rsidRPr="00FA1D66" w:rsidRDefault="00FA1D66" w:rsidP="00FA1D66">
      <w:pPr>
        <w:tabs>
          <w:tab w:val="left" w:pos="1176"/>
        </w:tabs>
        <w:suppressAutoHyphens/>
        <w:autoSpaceDE w:val="0"/>
        <w:spacing w:line="240" w:lineRule="auto"/>
        <w:ind w:leftChars="0" w:left="0" w:firstLineChars="0" w:firstLine="851"/>
        <w:jc w:val="both"/>
        <w:textDirection w:val="lrTb"/>
        <w:textAlignment w:val="auto"/>
        <w:outlineLvl w:val="9"/>
        <w:rPr>
          <w:rFonts w:eastAsia="SimSun"/>
          <w:position w:val="0"/>
          <w:sz w:val="28"/>
          <w:szCs w:val="28"/>
          <w:lang w:eastAsia="zh-CN"/>
        </w:rPr>
      </w:pPr>
      <w:r w:rsidRPr="00FA1D66">
        <w:rPr>
          <w:rFonts w:eastAsia="SimSun"/>
          <w:position w:val="0"/>
          <w:sz w:val="28"/>
          <w:szCs w:val="28"/>
          <w:lang w:eastAsia="zh-CN"/>
        </w:rPr>
        <w:t>2. 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14:paraId="5952D4D9" w14:textId="77777777" w:rsidR="00FA1D66" w:rsidRPr="00FA1D66" w:rsidRDefault="00FA1D66" w:rsidP="00FA1D66">
      <w:pPr>
        <w:tabs>
          <w:tab w:val="left" w:pos="1166"/>
        </w:tabs>
        <w:suppressAutoHyphens/>
        <w:autoSpaceDE w:val="0"/>
        <w:spacing w:line="240" w:lineRule="auto"/>
        <w:ind w:leftChars="0" w:left="0" w:firstLineChars="0" w:firstLine="851"/>
        <w:textDirection w:val="lrTb"/>
        <w:textAlignment w:val="auto"/>
        <w:outlineLvl w:val="9"/>
        <w:rPr>
          <w:rFonts w:eastAsia="SimSun"/>
          <w:position w:val="0"/>
          <w:sz w:val="28"/>
          <w:szCs w:val="28"/>
          <w:lang w:eastAsia="zh-CN"/>
        </w:rPr>
      </w:pPr>
      <w:r w:rsidRPr="00FA1D66">
        <w:rPr>
          <w:rFonts w:eastAsia="SimSun"/>
          <w:position w:val="0"/>
          <w:sz w:val="28"/>
          <w:szCs w:val="28"/>
          <w:lang w:eastAsia="zh-CN"/>
        </w:rPr>
        <w:t>3. Джерелами формування майна та коштів Підприємства є:</w:t>
      </w:r>
    </w:p>
    <w:p w14:paraId="59BC7135" w14:textId="77777777" w:rsidR="00FA1D66" w:rsidRPr="00FA1D66" w:rsidRDefault="00FA1D66" w:rsidP="00FA1D66">
      <w:pPr>
        <w:widowControl w:val="0"/>
        <w:suppressAutoHyphens/>
        <w:autoSpaceDE w:val="0"/>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1) кошти державного та місцевих бюджетів, отримані на фінансування установи, оплату комунальних послуг та енергоносіїв, на фінансове забезпечення гарантованого пакету медичних послуг та лікарських засобів, на виконання бюджетних програм, окремих державних програм медичної допомоги, державних, місцевих та регіональних програм розвитку та підтримки комунальних закладів охорони здоров’я, місцевих та регіональних програм надання населенню медичних послуг понад державний гарантований пакет тощо;</w:t>
      </w:r>
    </w:p>
    <w:p w14:paraId="2D4FD912" w14:textId="77777777" w:rsidR="00FA1D66" w:rsidRPr="00FA1D66" w:rsidRDefault="00FA1D66" w:rsidP="00FA1D66">
      <w:pPr>
        <w:tabs>
          <w:tab w:val="left" w:pos="1435"/>
        </w:tabs>
        <w:suppressAutoHyphens/>
        <w:autoSpaceDE w:val="0"/>
        <w:spacing w:line="240" w:lineRule="auto"/>
        <w:ind w:leftChars="0" w:left="0" w:firstLineChars="0" w:firstLine="851"/>
        <w:jc w:val="both"/>
        <w:textDirection w:val="lrTb"/>
        <w:textAlignment w:val="auto"/>
        <w:outlineLvl w:val="9"/>
        <w:rPr>
          <w:rFonts w:eastAsia="SimSun"/>
          <w:position w:val="0"/>
          <w:sz w:val="28"/>
          <w:szCs w:val="28"/>
          <w:lang w:eastAsia="zh-CN"/>
        </w:rPr>
      </w:pPr>
      <w:r w:rsidRPr="00FA1D66">
        <w:rPr>
          <w:rFonts w:eastAsia="SimSun"/>
          <w:position w:val="0"/>
          <w:sz w:val="28"/>
          <w:szCs w:val="28"/>
          <w:lang w:eastAsia="zh-CN"/>
        </w:rPr>
        <w:t>2) власні надходження Підприємства: кошти від здачі в оренду (зі згоди Засновника) майна, закріпленого на праві оперативного управління; кошти та інше майно, одержані від реалізації продукції (робіт, послуг);</w:t>
      </w:r>
    </w:p>
    <w:p w14:paraId="6B4740B5" w14:textId="77777777" w:rsidR="00FA1D66" w:rsidRPr="00FA1D66" w:rsidRDefault="00FA1D66" w:rsidP="00FA1D66">
      <w:pPr>
        <w:tabs>
          <w:tab w:val="left" w:pos="1435"/>
        </w:tabs>
        <w:suppressAutoHyphens/>
        <w:autoSpaceDE w:val="0"/>
        <w:spacing w:line="240" w:lineRule="atLeast"/>
        <w:ind w:leftChars="0" w:left="0" w:firstLineChars="0" w:firstLine="851"/>
        <w:jc w:val="both"/>
        <w:textDirection w:val="lrTb"/>
        <w:textAlignment w:val="auto"/>
        <w:outlineLvl w:val="9"/>
        <w:rPr>
          <w:rFonts w:eastAsia="SimSun"/>
          <w:position w:val="0"/>
          <w:sz w:val="28"/>
          <w:szCs w:val="28"/>
          <w:lang w:eastAsia="zh-CN"/>
        </w:rPr>
      </w:pPr>
      <w:r w:rsidRPr="00FA1D66">
        <w:rPr>
          <w:rFonts w:eastAsia="SimSun"/>
          <w:position w:val="0"/>
          <w:sz w:val="28"/>
          <w:szCs w:val="28"/>
          <w:lang w:eastAsia="zh-CN"/>
        </w:rPr>
        <w:t>3) цільові кошти;</w:t>
      </w:r>
    </w:p>
    <w:p w14:paraId="278A504C" w14:textId="77777777" w:rsidR="00FA1D66" w:rsidRPr="00FA1D66" w:rsidRDefault="00FA1D66" w:rsidP="00FA1D66">
      <w:pPr>
        <w:tabs>
          <w:tab w:val="left" w:pos="1435"/>
        </w:tabs>
        <w:suppressAutoHyphens/>
        <w:autoSpaceDE w:val="0"/>
        <w:spacing w:line="240" w:lineRule="atLeast"/>
        <w:ind w:leftChars="0" w:left="0" w:firstLineChars="0" w:firstLine="851"/>
        <w:jc w:val="both"/>
        <w:textDirection w:val="lrTb"/>
        <w:textAlignment w:val="auto"/>
        <w:outlineLvl w:val="9"/>
        <w:rPr>
          <w:rFonts w:eastAsia="SimSun"/>
          <w:position w:val="0"/>
          <w:sz w:val="28"/>
          <w:szCs w:val="28"/>
          <w:lang w:eastAsia="zh-CN"/>
        </w:rPr>
      </w:pPr>
      <w:r w:rsidRPr="00FA1D66">
        <w:rPr>
          <w:rFonts w:eastAsia="SimSun"/>
          <w:position w:val="0"/>
          <w:sz w:val="28"/>
          <w:szCs w:val="28"/>
          <w:lang w:eastAsia="zh-CN"/>
        </w:rPr>
        <w:t>4) кредити банків;</w:t>
      </w:r>
    </w:p>
    <w:p w14:paraId="003746DC" w14:textId="77777777" w:rsidR="00FA1D66" w:rsidRPr="00FA1D66" w:rsidRDefault="00FA1D66" w:rsidP="00FA1D66">
      <w:pPr>
        <w:tabs>
          <w:tab w:val="left" w:pos="1435"/>
        </w:tabs>
        <w:suppressAutoHyphens/>
        <w:autoSpaceDE w:val="0"/>
        <w:spacing w:line="240" w:lineRule="auto"/>
        <w:ind w:leftChars="0" w:left="0" w:firstLineChars="0" w:firstLine="851"/>
        <w:jc w:val="both"/>
        <w:textDirection w:val="lrTb"/>
        <w:textAlignment w:val="auto"/>
        <w:outlineLvl w:val="9"/>
        <w:rPr>
          <w:rFonts w:eastAsia="SimSun"/>
          <w:position w:val="0"/>
          <w:sz w:val="28"/>
          <w:szCs w:val="28"/>
          <w:lang w:eastAsia="zh-CN"/>
        </w:rPr>
      </w:pPr>
      <w:r w:rsidRPr="00FA1D66">
        <w:rPr>
          <w:rFonts w:eastAsia="SimSun"/>
          <w:position w:val="0"/>
          <w:sz w:val="28"/>
          <w:szCs w:val="28"/>
          <w:lang w:eastAsia="zh-CN"/>
        </w:rPr>
        <w:t>5) майно, придбане в інших юридичних або фізичних осіб;</w:t>
      </w:r>
    </w:p>
    <w:p w14:paraId="63A611D4"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position w:val="0"/>
          <w:sz w:val="28"/>
          <w:szCs w:val="28"/>
          <w:lang w:eastAsia="zh-CN"/>
        </w:rPr>
      </w:pPr>
      <w:r w:rsidRPr="00FA1D66">
        <w:rPr>
          <w:rFonts w:eastAsia="Calibri"/>
          <w:position w:val="0"/>
          <w:sz w:val="28"/>
          <w:szCs w:val="28"/>
          <w:lang w:eastAsia="zh-CN"/>
        </w:rPr>
        <w:lastRenderedPageBreak/>
        <w:t xml:space="preserve">6) майно, грошові кошти, що надходять безоплатно або у вигляді безповоротної, гуманітарної допомоги чи добровільних благодійних внесків, грантів, дарунків, пожертвувань юридичних та фізичних осіб, не заборонених чинним законодавством України; </w:t>
      </w:r>
    </w:p>
    <w:p w14:paraId="7506DCC9" w14:textId="77777777" w:rsidR="00FA1D66" w:rsidRPr="00FA1D66" w:rsidRDefault="00FA1D66" w:rsidP="00FA1D66">
      <w:pPr>
        <w:widowControl w:val="0"/>
        <w:suppressAutoHyphens/>
        <w:autoSpaceDE w:val="0"/>
        <w:spacing w:line="240" w:lineRule="atLeast"/>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7) к</w:t>
      </w:r>
      <w:r w:rsidRPr="00FA1D66">
        <w:rPr>
          <w:rFonts w:eastAsia="Calibri"/>
          <w:color w:val="000000"/>
          <w:position w:val="0"/>
          <w:sz w:val="28"/>
          <w:szCs w:val="28"/>
          <w:lang w:eastAsia="zh-CN"/>
        </w:rPr>
        <w:t xml:space="preserve">ошти, </w:t>
      </w:r>
      <w:r w:rsidRPr="00FA1D66">
        <w:rPr>
          <w:rFonts w:eastAsia="Calibri"/>
          <w:color w:val="000000"/>
          <w:position w:val="0"/>
          <w:sz w:val="28"/>
          <w:szCs w:val="28"/>
          <w:shd w:val="clear" w:color="auto" w:fill="FFFFFF"/>
          <w:lang w:eastAsia="zh-CN"/>
        </w:rPr>
        <w:t xml:space="preserve">одержані </w:t>
      </w:r>
      <w:r w:rsidRPr="00FA1D66">
        <w:rPr>
          <w:rFonts w:eastAsia="Calibri"/>
          <w:spacing w:val="1"/>
          <w:position w:val="0"/>
          <w:sz w:val="28"/>
          <w:szCs w:val="28"/>
          <w:lang w:eastAsia="zh-CN"/>
        </w:rPr>
        <w:t>від надання медичних та інших послуг на платній основі відповідно до чинного законодавства</w:t>
      </w:r>
      <w:r w:rsidRPr="00FA1D66">
        <w:rPr>
          <w:rFonts w:eastAsia="Calibri"/>
          <w:position w:val="0"/>
          <w:sz w:val="28"/>
          <w:szCs w:val="28"/>
          <w:lang w:eastAsia="zh-CN"/>
        </w:rPr>
        <w:t>;</w:t>
      </w:r>
    </w:p>
    <w:p w14:paraId="23511364" w14:textId="77777777" w:rsidR="00FA1D66" w:rsidRPr="00FA1D66" w:rsidRDefault="00FA1D66" w:rsidP="00FA1D66">
      <w:pPr>
        <w:tabs>
          <w:tab w:val="left" w:pos="1435"/>
        </w:tabs>
        <w:suppressAutoHyphens/>
        <w:autoSpaceDE w:val="0"/>
        <w:spacing w:line="240" w:lineRule="atLeast"/>
        <w:ind w:leftChars="0" w:left="0" w:firstLineChars="0" w:firstLine="851"/>
        <w:jc w:val="both"/>
        <w:textDirection w:val="lrTb"/>
        <w:textAlignment w:val="auto"/>
        <w:outlineLvl w:val="9"/>
        <w:rPr>
          <w:rFonts w:eastAsia="SimSun"/>
          <w:position w:val="0"/>
          <w:sz w:val="28"/>
          <w:szCs w:val="28"/>
          <w:lang w:eastAsia="zh-CN"/>
        </w:rPr>
      </w:pPr>
      <w:r w:rsidRPr="00FA1D66">
        <w:rPr>
          <w:rFonts w:eastAsia="SimSun"/>
          <w:position w:val="0"/>
          <w:sz w:val="28"/>
          <w:szCs w:val="28"/>
          <w:lang w:eastAsia="zh-CN"/>
        </w:rPr>
        <w:t>8) майно, отримане з інших джерел, не заборонених чинним законодавством України;</w:t>
      </w:r>
    </w:p>
    <w:p w14:paraId="7861AD47" w14:textId="77777777" w:rsidR="00FA1D66" w:rsidRPr="00FA1D66" w:rsidRDefault="00FA1D66" w:rsidP="00FA1D66">
      <w:pPr>
        <w:tabs>
          <w:tab w:val="left" w:pos="1435"/>
        </w:tabs>
        <w:suppressAutoHyphens/>
        <w:autoSpaceDE w:val="0"/>
        <w:spacing w:line="240" w:lineRule="auto"/>
        <w:ind w:leftChars="0" w:left="0" w:firstLineChars="0" w:firstLine="851"/>
        <w:jc w:val="both"/>
        <w:textDirection w:val="lrTb"/>
        <w:textAlignment w:val="auto"/>
        <w:outlineLvl w:val="9"/>
        <w:rPr>
          <w:rFonts w:eastAsia="SimSun"/>
          <w:position w:val="0"/>
          <w:sz w:val="28"/>
          <w:szCs w:val="28"/>
          <w:lang w:eastAsia="zh-CN"/>
        </w:rPr>
      </w:pPr>
      <w:r w:rsidRPr="00FA1D66">
        <w:rPr>
          <w:rFonts w:eastAsia="SimSun"/>
          <w:position w:val="0"/>
          <w:sz w:val="28"/>
          <w:szCs w:val="28"/>
          <w:lang w:eastAsia="zh-CN"/>
        </w:rPr>
        <w:t>9) інші джерела, не заборонені законодавством.</w:t>
      </w:r>
    </w:p>
    <w:p w14:paraId="564187B6" w14:textId="77777777" w:rsidR="00FA1D66" w:rsidRPr="00FA1D66" w:rsidRDefault="00FA1D66" w:rsidP="00FA1D66">
      <w:pPr>
        <w:tabs>
          <w:tab w:val="left" w:pos="1435"/>
        </w:tabs>
        <w:suppressAutoHyphens/>
        <w:autoSpaceDE w:val="0"/>
        <w:spacing w:line="240" w:lineRule="auto"/>
        <w:ind w:leftChars="0" w:left="0" w:firstLineChars="0" w:firstLine="851"/>
        <w:jc w:val="both"/>
        <w:textDirection w:val="lrTb"/>
        <w:textAlignment w:val="auto"/>
        <w:outlineLvl w:val="9"/>
        <w:rPr>
          <w:rFonts w:eastAsia="SimSun"/>
          <w:position w:val="0"/>
          <w:sz w:val="28"/>
          <w:szCs w:val="28"/>
          <w:lang w:eastAsia="zh-CN"/>
        </w:rPr>
      </w:pPr>
      <w:r w:rsidRPr="00FA1D66">
        <w:rPr>
          <w:rFonts w:eastAsia="SimSun"/>
          <w:position w:val="0"/>
          <w:sz w:val="28"/>
          <w:szCs w:val="28"/>
          <w:lang w:eastAsia="zh-CN"/>
        </w:rPr>
        <w:t>Вилучення майна Підприємства може мати місце лише у випадках, передбачених чинним законодавством України.</w:t>
      </w:r>
    </w:p>
    <w:p w14:paraId="2B0021F7"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 xml:space="preserve">4. </w:t>
      </w:r>
      <w:r w:rsidRPr="00FA1D66">
        <w:rPr>
          <w:rFonts w:eastAsia="Calibri"/>
          <w:position w:val="0"/>
          <w:sz w:val="28"/>
          <w:szCs w:val="28"/>
          <w:shd w:val="clear" w:color="auto" w:fill="FFFFFF"/>
          <w:lang w:eastAsia="zh-CN"/>
        </w:rPr>
        <w:t>Підприємство має статутний капітал, розмір якого визначається Засновником при створенні Підприємства і може бути змінений за рішенням Засновника</w:t>
      </w:r>
      <w:r w:rsidRPr="00FA1D66">
        <w:rPr>
          <w:rFonts w:eastAsia="Calibri"/>
          <w:position w:val="0"/>
          <w:sz w:val="28"/>
          <w:szCs w:val="28"/>
          <w:lang w:eastAsia="zh-CN"/>
        </w:rPr>
        <w:t xml:space="preserve">. </w:t>
      </w:r>
    </w:p>
    <w:p w14:paraId="3F23DA32"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5. Статутний капітал Підприємства становить: 0,00 (нуль) гривень.</w:t>
      </w:r>
    </w:p>
    <w:p w14:paraId="5D76855B"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6. Підприємство зобов’язане приймати та виконувати доведені до нього в установленому законодавством порядку державні замовлення та Замовлення Засновника, враховуючи їх при формуванні фінансового плану,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14:paraId="26E6E20E"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rFonts w:eastAsia="Calibri"/>
          <w:position w:val="0"/>
          <w:sz w:val="28"/>
          <w:szCs w:val="28"/>
          <w:shd w:val="clear" w:color="auto" w:fill="FFFFFF"/>
          <w:lang w:eastAsia="zh-CN"/>
        </w:rPr>
      </w:pPr>
      <w:r w:rsidRPr="00FA1D66">
        <w:rPr>
          <w:rFonts w:eastAsia="Calibri"/>
          <w:position w:val="0"/>
          <w:sz w:val="28"/>
          <w:szCs w:val="28"/>
          <w:lang w:eastAsia="zh-CN"/>
        </w:rPr>
        <w:t>7. Порядок розподілу та використання коштів Підприємства, отриманих від здійснення господарської некомерційної діяльності, визначається керівником Підприємства та відображається у фінансовому плані, який затверджується Засновником у встановлений термін.</w:t>
      </w:r>
    </w:p>
    <w:p w14:paraId="027AFF71"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position w:val="0"/>
          <w:sz w:val="28"/>
          <w:szCs w:val="28"/>
          <w:lang w:eastAsia="zh-CN"/>
        </w:rPr>
      </w:pPr>
      <w:r w:rsidRPr="00FA1D66">
        <w:rPr>
          <w:rFonts w:eastAsia="Calibri"/>
          <w:position w:val="0"/>
          <w:sz w:val="28"/>
          <w:szCs w:val="28"/>
          <w:shd w:val="clear" w:color="auto" w:fill="FFFFFF"/>
          <w:lang w:eastAsia="zh-CN"/>
        </w:rPr>
        <w:t>8.</w:t>
      </w:r>
      <w:r w:rsidRPr="00FA1D66">
        <w:rPr>
          <w:rFonts w:eastAsia="Calibri"/>
          <w:color w:val="000000"/>
          <w:position w:val="0"/>
          <w:sz w:val="28"/>
          <w:szCs w:val="28"/>
          <w:shd w:val="clear" w:color="auto" w:fill="FFFFFF"/>
          <w:lang w:eastAsia="zh-CN"/>
        </w:rPr>
        <w:t xml:space="preserve"> Підприємство має право отримувати плату за надання послуг, виконання робіт у порядку, визначеному законодавством,  отримувати гранти, дарунки та благодійні внески в межах та у порядку, визначеному чинним </w:t>
      </w:r>
      <w:r w:rsidRPr="00FA1D66">
        <w:rPr>
          <w:rFonts w:eastAsia="Calibri"/>
          <w:position w:val="0"/>
          <w:sz w:val="28"/>
          <w:szCs w:val="28"/>
          <w:shd w:val="clear" w:color="auto" w:fill="FFFFFF"/>
          <w:lang w:eastAsia="zh-CN"/>
        </w:rPr>
        <w:t>законодавством.</w:t>
      </w:r>
    </w:p>
    <w:p w14:paraId="43A6490C" w14:textId="77777777" w:rsidR="00FA1D66" w:rsidRPr="00FA1D66" w:rsidRDefault="00FA1D66" w:rsidP="00FA1D66">
      <w:pPr>
        <w:tabs>
          <w:tab w:val="left" w:pos="1166"/>
        </w:tabs>
        <w:suppressAutoHyphens/>
        <w:autoSpaceDE w:val="0"/>
        <w:spacing w:line="240" w:lineRule="atLeast"/>
        <w:ind w:leftChars="0" w:left="0" w:firstLineChars="0" w:firstLine="851"/>
        <w:jc w:val="both"/>
        <w:textDirection w:val="lrTb"/>
        <w:textAlignment w:val="auto"/>
        <w:outlineLvl w:val="9"/>
        <w:rPr>
          <w:rFonts w:eastAsia="SimSun"/>
          <w:position w:val="0"/>
          <w:sz w:val="28"/>
          <w:szCs w:val="28"/>
          <w:lang w:eastAsia="zh-CN"/>
        </w:rPr>
      </w:pPr>
      <w:r w:rsidRPr="00FA1D66">
        <w:rPr>
          <w:rFonts w:eastAsia="SimSun"/>
          <w:position w:val="0"/>
          <w:sz w:val="28"/>
          <w:szCs w:val="28"/>
          <w:lang w:eastAsia="zh-CN"/>
        </w:rPr>
        <w:t>9. Підприємство може отримувати від фізичних та юридичних осіб поворотну фінансову допомогу.</w:t>
      </w:r>
    </w:p>
    <w:p w14:paraId="5D4D37A3" w14:textId="77777777" w:rsidR="00FA1D66" w:rsidRPr="00FA1D66" w:rsidRDefault="00FA1D66" w:rsidP="00FA1D66">
      <w:pPr>
        <w:tabs>
          <w:tab w:val="left" w:pos="1166"/>
        </w:tabs>
        <w:suppressAutoHyphens/>
        <w:autoSpaceDE w:val="0"/>
        <w:spacing w:line="240" w:lineRule="atLeast"/>
        <w:ind w:leftChars="0" w:left="0" w:firstLineChars="0" w:firstLine="851"/>
        <w:jc w:val="both"/>
        <w:textDirection w:val="lrTb"/>
        <w:textAlignment w:val="auto"/>
        <w:outlineLvl w:val="9"/>
        <w:rPr>
          <w:rFonts w:eastAsia="SimSun"/>
          <w:position w:val="0"/>
          <w:sz w:val="28"/>
          <w:szCs w:val="28"/>
          <w:lang w:eastAsia="zh-CN"/>
        </w:rPr>
      </w:pPr>
      <w:r w:rsidRPr="00FA1D66">
        <w:rPr>
          <w:rFonts w:eastAsia="SimSun"/>
          <w:position w:val="0"/>
          <w:sz w:val="28"/>
          <w:szCs w:val="28"/>
          <w:lang w:eastAsia="zh-CN"/>
        </w:rPr>
        <w:t>10. Підприємство може надавати юридичним особам поворотну фінансову допомогу.</w:t>
      </w:r>
    </w:p>
    <w:p w14:paraId="765C56BB" w14:textId="77777777" w:rsidR="00FA1D66" w:rsidRPr="00FA1D66" w:rsidRDefault="00FA1D66" w:rsidP="00FA1D66">
      <w:pPr>
        <w:tabs>
          <w:tab w:val="left" w:pos="1166"/>
        </w:tabs>
        <w:suppressAutoHyphens/>
        <w:autoSpaceDE w:val="0"/>
        <w:spacing w:line="240" w:lineRule="atLeast"/>
        <w:ind w:leftChars="0" w:left="0" w:firstLineChars="0" w:firstLine="851"/>
        <w:jc w:val="both"/>
        <w:textDirection w:val="lrTb"/>
        <w:textAlignment w:val="auto"/>
        <w:outlineLvl w:val="9"/>
        <w:rPr>
          <w:rFonts w:eastAsia="SimSun"/>
          <w:position w:val="0"/>
          <w:sz w:val="28"/>
          <w:szCs w:val="28"/>
          <w:lang w:eastAsia="zh-CN"/>
        </w:rPr>
      </w:pPr>
      <w:r w:rsidRPr="00FA1D66">
        <w:rPr>
          <w:rFonts w:eastAsia="SimSun"/>
          <w:position w:val="0"/>
          <w:sz w:val="28"/>
          <w:szCs w:val="28"/>
          <w:lang w:eastAsia="zh-CN"/>
        </w:rPr>
        <w:t xml:space="preserve">11. Підприємство має право надавати в оренду майно, закріплене за ним на праві оперативного управління, юридичним та фізичним особами відповідно до чинного законодавства України та локальних нормативних актів органів місцевого самоврядування. </w:t>
      </w:r>
    </w:p>
    <w:p w14:paraId="4F784110" w14:textId="77777777" w:rsidR="00FA1D66" w:rsidRPr="00FA1D66" w:rsidRDefault="00FA1D66" w:rsidP="00FA1D66">
      <w:pPr>
        <w:ind w:leftChars="0" w:left="0" w:firstLineChars="0" w:firstLine="851"/>
        <w:contextualSpacing/>
        <w:jc w:val="both"/>
        <w:rPr>
          <w:sz w:val="28"/>
          <w:szCs w:val="28"/>
          <w:lang w:eastAsia="zh-CN"/>
        </w:rPr>
      </w:pPr>
      <w:r w:rsidRPr="00FA1D66">
        <w:rPr>
          <w:sz w:val="28"/>
          <w:szCs w:val="28"/>
          <w:lang w:eastAsia="zh-CN"/>
        </w:rPr>
        <w:t>12. Комунальне майно (крім майна, що не підлягає приватизації), яким Підприємство користується на праві узуфрукта може бути внесено до його статутного капіталу, за рішенням Засновника, без функції управління корпоративними правами.</w:t>
      </w:r>
    </w:p>
    <w:p w14:paraId="5364E9D7" w14:textId="77777777" w:rsidR="00FA1D66" w:rsidRPr="00FA1D66" w:rsidRDefault="00FA1D66" w:rsidP="00FA1D66">
      <w:pPr>
        <w:tabs>
          <w:tab w:val="left" w:pos="1435"/>
        </w:tabs>
        <w:suppressAutoHyphens/>
        <w:autoSpaceDE w:val="0"/>
        <w:spacing w:line="240" w:lineRule="auto"/>
        <w:ind w:leftChars="0" w:left="0" w:firstLineChars="0" w:firstLine="851"/>
        <w:jc w:val="both"/>
        <w:textDirection w:val="lrTb"/>
        <w:textAlignment w:val="auto"/>
        <w:outlineLvl w:val="9"/>
        <w:rPr>
          <w:position w:val="0"/>
          <w:sz w:val="28"/>
          <w:szCs w:val="28"/>
          <w:lang w:eastAsia="zh-CN"/>
        </w:rPr>
      </w:pPr>
      <w:r w:rsidRPr="00FA1D66">
        <w:rPr>
          <w:rFonts w:eastAsia="SimSun"/>
          <w:position w:val="0"/>
          <w:sz w:val="28"/>
          <w:szCs w:val="28"/>
          <w:lang w:eastAsia="zh-CN"/>
        </w:rPr>
        <w:t>13.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14:paraId="616BAD94" w14:textId="77777777" w:rsidR="00FA1D66" w:rsidRPr="00FA1D66" w:rsidRDefault="00FA1D66" w:rsidP="00FA1D66">
      <w:pPr>
        <w:tabs>
          <w:tab w:val="left" w:pos="1435"/>
        </w:tabs>
        <w:suppressAutoHyphens/>
        <w:autoSpaceDE w:val="0"/>
        <w:spacing w:line="240" w:lineRule="auto"/>
        <w:ind w:leftChars="0" w:left="0" w:firstLineChars="0" w:firstLine="851"/>
        <w:jc w:val="both"/>
        <w:textDirection w:val="lrTb"/>
        <w:textAlignment w:val="auto"/>
        <w:outlineLvl w:val="9"/>
        <w:rPr>
          <w:rFonts w:eastAsia="SimSun"/>
          <w:position w:val="0"/>
          <w:sz w:val="28"/>
          <w:szCs w:val="28"/>
          <w:lang w:eastAsia="zh-CN"/>
        </w:rPr>
      </w:pPr>
      <w:r w:rsidRPr="00FA1D66">
        <w:rPr>
          <w:rFonts w:eastAsia="SimSun"/>
          <w:position w:val="0"/>
          <w:sz w:val="28"/>
          <w:szCs w:val="28"/>
          <w:lang w:eastAsia="zh-CN"/>
        </w:rPr>
        <w:t>14. Керівник Підприємства та головний бухгалтер несуть персональну відповідальність за додержання порядку ведення й достовірність даних бухгалтерського обліку та звітності.</w:t>
      </w:r>
    </w:p>
    <w:p w14:paraId="7AEEE3C0"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lastRenderedPageBreak/>
        <w:t>15. Підприємство відповідає за своїми зобов’язаннями лише коштами, що перебувають у його розпорядженні.</w:t>
      </w:r>
    </w:p>
    <w:p w14:paraId="39A4268D" w14:textId="77777777" w:rsidR="00FA1D66" w:rsidRPr="00FA1D66" w:rsidRDefault="00FA1D66" w:rsidP="00FA1D66">
      <w:pPr>
        <w:keepNext/>
        <w:tabs>
          <w:tab w:val="left" w:pos="1260"/>
          <w:tab w:val="left" w:pos="1440"/>
        </w:tabs>
        <w:suppressAutoHyphens/>
        <w:spacing w:line="240" w:lineRule="atLeast"/>
        <w:ind w:leftChars="0" w:left="0" w:firstLineChars="0" w:firstLine="851"/>
        <w:jc w:val="both"/>
        <w:textDirection w:val="lrTb"/>
        <w:textAlignment w:val="auto"/>
        <w:outlineLvl w:val="9"/>
        <w:rPr>
          <w:rFonts w:eastAsia="Calibri"/>
          <w:color w:val="000000"/>
          <w:position w:val="0"/>
          <w:sz w:val="28"/>
          <w:szCs w:val="28"/>
          <w:lang w:eastAsia="zh-CN"/>
        </w:rPr>
      </w:pPr>
      <w:r w:rsidRPr="00FA1D66">
        <w:rPr>
          <w:rFonts w:eastAsia="Calibri"/>
          <w:position w:val="0"/>
          <w:sz w:val="28"/>
          <w:szCs w:val="28"/>
          <w:lang w:eastAsia="zh-CN"/>
        </w:rPr>
        <w:t>16. Підприємство</w:t>
      </w:r>
      <w:r w:rsidRPr="00FA1D66">
        <w:rPr>
          <w:rFonts w:eastAsia="Calibri"/>
          <w:i/>
          <w:iCs/>
          <w:position w:val="0"/>
          <w:sz w:val="28"/>
          <w:szCs w:val="22"/>
          <w:lang w:eastAsia="zh-CN"/>
        </w:rPr>
        <w:t xml:space="preserve"> </w:t>
      </w:r>
      <w:r w:rsidRPr="00FA1D66">
        <w:rPr>
          <w:rFonts w:eastAsia="Calibri"/>
          <w:color w:val="000000"/>
          <w:position w:val="0"/>
          <w:sz w:val="28"/>
          <w:szCs w:val="28"/>
          <w:lang w:eastAsia="zh-CN"/>
        </w:rPr>
        <w:t xml:space="preserve">не несе відповідальності за зобов’язаннями держави та </w:t>
      </w:r>
      <w:r w:rsidRPr="00FA1D66">
        <w:rPr>
          <w:rFonts w:eastAsia="Calibri"/>
          <w:position w:val="0"/>
          <w:sz w:val="28"/>
          <w:szCs w:val="28"/>
          <w:lang w:eastAsia="zh-CN"/>
        </w:rPr>
        <w:t>Засновника</w:t>
      </w:r>
      <w:r w:rsidRPr="00FA1D66">
        <w:rPr>
          <w:rFonts w:eastAsia="Calibri"/>
          <w:color w:val="000000"/>
          <w:position w:val="0"/>
          <w:sz w:val="28"/>
          <w:szCs w:val="28"/>
          <w:lang w:eastAsia="zh-CN"/>
        </w:rPr>
        <w:t>.</w:t>
      </w:r>
    </w:p>
    <w:p w14:paraId="6967B4FB"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17. Власні надходження Підприємства використовуються відповідно до чинного законодавства України.</w:t>
      </w:r>
    </w:p>
    <w:p w14:paraId="4A96DF25" w14:textId="77777777" w:rsidR="00FA1D66" w:rsidRPr="00FA1D66" w:rsidRDefault="00FA1D66" w:rsidP="00FA1D66">
      <w:pPr>
        <w:suppressAutoHyphens/>
        <w:spacing w:before="240" w:after="120" w:line="240" w:lineRule="auto"/>
        <w:ind w:leftChars="0" w:left="0" w:firstLineChars="0" w:firstLine="0"/>
        <w:jc w:val="center"/>
        <w:textDirection w:val="lrTb"/>
        <w:textAlignment w:val="auto"/>
        <w:outlineLvl w:val="9"/>
        <w:rPr>
          <w:rFonts w:eastAsia="Calibri"/>
          <w:b/>
          <w:position w:val="0"/>
          <w:sz w:val="28"/>
          <w:szCs w:val="28"/>
          <w:lang w:eastAsia="zh-CN"/>
        </w:rPr>
      </w:pPr>
      <w:r w:rsidRPr="00FA1D66">
        <w:rPr>
          <w:rFonts w:eastAsia="Calibri"/>
          <w:b/>
          <w:position w:val="0"/>
          <w:sz w:val="28"/>
          <w:szCs w:val="28"/>
          <w:lang w:eastAsia="zh-CN"/>
        </w:rPr>
        <w:t>VI. ПРАВА ТА ОБОВ’ЯЗКИ</w:t>
      </w:r>
    </w:p>
    <w:p w14:paraId="18FB5FBE" w14:textId="77777777" w:rsidR="00FA1D66" w:rsidRPr="00FA1D66" w:rsidRDefault="00FA1D66" w:rsidP="00FA1D66">
      <w:pPr>
        <w:suppressAutoHyphens/>
        <w:spacing w:after="120" w:line="240" w:lineRule="auto"/>
        <w:ind w:leftChars="0" w:left="0" w:firstLineChars="0" w:firstLine="851"/>
        <w:jc w:val="both"/>
        <w:textDirection w:val="lrTb"/>
        <w:textAlignment w:val="auto"/>
        <w:outlineLvl w:val="9"/>
        <w:rPr>
          <w:rFonts w:eastAsia="Calibri"/>
          <w:b/>
          <w:position w:val="0"/>
          <w:sz w:val="28"/>
          <w:szCs w:val="28"/>
          <w:lang w:eastAsia="zh-CN"/>
        </w:rPr>
      </w:pPr>
      <w:r w:rsidRPr="00FA1D66">
        <w:rPr>
          <w:rFonts w:eastAsia="Calibri"/>
          <w:b/>
          <w:position w:val="0"/>
          <w:sz w:val="28"/>
          <w:szCs w:val="28"/>
          <w:lang w:eastAsia="zh-CN"/>
        </w:rPr>
        <w:t>1. Підприємство має право:</w:t>
      </w:r>
    </w:p>
    <w:p w14:paraId="7E94B291"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14:paraId="29936DDF"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14:paraId="17EACDF8"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Здійснювати співробітництво з іноземними організаціями відповідно до законодавства.</w:t>
      </w:r>
    </w:p>
    <w:p w14:paraId="25EC6149"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4) Самостійно визначати напрямки використання грошових коштів у порядку, визначеному чинним законодавством України.</w:t>
      </w:r>
    </w:p>
    <w:p w14:paraId="785CFE37"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 xml:space="preserve">5) Здійснювати власне будівництво, реконструкцію, капітальний та поточний ремонт основних фондів у визначеному законодавством порядку. </w:t>
      </w:r>
    </w:p>
    <w:p w14:paraId="229175E0"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6) Залучати підприємства, установи та організації для реалізації своїх статутних завдань у визначеному законодавством порядку.</w:t>
      </w:r>
    </w:p>
    <w:p w14:paraId="4163C973"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7) Співпрацювати з іншими центрами та лікувально-профілактичними закладами вторинного та третинного рівнів, науковими установами.</w:t>
      </w:r>
    </w:p>
    <w:p w14:paraId="2C3407A9"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8) Надавати консультативну допомогу з питань, що належать до його компетенції, спеціалістам інших закладів охорони здоров’я на їх запит.</w:t>
      </w:r>
    </w:p>
    <w:p w14:paraId="6316B1CA"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9) Створювати структурні підрозділи Підприємства відповідно до чинного законодавства України за погодженням із Замовником.</w:t>
      </w:r>
    </w:p>
    <w:p w14:paraId="78AF7296" w14:textId="77777777" w:rsidR="00FA1D66" w:rsidRPr="00FA1D66" w:rsidRDefault="00FA1D66" w:rsidP="00FA1D66">
      <w:pPr>
        <w:spacing w:after="200"/>
        <w:ind w:leftChars="0" w:left="0" w:firstLineChars="0" w:firstLine="851"/>
        <w:contextualSpacing/>
        <w:jc w:val="both"/>
        <w:rPr>
          <w:sz w:val="28"/>
          <w:szCs w:val="28"/>
          <w:lang w:eastAsia="uk-UA"/>
        </w:rPr>
      </w:pPr>
      <w:r w:rsidRPr="00FA1D66">
        <w:rPr>
          <w:bCs/>
          <w:sz w:val="28"/>
          <w:szCs w:val="28"/>
          <w:lang w:eastAsia="zh-CN"/>
        </w:rPr>
        <w:t>10) Підприємство має право набувати право на користування  комунальним майном на праві узуфрукта</w:t>
      </w:r>
      <w:r w:rsidRPr="00FA1D66">
        <w:rPr>
          <w:b/>
          <w:sz w:val="28"/>
          <w:szCs w:val="28"/>
          <w:lang w:eastAsia="zh-CN"/>
        </w:rPr>
        <w:t xml:space="preserve"> </w:t>
      </w:r>
      <w:r w:rsidRPr="00FA1D66">
        <w:rPr>
          <w:sz w:val="28"/>
          <w:szCs w:val="28"/>
          <w:lang w:eastAsia="uk-UA"/>
        </w:rPr>
        <w:t>у відповідності та порядку, встановленому чинним законодавством України, для здійснення своєї статутної діяльності.</w:t>
      </w:r>
    </w:p>
    <w:p w14:paraId="7DCBED62" w14:textId="77777777" w:rsidR="00FA1D66" w:rsidRPr="00FA1D66" w:rsidRDefault="00FA1D66" w:rsidP="00FA1D66">
      <w:pPr>
        <w:spacing w:after="200"/>
        <w:ind w:leftChars="0" w:left="0" w:firstLineChars="0" w:firstLine="851"/>
        <w:contextualSpacing/>
        <w:jc w:val="both"/>
        <w:rPr>
          <w:sz w:val="28"/>
          <w:szCs w:val="28"/>
          <w:lang w:eastAsia="zh-CN"/>
        </w:rPr>
      </w:pPr>
      <w:r w:rsidRPr="00FA1D66">
        <w:rPr>
          <w:sz w:val="28"/>
          <w:szCs w:val="28"/>
          <w:lang w:eastAsia="uk-UA"/>
        </w:rPr>
        <w:t xml:space="preserve">11) Підприємство має право </w:t>
      </w:r>
      <w:r w:rsidRPr="00FA1D66">
        <w:rPr>
          <w:sz w:val="28"/>
          <w:szCs w:val="28"/>
          <w:lang w:eastAsia="zh-CN"/>
        </w:rPr>
        <w:t>отримувати плоди, доходи та інші результати використання комунального майна, отриманого на праві узуфрукта, якщо інше не встановлено рішенням Мелітопольської міської ради або договором.</w:t>
      </w:r>
    </w:p>
    <w:p w14:paraId="135EC369"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12) Самостійно розробляти тарифи на надання платних послуг, згідно з діючим законодавством.</w:t>
      </w:r>
    </w:p>
    <w:p w14:paraId="357B61E5"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b/>
          <w:position w:val="0"/>
          <w:sz w:val="28"/>
          <w:szCs w:val="28"/>
          <w:lang w:eastAsia="zh-CN"/>
        </w:rPr>
      </w:pPr>
      <w:r w:rsidRPr="00FA1D66">
        <w:rPr>
          <w:rFonts w:eastAsia="Calibri"/>
          <w:position w:val="0"/>
          <w:sz w:val="28"/>
          <w:szCs w:val="28"/>
          <w:lang w:eastAsia="zh-CN"/>
        </w:rPr>
        <w:t xml:space="preserve">13) Здійснювати інші права, що не суперечать чинному законодавству. </w:t>
      </w:r>
    </w:p>
    <w:p w14:paraId="5967645C" w14:textId="77777777" w:rsidR="00FA1D66" w:rsidRPr="00FA1D66" w:rsidRDefault="00FA1D66" w:rsidP="00FA1D66">
      <w:pPr>
        <w:suppressAutoHyphens/>
        <w:spacing w:before="120" w:after="120"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b/>
          <w:position w:val="0"/>
          <w:sz w:val="28"/>
          <w:szCs w:val="28"/>
          <w:lang w:eastAsia="zh-CN"/>
        </w:rPr>
        <w:t>2. Підприємство:</w:t>
      </w:r>
    </w:p>
    <w:p w14:paraId="6E81F2EA"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lastRenderedPageBreak/>
        <w:t>1)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0A50DE84"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b/>
          <w:position w:val="0"/>
          <w:sz w:val="28"/>
          <w:szCs w:val="28"/>
          <w:lang w:eastAsia="zh-CN"/>
        </w:rPr>
      </w:pPr>
      <w:r w:rsidRPr="00FA1D66">
        <w:rPr>
          <w:rFonts w:eastAsia="Calibri"/>
          <w:position w:val="0"/>
          <w:sz w:val="28"/>
          <w:szCs w:val="28"/>
          <w:lang w:eastAsia="zh-CN"/>
        </w:rPr>
        <w:t xml:space="preserve">2) Здійснює бухгалтерський облік, веде фінансову та статистичну звітність згідно з законодавством. </w:t>
      </w:r>
    </w:p>
    <w:p w14:paraId="5B7529D2" w14:textId="77777777" w:rsidR="00FA1D66" w:rsidRPr="00FA1D66" w:rsidRDefault="00FA1D66" w:rsidP="00FA1D66">
      <w:pPr>
        <w:suppressAutoHyphens/>
        <w:spacing w:before="120" w:after="120"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b/>
          <w:position w:val="0"/>
          <w:sz w:val="28"/>
          <w:szCs w:val="28"/>
          <w:lang w:eastAsia="zh-CN"/>
        </w:rPr>
        <w:t>3. Обов’язки Підприємства:</w:t>
      </w:r>
    </w:p>
    <w:p w14:paraId="38D23C26"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1)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14:paraId="745A55FE"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position w:val="0"/>
          <w:sz w:val="28"/>
          <w:szCs w:val="28"/>
          <w:lang w:eastAsia="zh-CN"/>
        </w:rPr>
      </w:pPr>
      <w:r w:rsidRPr="00FA1D66">
        <w:rPr>
          <w:rFonts w:eastAsia="Calibri"/>
          <w:position w:val="0"/>
          <w:sz w:val="28"/>
          <w:szCs w:val="28"/>
          <w:lang w:eastAsia="zh-CN"/>
        </w:rPr>
        <w:t>2) Планувати свою діяльність з метою реалізації єдиної комплексної політики в галузі охорони здоров’я (зі свого напрямку) в місті Мелітополі.</w:t>
      </w:r>
    </w:p>
    <w:p w14:paraId="48A1E975" w14:textId="77777777" w:rsidR="00FA1D66" w:rsidRPr="00FA1D66" w:rsidRDefault="00FA1D66" w:rsidP="00FA1D66">
      <w:pPr>
        <w:tabs>
          <w:tab w:val="left" w:pos="630"/>
        </w:tabs>
        <w:suppressAutoHyphens/>
        <w:spacing w:line="240" w:lineRule="atLeast"/>
        <w:ind w:leftChars="0" w:left="0" w:firstLineChars="0" w:firstLine="851"/>
        <w:jc w:val="both"/>
        <w:textDirection w:val="lrTb"/>
        <w:textAlignment w:val="auto"/>
        <w:outlineLvl w:val="9"/>
        <w:rPr>
          <w:position w:val="0"/>
          <w:sz w:val="28"/>
          <w:szCs w:val="28"/>
          <w:lang w:eastAsia="zh-CN"/>
        </w:rPr>
      </w:pPr>
      <w:r w:rsidRPr="00FA1D66">
        <w:rPr>
          <w:rFonts w:eastAsia="Calibri"/>
          <w:position w:val="0"/>
          <w:sz w:val="28"/>
          <w:szCs w:val="28"/>
          <w:lang w:eastAsia="zh-CN"/>
        </w:rPr>
        <w:t>3) Отримувати ліцензію на проведення господарської діяльності з медичної практики.</w:t>
      </w:r>
    </w:p>
    <w:p w14:paraId="068614D5"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position w:val="0"/>
          <w:sz w:val="28"/>
          <w:szCs w:val="28"/>
          <w:lang w:eastAsia="zh-CN"/>
        </w:rPr>
      </w:pPr>
      <w:r w:rsidRPr="00FA1D66">
        <w:rPr>
          <w:rFonts w:eastAsia="Calibri"/>
          <w:position w:val="0"/>
          <w:sz w:val="28"/>
          <w:szCs w:val="28"/>
          <w:lang w:eastAsia="zh-CN"/>
        </w:rPr>
        <w:t>4)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 Забезпечувати право пацієнта на вільний вибір лікаря.</w:t>
      </w:r>
    </w:p>
    <w:p w14:paraId="60D9F55C"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position w:val="0"/>
          <w:sz w:val="28"/>
          <w:szCs w:val="28"/>
          <w:lang w:eastAsia="zh-CN"/>
        </w:rPr>
      </w:pPr>
      <w:r w:rsidRPr="00FA1D66">
        <w:rPr>
          <w:rFonts w:eastAsia="Calibri"/>
          <w:position w:val="0"/>
          <w:sz w:val="28"/>
          <w:szCs w:val="28"/>
          <w:lang w:eastAsia="zh-CN"/>
        </w:rPr>
        <w:t>5) Забезпечувати надання медичної інформації з урахуванням обмежень, встановлених законодавством.</w:t>
      </w:r>
    </w:p>
    <w:p w14:paraId="24A6BD4A"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position w:val="0"/>
          <w:sz w:val="28"/>
          <w:szCs w:val="28"/>
          <w:lang w:eastAsia="zh-CN"/>
        </w:rPr>
      </w:pPr>
      <w:r w:rsidRPr="00FA1D66">
        <w:rPr>
          <w:rFonts w:eastAsia="Calibri"/>
          <w:position w:val="0"/>
          <w:sz w:val="28"/>
          <w:szCs w:val="28"/>
          <w:lang w:eastAsia="zh-CN"/>
        </w:rPr>
        <w:t>6) Забезпечувати дотримання права пацієнтів на лікарську таємницю.</w:t>
      </w:r>
    </w:p>
    <w:p w14:paraId="2BB884D2"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position w:val="0"/>
          <w:sz w:val="28"/>
          <w:szCs w:val="28"/>
          <w:lang w:eastAsia="zh-CN"/>
        </w:rPr>
      </w:pPr>
      <w:r w:rsidRPr="00FA1D66">
        <w:rPr>
          <w:rFonts w:eastAsia="Calibri"/>
          <w:position w:val="0"/>
          <w:sz w:val="28"/>
          <w:szCs w:val="28"/>
          <w:lang w:eastAsia="zh-CN"/>
        </w:rPr>
        <w:t xml:space="preserve">7) Вишукувати можливості матеріальної зацікавленості як у результатах особистої праці кожного працівника, так і у загальних підсумках діяльності.  </w:t>
      </w:r>
    </w:p>
    <w:p w14:paraId="60CC23F6"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position w:val="0"/>
          <w:sz w:val="28"/>
          <w:szCs w:val="28"/>
          <w:lang w:eastAsia="zh-CN"/>
        </w:rPr>
      </w:pPr>
      <w:r w:rsidRPr="00FA1D66">
        <w:rPr>
          <w:rFonts w:eastAsia="Calibri"/>
          <w:position w:val="0"/>
          <w:sz w:val="28"/>
          <w:szCs w:val="28"/>
          <w:lang w:eastAsia="zh-CN"/>
        </w:rPr>
        <w:t>8)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14:paraId="128C6CA3"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position w:val="0"/>
          <w:sz w:val="28"/>
          <w:szCs w:val="28"/>
          <w:lang w:eastAsia="zh-CN"/>
        </w:rPr>
      </w:pPr>
      <w:r w:rsidRPr="00FA1D66">
        <w:rPr>
          <w:rFonts w:eastAsia="Calibri"/>
          <w:position w:val="0"/>
          <w:sz w:val="28"/>
          <w:szCs w:val="28"/>
          <w:lang w:eastAsia="zh-CN"/>
        </w:rPr>
        <w:t>9) Розробляти та реалізовувати кадрову політику, контролювати підвищення кваліфікації працівників.</w:t>
      </w:r>
    </w:p>
    <w:p w14:paraId="30305BA5"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10) Акумулювати власні надходження та витрачати їх в інтересах Підприємства відповідно до чинного законодавства України та цього Статуту.</w:t>
      </w:r>
    </w:p>
    <w:p w14:paraId="4A3885C8" w14:textId="77777777" w:rsidR="00FA1D66" w:rsidRPr="00FA1D66" w:rsidRDefault="00FA1D66" w:rsidP="00FA1D66">
      <w:pPr>
        <w:keepNext/>
        <w:tabs>
          <w:tab w:val="left" w:pos="1260"/>
          <w:tab w:val="left" w:pos="1440"/>
        </w:tabs>
        <w:suppressAutoHyphens/>
        <w:spacing w:after="200" w:line="276" w:lineRule="auto"/>
        <w:ind w:leftChars="0" w:left="0" w:firstLineChars="0" w:firstLine="851"/>
        <w:jc w:val="both"/>
        <w:textDirection w:val="lrTb"/>
        <w:textAlignment w:val="auto"/>
        <w:outlineLvl w:val="9"/>
        <w:rPr>
          <w:rFonts w:eastAsia="Calibri"/>
          <w:color w:val="000000"/>
          <w:position w:val="0"/>
          <w:sz w:val="28"/>
          <w:szCs w:val="28"/>
          <w:lang w:eastAsia="zh-CN"/>
        </w:rPr>
      </w:pPr>
      <w:r w:rsidRPr="00FA1D66">
        <w:rPr>
          <w:rFonts w:eastAsia="Calibri"/>
          <w:position w:val="0"/>
          <w:sz w:val="28"/>
          <w:szCs w:val="28"/>
          <w:lang w:eastAsia="zh-CN"/>
        </w:rPr>
        <w:t>11) Підприємство зобов’язано забезпечити ефективне використання комунального майна, отриманого на праві узуфрукта в межах визначеного цільового призначення та своєчасне звітування про його використання за формою та  у строки, встановлені діючим законодавством України</w:t>
      </w:r>
    </w:p>
    <w:p w14:paraId="75713660" w14:textId="77777777" w:rsidR="00FA1D66" w:rsidRPr="00FA1D66" w:rsidRDefault="00FA1D66" w:rsidP="00FA1D66">
      <w:pPr>
        <w:suppressAutoHyphens/>
        <w:spacing w:before="240" w:line="240" w:lineRule="auto"/>
        <w:ind w:leftChars="0" w:left="0" w:firstLineChars="0" w:firstLine="0"/>
        <w:jc w:val="center"/>
        <w:textDirection w:val="lrTb"/>
        <w:textAlignment w:val="auto"/>
        <w:outlineLvl w:val="9"/>
        <w:rPr>
          <w:rFonts w:eastAsia="Calibri"/>
          <w:b/>
          <w:position w:val="0"/>
          <w:sz w:val="28"/>
          <w:szCs w:val="28"/>
          <w:lang w:eastAsia="zh-CN"/>
        </w:rPr>
      </w:pPr>
      <w:r w:rsidRPr="00FA1D66">
        <w:rPr>
          <w:rFonts w:eastAsia="Calibri"/>
          <w:b/>
          <w:position w:val="0"/>
          <w:sz w:val="28"/>
          <w:szCs w:val="28"/>
          <w:lang w:eastAsia="zh-CN"/>
        </w:rPr>
        <w:t>VII. УПРАВЛІННЯ ПІДПРИЄМСТВОМ</w:t>
      </w:r>
    </w:p>
    <w:p w14:paraId="133FF039" w14:textId="77777777" w:rsidR="00FA1D66" w:rsidRPr="00FA1D66" w:rsidRDefault="00FA1D66" w:rsidP="00FA1D66">
      <w:pPr>
        <w:suppressAutoHyphens/>
        <w:spacing w:after="120" w:line="240" w:lineRule="auto"/>
        <w:ind w:leftChars="0" w:left="0" w:firstLineChars="0" w:firstLine="0"/>
        <w:jc w:val="center"/>
        <w:textDirection w:val="lrTb"/>
        <w:textAlignment w:val="auto"/>
        <w:outlineLvl w:val="9"/>
        <w:rPr>
          <w:rFonts w:eastAsia="Calibri"/>
          <w:b/>
          <w:position w:val="0"/>
          <w:sz w:val="28"/>
          <w:szCs w:val="28"/>
          <w:lang w:eastAsia="zh-CN"/>
        </w:rPr>
      </w:pPr>
      <w:r w:rsidRPr="00FA1D66">
        <w:rPr>
          <w:rFonts w:eastAsia="Calibri"/>
          <w:b/>
          <w:position w:val="0"/>
          <w:sz w:val="28"/>
          <w:szCs w:val="28"/>
          <w:lang w:eastAsia="zh-CN"/>
        </w:rPr>
        <w:t>ТА ГРОМАДСЬКІЙ КОНТРОЛЬ ЗА ЙОГО ДІЯЛЬНІСТЮ</w:t>
      </w:r>
    </w:p>
    <w:p w14:paraId="16EF6B30"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position w:val="0"/>
          <w:sz w:val="28"/>
          <w:szCs w:val="28"/>
          <w:lang w:eastAsia="zh-CN"/>
        </w:rPr>
      </w:pPr>
      <w:r w:rsidRPr="00FA1D66">
        <w:rPr>
          <w:rFonts w:eastAsia="Calibri"/>
          <w:position w:val="0"/>
          <w:sz w:val="28"/>
          <w:szCs w:val="28"/>
          <w:lang w:eastAsia="zh-CN"/>
        </w:rPr>
        <w:t xml:space="preserve">1. Управління Підприємством здійснюється відповідно до цього Статуту на основі поєднання прав Засновника, Відомчого органу управління та керівника Підприємства щодо господарського використання комунального майна і участі в управлінні трудового колективу. </w:t>
      </w:r>
    </w:p>
    <w:p w14:paraId="79EFD7EA"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 xml:space="preserve">2. Поточне керівництво (оперативне управління) Підприємством здійснює керівник Підприємства – Директор, який призначається на посаду Відомчим органом управління за результатами конкурсу, відповідно до чинного законодавства України. Права, обов’язки і відповідальність керівника, умови його матеріального забезпечення, інші умови найму визначаються контрактом. </w:t>
      </w:r>
    </w:p>
    <w:p w14:paraId="013B3727" w14:textId="77777777" w:rsidR="00FA1D66" w:rsidRPr="00FA1D66" w:rsidRDefault="00FA1D66" w:rsidP="00FA1D66">
      <w:pPr>
        <w:tabs>
          <w:tab w:val="left" w:pos="1152"/>
          <w:tab w:val="left" w:pos="1260"/>
        </w:tabs>
        <w:suppressAutoHyphens/>
        <w:spacing w:before="120" w:after="120"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lastRenderedPageBreak/>
        <w:t xml:space="preserve">3. </w:t>
      </w:r>
      <w:r w:rsidRPr="00FA1D66">
        <w:rPr>
          <w:rFonts w:eastAsia="Calibri"/>
          <w:b/>
          <w:position w:val="0"/>
          <w:sz w:val="28"/>
          <w:szCs w:val="28"/>
          <w:lang w:eastAsia="zh-CN"/>
        </w:rPr>
        <w:t>Засновник:</w:t>
      </w:r>
    </w:p>
    <w:p w14:paraId="57BF927B"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1) Затверджує статут Підприємства та зміни до нього.</w:t>
      </w:r>
    </w:p>
    <w:p w14:paraId="6B63652E"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position w:val="0"/>
          <w:sz w:val="28"/>
          <w:szCs w:val="28"/>
          <w:lang w:eastAsia="zh-CN"/>
        </w:rPr>
      </w:pPr>
      <w:r w:rsidRPr="00FA1D66">
        <w:rPr>
          <w:rFonts w:eastAsia="Calibri"/>
          <w:position w:val="0"/>
          <w:sz w:val="28"/>
          <w:szCs w:val="28"/>
          <w:lang w:eastAsia="zh-CN"/>
        </w:rPr>
        <w:t xml:space="preserve">2) Здійснює контроль за ефективністю використання майна, що є власністю територіальної громади та закріплене за Підприємством на праві оперативного управління та </w:t>
      </w:r>
      <w:r w:rsidRPr="00FA1D66">
        <w:rPr>
          <w:rFonts w:eastAsia="Calibri"/>
          <w:bCs/>
          <w:position w:val="0"/>
          <w:sz w:val="28"/>
          <w:szCs w:val="28"/>
          <w:lang w:eastAsia="zh-CN"/>
        </w:rPr>
        <w:t>на праві узуфрукта</w:t>
      </w:r>
      <w:r w:rsidRPr="00FA1D66">
        <w:rPr>
          <w:rFonts w:eastAsia="Calibri"/>
          <w:b/>
          <w:position w:val="0"/>
          <w:sz w:val="28"/>
          <w:szCs w:val="28"/>
          <w:lang w:eastAsia="zh-CN"/>
        </w:rPr>
        <w:t xml:space="preserve"> </w:t>
      </w:r>
      <w:r w:rsidRPr="00FA1D66">
        <w:rPr>
          <w:rFonts w:eastAsia="Calibri"/>
          <w:position w:val="0"/>
          <w:sz w:val="28"/>
          <w:szCs w:val="28"/>
          <w:lang w:eastAsia="uk-UA"/>
        </w:rPr>
        <w:t>у відповідності та порядку, встановленому чинним законодавством України, для здійснення своєї статутної діяльності</w:t>
      </w:r>
      <w:r w:rsidRPr="00FA1D66">
        <w:rPr>
          <w:rFonts w:eastAsia="Calibri"/>
          <w:position w:val="0"/>
          <w:sz w:val="28"/>
          <w:szCs w:val="28"/>
          <w:lang w:eastAsia="zh-CN"/>
        </w:rPr>
        <w:t>,</w:t>
      </w:r>
      <w:r w:rsidRPr="00FA1D66">
        <w:rPr>
          <w:rFonts w:eastAsia="Calibri"/>
          <w:spacing w:val="4"/>
          <w:position w:val="0"/>
          <w:sz w:val="28"/>
          <w:szCs w:val="28"/>
          <w:lang w:eastAsia="zh-CN"/>
        </w:rPr>
        <w:t xml:space="preserve"> надає згоду відповідно до чинного законодавства</w:t>
      </w:r>
      <w:r w:rsidRPr="00FA1D66">
        <w:rPr>
          <w:rFonts w:eastAsia="Calibri"/>
          <w:position w:val="0"/>
          <w:sz w:val="28"/>
          <w:szCs w:val="28"/>
          <w:lang w:eastAsia="zh-CN"/>
        </w:rPr>
        <w:t xml:space="preserve"> та встановленого Порядку</w:t>
      </w:r>
      <w:r w:rsidRPr="00FA1D66">
        <w:rPr>
          <w:rFonts w:eastAsia="Calibri"/>
          <w:spacing w:val="4"/>
          <w:position w:val="0"/>
          <w:sz w:val="28"/>
          <w:szCs w:val="28"/>
          <w:lang w:eastAsia="zh-CN"/>
        </w:rPr>
        <w:t xml:space="preserve"> на реалізацію основних фондів, безоплатну передачу, надання в оренду, у безоплатне користування, списання з балансу</w:t>
      </w:r>
      <w:r w:rsidRPr="00FA1D66">
        <w:rPr>
          <w:rFonts w:eastAsia="Calibri"/>
          <w:position w:val="0"/>
          <w:sz w:val="28"/>
          <w:szCs w:val="28"/>
          <w:lang w:eastAsia="zh-CN"/>
        </w:rPr>
        <w:t>;</w:t>
      </w:r>
    </w:p>
    <w:p w14:paraId="5F2D7B9D"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position w:val="0"/>
          <w:sz w:val="28"/>
          <w:szCs w:val="28"/>
          <w:lang w:eastAsia="zh-CN"/>
        </w:rPr>
      </w:pPr>
      <w:r w:rsidRPr="00FA1D66">
        <w:rPr>
          <w:rFonts w:eastAsia="Calibri"/>
          <w:position w:val="0"/>
          <w:sz w:val="28"/>
          <w:szCs w:val="28"/>
          <w:lang w:eastAsia="zh-CN"/>
        </w:rPr>
        <w:t>3) Погоджує створення філій, представництв, відділень та інших відокремлених підрозділів Підприємства (далі – Філії). Такі Філії діють відповідно до положення про них, погодженого із Засновником та затвердженого наказом керівника Підприємства.</w:t>
      </w:r>
    </w:p>
    <w:p w14:paraId="6EEC1112"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4)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14:paraId="7157D3FA" w14:textId="77777777" w:rsidR="00FA1D66" w:rsidRPr="00FA1D66" w:rsidRDefault="00FA1D66" w:rsidP="00FA1D66">
      <w:pPr>
        <w:suppressAutoHyphens/>
        <w:spacing w:before="120" w:after="120" w:line="240" w:lineRule="atLeast"/>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b/>
          <w:position w:val="0"/>
          <w:sz w:val="28"/>
          <w:szCs w:val="28"/>
          <w:lang w:eastAsia="zh-CN"/>
        </w:rPr>
        <w:t>4. Відомчий орган управління:</w:t>
      </w:r>
    </w:p>
    <w:p w14:paraId="516C0226"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1) Здійснює організаційно-методичне керівництво Підприємством.</w:t>
      </w:r>
    </w:p>
    <w:p w14:paraId="379B4E09"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position w:val="0"/>
          <w:sz w:val="28"/>
          <w:szCs w:val="28"/>
          <w:lang w:eastAsia="zh-CN"/>
        </w:rPr>
      </w:pPr>
      <w:r w:rsidRPr="00FA1D66">
        <w:rPr>
          <w:rFonts w:eastAsia="Calibri"/>
          <w:position w:val="0"/>
          <w:sz w:val="28"/>
          <w:szCs w:val="28"/>
          <w:lang w:eastAsia="zh-CN"/>
        </w:rPr>
        <w:t>2) Визначає головні напрями діяльності Підприємства, затверджує плани діяльності та звіти про його виконання.</w:t>
      </w:r>
    </w:p>
    <w:p w14:paraId="5C0D8E21"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position w:val="0"/>
          <w:sz w:val="28"/>
          <w:szCs w:val="28"/>
          <w:lang w:eastAsia="zh-CN"/>
        </w:rPr>
      </w:pPr>
      <w:r w:rsidRPr="00FA1D66">
        <w:rPr>
          <w:rFonts w:eastAsia="Calibri"/>
          <w:position w:val="0"/>
          <w:sz w:val="28"/>
          <w:szCs w:val="28"/>
          <w:lang w:eastAsia="zh-CN"/>
        </w:rPr>
        <w:t>3) Укладає і розриває контракт з керівником Підприємства та здійснює контроль за його виконанням.</w:t>
      </w:r>
    </w:p>
    <w:p w14:paraId="0F12602F"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4)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14:paraId="4F009688"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5) П</w:t>
      </w:r>
      <w:r w:rsidRPr="00FA1D66">
        <w:rPr>
          <w:rFonts w:eastAsia="Calibri"/>
          <w:position w:val="0"/>
          <w:sz w:val="28"/>
          <w:szCs w:val="28"/>
          <w:shd w:val="clear" w:color="auto" w:fill="FFFFFF"/>
          <w:lang w:eastAsia="zh-CN"/>
        </w:rPr>
        <w:t>огоджує проекти статуту та змін до нього</w:t>
      </w:r>
      <w:r w:rsidRPr="00FA1D66">
        <w:rPr>
          <w:rFonts w:eastAsia="Calibri"/>
          <w:position w:val="0"/>
          <w:sz w:val="28"/>
          <w:szCs w:val="28"/>
          <w:lang w:eastAsia="zh-CN"/>
        </w:rPr>
        <w:t>.</w:t>
      </w:r>
    </w:p>
    <w:p w14:paraId="649BC6BB"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6) Контролює фінансовий план Підприємства.</w:t>
      </w:r>
    </w:p>
    <w:p w14:paraId="4723E048"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7) Організовує та контролює роботу Підприємства в надзвичайних та екстремальних умовах (</w:t>
      </w:r>
      <w:r w:rsidRPr="00FA1D66">
        <w:rPr>
          <w:rFonts w:eastAsia="Calibri"/>
          <w:color w:val="000000"/>
          <w:position w:val="0"/>
          <w:sz w:val="27"/>
          <w:szCs w:val="27"/>
          <w:shd w:val="clear" w:color="auto" w:fill="FFFFFF"/>
          <w:lang w:eastAsia="zh-CN"/>
        </w:rPr>
        <w:t>повінь, землетрус, обвали і зсуви, бурі, смерчі, урагани, снігові замети і лавини, ожеледиця, масові  степові та інші пожежі, епідемії, епізоотії, отруєння, катастрофи, великі аварії, пожежі на підприємствах і в житлових масивах  і т. ін.)</w:t>
      </w:r>
    </w:p>
    <w:p w14:paraId="465FF6A8"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 xml:space="preserve">8) Здійснює оцінку ефективності виконання бюджетних програм, </w:t>
      </w:r>
      <w:bookmarkStart w:id="1" w:name="n474"/>
      <w:bookmarkStart w:id="2" w:name="n475"/>
      <w:bookmarkStart w:id="3" w:name="n476"/>
      <w:bookmarkStart w:id="4" w:name="n477"/>
      <w:bookmarkEnd w:id="1"/>
      <w:bookmarkEnd w:id="2"/>
      <w:bookmarkEnd w:id="3"/>
      <w:bookmarkEnd w:id="4"/>
      <w:r w:rsidRPr="00FA1D66">
        <w:rPr>
          <w:rFonts w:eastAsia="Calibri"/>
          <w:position w:val="0"/>
          <w:sz w:val="28"/>
          <w:szCs w:val="28"/>
          <w:lang w:eastAsia="zh-CN"/>
        </w:rPr>
        <w:t>контроль за повнотою надходжень, взяттям бюджетних зобов'язань та цільовим використанням бюджетних коштів.</w:t>
      </w:r>
    </w:p>
    <w:p w14:paraId="6A867654"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9) Погоджує питання оренди виробничих площ Підприємства.</w:t>
      </w:r>
    </w:p>
    <w:p w14:paraId="4376528D"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10) Здійснює контроль за ефективністю використання майна, що закріплене за Підприємством на праві оперативного управління та на праві узуфрукта.</w:t>
      </w:r>
    </w:p>
    <w:p w14:paraId="2D49C37D"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11) Погоджує тарифи на надання платних послуг.</w:t>
      </w:r>
    </w:p>
    <w:p w14:paraId="01DD6B34" w14:textId="77777777" w:rsidR="00FA1D66" w:rsidRDefault="00FA1D66" w:rsidP="00FA1D66">
      <w:pPr>
        <w:suppressAutoHyphens/>
        <w:spacing w:line="240" w:lineRule="atLeast"/>
        <w:ind w:leftChars="0" w:left="0" w:firstLineChars="0" w:firstLine="851"/>
        <w:jc w:val="both"/>
        <w:textDirection w:val="lrTb"/>
        <w:textAlignment w:val="auto"/>
        <w:outlineLvl w:val="9"/>
        <w:rPr>
          <w:rFonts w:eastAsia="Calibri"/>
          <w:color w:val="000000"/>
          <w:position w:val="0"/>
          <w:sz w:val="28"/>
          <w:szCs w:val="28"/>
          <w:lang w:val="ru-RU" w:eastAsia="zh-CN"/>
        </w:rPr>
      </w:pPr>
      <w:r w:rsidRPr="00FA1D66">
        <w:rPr>
          <w:rFonts w:eastAsia="Calibri"/>
          <w:position w:val="0"/>
          <w:sz w:val="28"/>
          <w:szCs w:val="28"/>
          <w:lang w:eastAsia="zh-CN"/>
        </w:rPr>
        <w:t xml:space="preserve">12) Здійснює преміювання та встановлення керівнику  Підприємства </w:t>
      </w:r>
      <w:r w:rsidRPr="00FA1D66">
        <w:rPr>
          <w:rFonts w:eastAsia="Calibri"/>
          <w:color w:val="000000"/>
          <w:position w:val="0"/>
          <w:sz w:val="28"/>
          <w:szCs w:val="28"/>
          <w:lang w:eastAsia="zh-CN"/>
        </w:rPr>
        <w:t>надбавок, надання матеріальної допомоги, винагород тощо, погоджує відпустку, відрядження в межах України, якщо інше не передбачено контрактом.</w:t>
      </w:r>
    </w:p>
    <w:p w14:paraId="7534ABB5" w14:textId="77777777" w:rsidR="00FA1D66" w:rsidRDefault="00FA1D66" w:rsidP="00FA1D66">
      <w:pPr>
        <w:suppressAutoHyphens/>
        <w:spacing w:line="240" w:lineRule="atLeast"/>
        <w:ind w:leftChars="0" w:left="0" w:firstLineChars="0" w:firstLine="851"/>
        <w:jc w:val="both"/>
        <w:textDirection w:val="lrTb"/>
        <w:textAlignment w:val="auto"/>
        <w:outlineLvl w:val="9"/>
        <w:rPr>
          <w:rFonts w:eastAsia="Calibri"/>
          <w:color w:val="000000"/>
          <w:position w:val="0"/>
          <w:sz w:val="28"/>
          <w:szCs w:val="28"/>
          <w:lang w:val="ru-RU" w:eastAsia="zh-CN"/>
        </w:rPr>
      </w:pPr>
    </w:p>
    <w:p w14:paraId="68D02794" w14:textId="77777777" w:rsidR="00FA1D66" w:rsidRDefault="00FA1D66" w:rsidP="00FA1D66">
      <w:pPr>
        <w:suppressAutoHyphens/>
        <w:spacing w:line="240" w:lineRule="atLeast"/>
        <w:ind w:leftChars="0" w:left="0" w:firstLineChars="0" w:firstLine="851"/>
        <w:jc w:val="both"/>
        <w:textDirection w:val="lrTb"/>
        <w:textAlignment w:val="auto"/>
        <w:outlineLvl w:val="9"/>
        <w:rPr>
          <w:rFonts w:eastAsia="Calibri"/>
          <w:color w:val="000000"/>
          <w:position w:val="0"/>
          <w:sz w:val="28"/>
          <w:szCs w:val="28"/>
          <w:lang w:val="ru-RU" w:eastAsia="zh-CN"/>
        </w:rPr>
      </w:pPr>
    </w:p>
    <w:p w14:paraId="3FB32CCF"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rFonts w:eastAsia="Calibri"/>
          <w:b/>
          <w:position w:val="0"/>
          <w:sz w:val="28"/>
          <w:szCs w:val="28"/>
          <w:lang w:val="ru-RU" w:eastAsia="zh-CN"/>
        </w:rPr>
      </w:pPr>
    </w:p>
    <w:p w14:paraId="266666BC" w14:textId="77777777" w:rsidR="00FA1D66" w:rsidRPr="00FA1D66" w:rsidRDefault="00FA1D66" w:rsidP="00FA1D66">
      <w:pPr>
        <w:suppressAutoHyphens/>
        <w:spacing w:before="120" w:after="120" w:line="240" w:lineRule="auto"/>
        <w:ind w:leftChars="0" w:left="0" w:firstLineChars="0" w:firstLine="851"/>
        <w:jc w:val="both"/>
        <w:textDirection w:val="lrTb"/>
        <w:textAlignment w:val="auto"/>
        <w:outlineLvl w:val="9"/>
        <w:rPr>
          <w:position w:val="0"/>
          <w:sz w:val="28"/>
          <w:szCs w:val="28"/>
          <w:lang w:eastAsia="zh-CN"/>
        </w:rPr>
      </w:pPr>
      <w:r w:rsidRPr="00FA1D66">
        <w:rPr>
          <w:rFonts w:eastAsia="Calibri"/>
          <w:b/>
          <w:position w:val="0"/>
          <w:sz w:val="28"/>
          <w:szCs w:val="28"/>
          <w:lang w:eastAsia="zh-CN"/>
        </w:rPr>
        <w:lastRenderedPageBreak/>
        <w:t>5. Керівник Підприємства:</w:t>
      </w:r>
    </w:p>
    <w:p w14:paraId="418000A8"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1) Безпосередньо підпорядковується  Відомчому органу управління та несе персональну відповідальність за виконання покладених на Підприємство завдань і здійснення ним своїх функцій.</w:t>
      </w:r>
    </w:p>
    <w:p w14:paraId="66A60D03"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2) Діє без довіреності від імені Підприємства, представляє його інтереси в органах державної влади і органах місцевого самоврядування, судах,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14:paraId="0B4E2015"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3) Самостійно вирішує питання діяльності Підприємства за винятком тих, що віднесені законодавством та цим Статутом до компетенції Засновника.</w:t>
      </w:r>
    </w:p>
    <w:p w14:paraId="4F317FFF"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4)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спільної власності територіальних громад і доходу згідно з вимогами законодавства, цього Статуту та укладених Підприємством договорів.</w:t>
      </w:r>
    </w:p>
    <w:p w14:paraId="39084695"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 xml:space="preserve">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 </w:t>
      </w:r>
    </w:p>
    <w:p w14:paraId="0D88A004"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6) У межах своєї компетенції видає накази та інші акти, дає вказівки, обов’язкові для всіх підрозділів та працівників Підприємства.</w:t>
      </w:r>
    </w:p>
    <w:p w14:paraId="4D6F83C8"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7)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і громадських формувань.</w:t>
      </w:r>
    </w:p>
    <w:p w14:paraId="4A1F70B0"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8) Подає в установленому порядку Засновнику квартальну, річну, фінансову та іншу звітність Підприємства, зокрема щорічно до 01 лютого надає Засновнику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w:t>
      </w:r>
    </w:p>
    <w:p w14:paraId="3332F265"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9)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14:paraId="4489DA18"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10) Забезпечує проведення колективних переговорів, укладення колективного договору в порядку, визначеному законодавством України.</w:t>
      </w:r>
    </w:p>
    <w:p w14:paraId="7780968B"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 xml:space="preserve">11) Призначає на посаду та звільняє з посади за погодженням з Відомчим органом управління своїх заступників, медичного директора, заступників </w:t>
      </w:r>
      <w:r w:rsidRPr="00FA1D66">
        <w:rPr>
          <w:rFonts w:eastAsia="Calibri"/>
          <w:position w:val="0"/>
          <w:sz w:val="28"/>
          <w:szCs w:val="28"/>
          <w:lang w:eastAsia="zh-CN"/>
        </w:rPr>
        <w:lastRenderedPageBreak/>
        <w:t>медичного директора та головного бухгалтера Підприємства. Призначає на посади за та звільняє керівників структурних підрозділів, інших працівників.</w:t>
      </w:r>
    </w:p>
    <w:p w14:paraId="1B1C4BCF"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12)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14:paraId="2794FAAD"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13)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14:paraId="19617459"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14) Несе відповідальність за збитки, завдані Підприємству з вини керівника Підприємства в порядку, визначеному законодавством.</w:t>
      </w:r>
    </w:p>
    <w:p w14:paraId="4AB94855"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shd w:val="clear" w:color="auto" w:fill="FF3333"/>
          <w:lang w:eastAsia="zh-CN"/>
        </w:rPr>
      </w:pPr>
      <w:r w:rsidRPr="00FA1D66">
        <w:rPr>
          <w:rFonts w:eastAsia="Calibri"/>
          <w:position w:val="0"/>
          <w:sz w:val="28"/>
          <w:szCs w:val="28"/>
          <w:lang w:eastAsia="zh-CN"/>
        </w:rPr>
        <w:t>15) Затверджує положення про структурні підрозділи Підприємства, інші положення та порядки, що мають системний характер, зокрема:</w:t>
      </w:r>
    </w:p>
    <w:p w14:paraId="4118C217"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shd w:val="clear" w:color="auto" w:fill="FF3333"/>
          <w:lang w:eastAsia="zh-CN"/>
        </w:rPr>
      </w:pPr>
      <w:r w:rsidRPr="00FA1D66">
        <w:rPr>
          <w:rFonts w:eastAsia="Calibri"/>
          <w:position w:val="0"/>
          <w:sz w:val="28"/>
          <w:szCs w:val="28"/>
          <w:lang w:eastAsia="zh-CN"/>
        </w:rPr>
        <w:t>положення про преміювання працівників за підсумками роботи Підприємства;</w:t>
      </w:r>
    </w:p>
    <w:p w14:paraId="6DDAC4B2"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shd w:val="clear" w:color="auto" w:fill="FF3333"/>
          <w:lang w:eastAsia="zh-CN"/>
        </w:rPr>
      </w:pPr>
      <w:r w:rsidRPr="00FA1D66">
        <w:rPr>
          <w:rFonts w:eastAsia="Calibri"/>
          <w:position w:val="0"/>
          <w:sz w:val="28"/>
          <w:szCs w:val="28"/>
          <w:lang w:eastAsia="zh-CN"/>
        </w:rPr>
        <w:t>порядок надходження і використання коштів, отриманих як благодійні внески, гранти та дарунки;</w:t>
      </w:r>
    </w:p>
    <w:p w14:paraId="7CB8C06B"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порядок приймання, зберігання, відпуску та обліку лікарських засобів та медичних виробів.</w:t>
      </w:r>
    </w:p>
    <w:p w14:paraId="56BACE78"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16) За рішенням  Засновника та Відомчого органу управління відповідно до вимог законодавства має право укладати договори оренди майна.</w:t>
      </w:r>
    </w:p>
    <w:p w14:paraId="578FA656"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17) Затверджує тарифи на надання платних послуг за погодженням з Відомчим органом управління та Управлінням соціально-економічного розвитку міста виконавчого комітету Мелітопольської міської ради Запорізької області.</w:t>
      </w:r>
    </w:p>
    <w:p w14:paraId="3CED1BCA"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18) Вирішує інші питання, віднесені до компетенції керівника Підприємства, згідно із законодавством, цим Статутом, контрактом між Відомчим органом управління  і керівником Підприємства.</w:t>
      </w:r>
    </w:p>
    <w:p w14:paraId="6F4FF975"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6. Керівник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14:paraId="6A21FEFA" w14:textId="77777777" w:rsidR="00FA1D66" w:rsidRPr="00FA1D66" w:rsidRDefault="00FA1D66" w:rsidP="00FA1D66">
      <w:pPr>
        <w:tabs>
          <w:tab w:val="left" w:pos="900"/>
        </w:tabs>
        <w:suppressAutoHyphens/>
        <w:spacing w:line="240" w:lineRule="auto"/>
        <w:ind w:leftChars="0" w:left="0" w:firstLineChars="0" w:firstLine="851"/>
        <w:jc w:val="both"/>
        <w:textDirection w:val="lrTb"/>
        <w:textAlignment w:val="auto"/>
        <w:outlineLvl w:val="9"/>
        <w:rPr>
          <w:rFonts w:eastAsia="SimSun"/>
          <w:position w:val="0"/>
          <w:sz w:val="28"/>
          <w:szCs w:val="28"/>
          <w:lang w:eastAsia="zh-CN"/>
        </w:rPr>
      </w:pPr>
      <w:r w:rsidRPr="00FA1D66">
        <w:rPr>
          <w:rFonts w:eastAsia="Calibri"/>
          <w:position w:val="0"/>
          <w:sz w:val="28"/>
          <w:szCs w:val="28"/>
          <w:lang w:eastAsia="zh-CN"/>
        </w:rPr>
        <w:t>7. У разі відсутності керівника Підприємства або неможливості виконувати свої обов’язки з інших причин, обов’язки виконує заступник керівника (заступник директора або медичний директор) чи інша особа згідно з функціональними (посадовими) обов’язками.</w:t>
      </w:r>
    </w:p>
    <w:p w14:paraId="353FB83A" w14:textId="77777777" w:rsidR="00FA1D66" w:rsidRPr="00FA1D66" w:rsidRDefault="00FA1D66" w:rsidP="00FA1D66">
      <w:pPr>
        <w:tabs>
          <w:tab w:val="left" w:pos="900"/>
        </w:tabs>
        <w:suppressAutoHyphens/>
        <w:spacing w:line="240" w:lineRule="atLeast"/>
        <w:ind w:leftChars="0" w:left="0" w:firstLineChars="0" w:firstLine="851"/>
        <w:jc w:val="both"/>
        <w:textDirection w:val="lrTb"/>
        <w:textAlignment w:val="auto"/>
        <w:outlineLvl w:val="9"/>
        <w:rPr>
          <w:rFonts w:ascii="Calibri" w:eastAsia="Calibri" w:hAnsi="Calibri" w:cs="Calibri"/>
          <w:color w:val="4D4D4D"/>
          <w:position w:val="0"/>
          <w:sz w:val="28"/>
          <w:szCs w:val="28"/>
          <w:lang w:eastAsia="zh-CN"/>
        </w:rPr>
      </w:pPr>
      <w:r w:rsidRPr="00FA1D66">
        <w:rPr>
          <w:rFonts w:eastAsia="SimSun"/>
          <w:position w:val="0"/>
          <w:sz w:val="28"/>
          <w:szCs w:val="28"/>
          <w:lang w:eastAsia="zh-CN"/>
        </w:rPr>
        <w:t>8. Наглядова рада Підприємства (у разі її утворення) контролює та спрямовує діяльність керівника Підприємства. Порядок утворення Наглядової ради, організація діяльності та ліквідації Наглядової ради та її комітетів, порядок призначення членів Наглядової ради затверджується рішенням Засновника.</w:t>
      </w:r>
    </w:p>
    <w:p w14:paraId="688B6920" w14:textId="77777777" w:rsidR="00FA1D66" w:rsidRPr="00FA1D66" w:rsidRDefault="00FA1D66" w:rsidP="00FA1D66">
      <w:pPr>
        <w:tabs>
          <w:tab w:val="left" w:pos="1133"/>
          <w:tab w:val="left" w:pos="9355"/>
        </w:tabs>
        <w:suppressAutoHyphens/>
        <w:spacing w:line="240" w:lineRule="atLeast"/>
        <w:ind w:leftChars="0" w:left="0" w:right="-5" w:firstLineChars="0" w:firstLine="851"/>
        <w:jc w:val="both"/>
        <w:textDirection w:val="lrTb"/>
        <w:textAlignment w:val="auto"/>
        <w:outlineLvl w:val="9"/>
        <w:rPr>
          <w:rFonts w:ascii="Calibri" w:eastAsia="Calibri" w:hAnsi="Calibri" w:cs="Calibri"/>
          <w:color w:val="4D4D4D"/>
          <w:position w:val="0"/>
          <w:sz w:val="28"/>
          <w:szCs w:val="28"/>
          <w:lang w:eastAsia="zh-CN"/>
        </w:rPr>
      </w:pPr>
      <w:r w:rsidRPr="00FA1D66">
        <w:rPr>
          <w:rFonts w:eastAsia="Calibri"/>
          <w:position w:val="0"/>
          <w:sz w:val="28"/>
          <w:szCs w:val="28"/>
          <w:lang w:eastAsia="zh-CN"/>
        </w:rPr>
        <w:t>9. При Підприємстві можуть також утворюватися опікунські ради, до складу яких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Рішення про створення опікунської ради та положення про неї затверджуються наказом керівника – головного лікаря Підприємства або уповноваженого органу.</w:t>
      </w:r>
    </w:p>
    <w:p w14:paraId="474CEB95" w14:textId="77777777" w:rsidR="00FA1D66" w:rsidRPr="00FA1D66" w:rsidRDefault="00FA1D66" w:rsidP="00FA1D66">
      <w:pPr>
        <w:tabs>
          <w:tab w:val="left" w:pos="1260"/>
        </w:tabs>
        <w:suppressAutoHyphens/>
        <w:spacing w:before="240" w:after="120" w:line="240" w:lineRule="auto"/>
        <w:ind w:leftChars="0" w:left="0" w:firstLineChars="0" w:firstLine="0"/>
        <w:jc w:val="center"/>
        <w:textDirection w:val="lrTb"/>
        <w:textAlignment w:val="auto"/>
        <w:outlineLvl w:val="9"/>
        <w:rPr>
          <w:rFonts w:eastAsia="Calibri"/>
          <w:b/>
          <w:position w:val="0"/>
          <w:sz w:val="28"/>
          <w:szCs w:val="28"/>
          <w:lang w:eastAsia="zh-CN"/>
        </w:rPr>
      </w:pPr>
      <w:r w:rsidRPr="00FA1D66">
        <w:rPr>
          <w:rFonts w:eastAsia="Calibri"/>
          <w:b/>
          <w:position w:val="0"/>
          <w:sz w:val="28"/>
          <w:szCs w:val="28"/>
          <w:lang w:eastAsia="zh-CN"/>
        </w:rPr>
        <w:t>VIII. ОРГАНІЗАЦІЙНА СТРУКТУРА ПІДПРИЄМСТВА</w:t>
      </w:r>
    </w:p>
    <w:p w14:paraId="6CF68FBD" w14:textId="77777777" w:rsidR="00FA1D66" w:rsidRPr="00FA1D66" w:rsidRDefault="00FA1D66" w:rsidP="00FA1D66">
      <w:pPr>
        <w:tabs>
          <w:tab w:val="left" w:pos="1260"/>
          <w:tab w:val="left" w:pos="1611"/>
        </w:tabs>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1. Структура Підприємства включає:</w:t>
      </w:r>
    </w:p>
    <w:p w14:paraId="49F532FB" w14:textId="77777777" w:rsidR="00FA1D66" w:rsidRPr="00FA1D66" w:rsidRDefault="00FA1D66" w:rsidP="00FA1D66">
      <w:pPr>
        <w:tabs>
          <w:tab w:val="left" w:pos="1260"/>
          <w:tab w:val="left" w:pos="1611"/>
        </w:tabs>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1) Адміністративно-управлінський відділ.</w:t>
      </w:r>
    </w:p>
    <w:p w14:paraId="5EB1A19F" w14:textId="77777777" w:rsidR="00FA1D66" w:rsidRPr="00FA1D66" w:rsidRDefault="00FA1D66" w:rsidP="00FA1D66">
      <w:pPr>
        <w:tabs>
          <w:tab w:val="left" w:pos="1260"/>
          <w:tab w:val="left" w:pos="1611"/>
        </w:tabs>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lastRenderedPageBreak/>
        <w:t>2) Допоміжні підрозділи, у тому числі господарчі.</w:t>
      </w:r>
    </w:p>
    <w:p w14:paraId="5F9233D1" w14:textId="77777777" w:rsidR="00FA1D66" w:rsidRPr="00FA1D66" w:rsidRDefault="00FA1D66" w:rsidP="00FA1D66">
      <w:pPr>
        <w:tabs>
          <w:tab w:val="left" w:pos="1260"/>
          <w:tab w:val="left" w:pos="1611"/>
        </w:tabs>
        <w:suppressAutoHyphens/>
        <w:spacing w:line="240" w:lineRule="auto"/>
        <w:ind w:leftChars="0" w:left="0" w:firstLineChars="0" w:firstLine="851"/>
        <w:jc w:val="both"/>
        <w:textDirection w:val="lrTb"/>
        <w:textAlignment w:val="auto"/>
        <w:outlineLvl w:val="9"/>
        <w:rPr>
          <w:position w:val="0"/>
          <w:sz w:val="28"/>
          <w:szCs w:val="28"/>
          <w:lang w:eastAsia="zh-CN"/>
        </w:rPr>
      </w:pPr>
      <w:r w:rsidRPr="00FA1D66">
        <w:rPr>
          <w:rFonts w:eastAsia="Calibri"/>
          <w:position w:val="0"/>
          <w:sz w:val="28"/>
          <w:szCs w:val="28"/>
          <w:lang w:eastAsia="zh-CN"/>
        </w:rPr>
        <w:t>3) Лікувально-профілактичні підрозділи (амбулаторії загальної практики сімейної медицини, які можуть включати медичні пункти, лабораторію, денний стаціонар, фельдшерські пункти, пункти здоров’я та ін.).</w:t>
      </w:r>
    </w:p>
    <w:p w14:paraId="06DAB7B7" w14:textId="77777777" w:rsidR="00FA1D66" w:rsidRPr="00FA1D66" w:rsidRDefault="00FA1D66" w:rsidP="00FA1D66">
      <w:pPr>
        <w:tabs>
          <w:tab w:val="left" w:pos="1260"/>
          <w:tab w:val="left" w:pos="1611"/>
        </w:tabs>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2. 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w:t>
      </w:r>
    </w:p>
    <w:p w14:paraId="0FC69258" w14:textId="77777777" w:rsidR="00FA1D66" w:rsidRPr="00FA1D66" w:rsidRDefault="00FA1D66" w:rsidP="00FA1D66">
      <w:pPr>
        <w:tabs>
          <w:tab w:val="left" w:pos="1260"/>
          <w:tab w:val="left" w:pos="1611"/>
        </w:tabs>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3. Функціональні обов’язки та посадові інструкції працівників Підприємства затверджуються його керівником.</w:t>
      </w:r>
    </w:p>
    <w:p w14:paraId="4FE8E98C" w14:textId="77777777" w:rsidR="00FA1D66" w:rsidRPr="00FA1D66" w:rsidRDefault="00FA1D66" w:rsidP="00FA1D66">
      <w:pPr>
        <w:tabs>
          <w:tab w:val="left" w:pos="1080"/>
          <w:tab w:val="left" w:pos="1260"/>
        </w:tabs>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4. Штатну чисельність Підприємства керівник визначає на підставі фінансового плану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14:paraId="355486D0" w14:textId="77777777" w:rsidR="00FA1D66" w:rsidRPr="00FA1D66" w:rsidRDefault="00FA1D66" w:rsidP="00FA1D66">
      <w:pPr>
        <w:numPr>
          <w:ilvl w:val="2"/>
          <w:numId w:val="0"/>
        </w:numPr>
        <w:tabs>
          <w:tab w:val="num" w:pos="0"/>
        </w:tabs>
        <w:suppressAutoHyphens/>
        <w:spacing w:before="240" w:after="120" w:line="240" w:lineRule="auto"/>
        <w:ind w:left="720" w:hanging="720"/>
        <w:jc w:val="center"/>
        <w:textDirection w:val="lrTb"/>
        <w:textAlignment w:val="auto"/>
        <w:outlineLvl w:val="2"/>
        <w:rPr>
          <w:rFonts w:eastAsia="SimSun"/>
          <w:b/>
          <w:bCs/>
          <w:color w:val="000000"/>
          <w:position w:val="0"/>
          <w:sz w:val="28"/>
          <w:szCs w:val="28"/>
          <w:lang w:eastAsia="zh-CN"/>
        </w:rPr>
      </w:pPr>
      <w:r w:rsidRPr="00FA1D66">
        <w:rPr>
          <w:rFonts w:eastAsia="SimSun"/>
          <w:b/>
          <w:bCs/>
          <w:color w:val="000000"/>
          <w:position w:val="0"/>
          <w:sz w:val="28"/>
          <w:szCs w:val="28"/>
          <w:lang w:eastAsia="zh-CN"/>
        </w:rPr>
        <w:t>IX. ПОВНОВАЖЕННЯ ТРУДОВОГО КОЛЕКТИВУ</w:t>
      </w:r>
    </w:p>
    <w:p w14:paraId="06C4A312"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14:paraId="40B0A448"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r>
    </w:p>
    <w:p w14:paraId="539B4794"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Підприємство зобов’язано створювати умови, які б забезпечували участь працівників у його управлінні.</w:t>
      </w:r>
    </w:p>
    <w:p w14:paraId="0715E86A"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6E81D058"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3. До складу органів, через які трудовий колектив реалізує своє право на участь в управлінні Підприємством, не може обиратися керівник Підприємства. Повноваження цих органів визначаються законодавством.</w:t>
      </w:r>
    </w:p>
    <w:p w14:paraId="0522B5C3"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4. Виробничі, трудові та соціальні відносини трудового колективу з адміністрацією Підприємства регулюються колективним договором.</w:t>
      </w:r>
    </w:p>
    <w:p w14:paraId="1FA39BA3"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5. Право укладання колективного договору надається керівнику Підприємства, а від імені трудового колективу – уповноваженому ним органу.</w:t>
      </w:r>
    </w:p>
    <w:p w14:paraId="62966C9E"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Сторони колективного договору звітують на загальних зборах колективу не менш ніж один раз на рік.</w:t>
      </w:r>
    </w:p>
    <w:p w14:paraId="3FD1D046"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14:paraId="6F2FF654"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7. Джерелом коштів на оплату праці працівників Підприємства є кошти, отримані в результаті його господарської некомерційної діяльності.</w:t>
      </w:r>
    </w:p>
    <w:p w14:paraId="1E09D9BF"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 xml:space="preserve">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w:t>
      </w:r>
      <w:r w:rsidRPr="00FA1D66">
        <w:rPr>
          <w:rFonts w:eastAsia="Calibri"/>
          <w:position w:val="0"/>
          <w:sz w:val="28"/>
          <w:szCs w:val="28"/>
          <w:lang w:eastAsia="zh-CN"/>
        </w:rPr>
        <w:lastRenderedPageBreak/>
        <w:t>виплат встановлюються у колективному договорі з дотриманням норм і гарантій, передбачених законодавством, Генеральною та Галузевою угодами.</w:t>
      </w:r>
    </w:p>
    <w:p w14:paraId="7AF33725"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position w:val="0"/>
          <w:sz w:val="28"/>
          <w:szCs w:val="28"/>
          <w:lang w:eastAsia="zh-CN"/>
        </w:rPr>
      </w:pPr>
      <w:r w:rsidRPr="00FA1D66">
        <w:rPr>
          <w:rFonts w:eastAsia="Calibri"/>
          <w:position w:val="0"/>
          <w:sz w:val="28"/>
          <w:szCs w:val="28"/>
          <w:lang w:eastAsia="zh-CN"/>
        </w:rPr>
        <w:t>Мінімальна заробітна плата працівників не може бути нижчою від встановленого законодавством мінімального розміру заробітної плати.</w:t>
      </w:r>
    </w:p>
    <w:p w14:paraId="5F978093"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 xml:space="preserve">Умови оплати праці та матеріального забезпечення керівника Підприємства визначаються контрактом, укладеним в установленому законом порядку. </w:t>
      </w:r>
    </w:p>
    <w:p w14:paraId="522C643D" w14:textId="77777777" w:rsidR="00FA1D66" w:rsidRPr="00FA1D66" w:rsidRDefault="00FA1D66" w:rsidP="00FA1D66">
      <w:pPr>
        <w:suppressAutoHyphens/>
        <w:spacing w:line="240" w:lineRule="atLeast"/>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 xml:space="preserve">8. Оплата праці працівників Підприємства здійснюється у першочерговому порядку. Усі інші платежі здійснюються Центром після виконання зобов’язань щодо оплати праці. </w:t>
      </w:r>
    </w:p>
    <w:p w14:paraId="0C0E5407"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9. Працівники Підприємства проводять свою діяльність відповідно до Статуту, колективного договору та посадових інструкцій згідно з законодавством</w:t>
      </w:r>
    </w:p>
    <w:p w14:paraId="1CBA382F" w14:textId="77777777" w:rsidR="00FA1D66" w:rsidRPr="00FA1D66" w:rsidRDefault="00FA1D66" w:rsidP="00FA1D66">
      <w:pPr>
        <w:numPr>
          <w:ilvl w:val="2"/>
          <w:numId w:val="0"/>
        </w:numPr>
        <w:tabs>
          <w:tab w:val="num" w:pos="0"/>
        </w:tabs>
        <w:suppressAutoHyphens/>
        <w:spacing w:before="240" w:after="120" w:line="240" w:lineRule="auto"/>
        <w:ind w:left="720" w:hanging="720"/>
        <w:jc w:val="center"/>
        <w:textDirection w:val="lrTb"/>
        <w:textAlignment w:val="auto"/>
        <w:outlineLvl w:val="2"/>
        <w:rPr>
          <w:b/>
          <w:position w:val="0"/>
          <w:sz w:val="28"/>
          <w:szCs w:val="28"/>
          <w:lang w:eastAsia="uk-UA"/>
        </w:rPr>
      </w:pPr>
      <w:r w:rsidRPr="00FA1D66">
        <w:rPr>
          <w:rFonts w:eastAsia="SimSun"/>
          <w:b/>
          <w:bCs/>
          <w:color w:val="000000"/>
          <w:position w:val="0"/>
          <w:sz w:val="28"/>
          <w:szCs w:val="28"/>
          <w:lang w:eastAsia="zh-CN"/>
        </w:rPr>
        <w:t xml:space="preserve">X. </w:t>
      </w:r>
      <w:r w:rsidRPr="00FA1D66">
        <w:rPr>
          <w:b/>
          <w:position w:val="0"/>
          <w:sz w:val="28"/>
          <w:szCs w:val="28"/>
          <w:lang w:eastAsia="uk-UA"/>
        </w:rPr>
        <w:t>ОБЛIК, ЗВIТНIСТЬ ТА КОНТРОЛЬ ЗА ДIЯЛЬНIСТЮ ПIДПРИЄМСТВА</w:t>
      </w:r>
    </w:p>
    <w:p w14:paraId="2F0A19EC"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position w:val="0"/>
          <w:sz w:val="28"/>
          <w:szCs w:val="28"/>
          <w:lang w:eastAsia="uk-UA"/>
        </w:rPr>
      </w:pPr>
      <w:r w:rsidRPr="00FA1D66">
        <w:rPr>
          <w:position w:val="0"/>
          <w:sz w:val="28"/>
          <w:szCs w:val="28"/>
          <w:lang w:eastAsia="uk-UA"/>
        </w:rPr>
        <w:t>1. Пiдприємство самостійно здiйснює оперативний бухгалтерський та статистичний облiк результатiв своєї діяльності, веде обробку та облiк персональних даних працiвникiв, а також веде  фiнансову та кадрову звiтнiсть. Порядок ведення бухгалтерського обліку та облiку персональних даних, статистичної, фiнансової та кадрової звiтностi визначається чинним законодавством України та локальними нормативними актами Підприємства та Відомчого органу управління.</w:t>
      </w:r>
    </w:p>
    <w:p w14:paraId="31914B13"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position w:val="0"/>
          <w:sz w:val="28"/>
          <w:szCs w:val="28"/>
          <w:lang w:eastAsia="uk-UA"/>
        </w:rPr>
      </w:pPr>
      <w:r w:rsidRPr="00FA1D66">
        <w:rPr>
          <w:position w:val="0"/>
          <w:sz w:val="28"/>
          <w:szCs w:val="28"/>
          <w:lang w:eastAsia="uk-UA"/>
        </w:rPr>
        <w:t>2. Пiдприємство несе вiдповiдальнiсть за своєчасне i достовiрне подання передбачених форм звiтностi вiдповiдним органам.</w:t>
      </w:r>
    </w:p>
    <w:p w14:paraId="2DF9F7AA"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position w:val="0"/>
          <w:sz w:val="28"/>
          <w:szCs w:val="28"/>
          <w:lang w:eastAsia="zh-CN"/>
        </w:rPr>
      </w:pPr>
      <w:r w:rsidRPr="00FA1D66">
        <w:rPr>
          <w:position w:val="0"/>
          <w:sz w:val="28"/>
          <w:szCs w:val="28"/>
          <w:lang w:eastAsia="uk-UA"/>
        </w:rPr>
        <w:t>3. Контроль за фiнансово-господарською дiяльнiстю Пiдприємства та цільовим використанням майна здiйснюють вiдповiднi державнi органи, Засновник та Відомчий орган управління в межах їх повноважень та встановленого чинним законодавством України порядку.</w:t>
      </w:r>
    </w:p>
    <w:p w14:paraId="699EED7A"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4.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діючому законодавству.</w:t>
      </w:r>
    </w:p>
    <w:p w14:paraId="11094E6B" w14:textId="77777777" w:rsidR="00FA1D66" w:rsidRPr="00FA1D66" w:rsidRDefault="00FA1D66" w:rsidP="00FA1D66">
      <w:pPr>
        <w:numPr>
          <w:ilvl w:val="2"/>
          <w:numId w:val="0"/>
        </w:numPr>
        <w:tabs>
          <w:tab w:val="num" w:pos="0"/>
        </w:tabs>
        <w:suppressAutoHyphens/>
        <w:spacing w:before="240" w:after="120" w:line="240" w:lineRule="auto"/>
        <w:ind w:left="720" w:hanging="720"/>
        <w:jc w:val="center"/>
        <w:textDirection w:val="lrTb"/>
        <w:textAlignment w:val="auto"/>
        <w:outlineLvl w:val="2"/>
        <w:rPr>
          <w:rFonts w:eastAsia="SimSun"/>
          <w:b/>
          <w:bCs/>
          <w:color w:val="000000"/>
          <w:position w:val="0"/>
          <w:sz w:val="28"/>
          <w:szCs w:val="28"/>
          <w:lang w:eastAsia="zh-CN"/>
        </w:rPr>
      </w:pPr>
      <w:r w:rsidRPr="00FA1D66">
        <w:rPr>
          <w:rFonts w:eastAsia="SimSun"/>
          <w:b/>
          <w:bCs/>
          <w:color w:val="000000"/>
          <w:position w:val="0"/>
          <w:sz w:val="28"/>
          <w:szCs w:val="28"/>
          <w:lang w:eastAsia="zh-CN"/>
        </w:rPr>
        <w:t>XI. ПРИПИНЕННЯ ДІЯЛЬНОСТІ</w:t>
      </w:r>
    </w:p>
    <w:p w14:paraId="2D122455"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w:t>
      </w:r>
    </w:p>
    <w:p w14:paraId="2C0892F8"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2. У разі реорганізації Підприємства вся сукупність його прав та обов’язків переходить до його правонаступників.</w:t>
      </w:r>
    </w:p>
    <w:p w14:paraId="5FFAEF83"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 xml:space="preserve">3. Ліквідація Підприємства здійснюється ліквідаційною комісією, яка утворюється Засновником або за рішенням суду. </w:t>
      </w:r>
    </w:p>
    <w:p w14:paraId="38C35001"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14:paraId="37E100EB"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lastRenderedPageBreak/>
        <w:t>5. Ліквідаційна комісія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визначені законодавством строки.</w:t>
      </w:r>
    </w:p>
    <w:p w14:paraId="4DED06F2"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Одночасно ліквідаційна комісія вживає усіх необхідних заходів зі стягнення дебіторської заборгованості Підприємства.</w:t>
      </w:r>
    </w:p>
    <w:p w14:paraId="19304802"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14:paraId="6C474340"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Ліквідаційна комісія виступає в суді від імені Підприємства, що ліквідується.</w:t>
      </w:r>
    </w:p>
    <w:p w14:paraId="04EBD5E1"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7. Черговість та порядок задоволення вимог кредиторів визначаються відповідно до законодавства.</w:t>
      </w:r>
    </w:p>
    <w:p w14:paraId="6678D44E"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14:paraId="44759DAF"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w:t>
      </w:r>
    </w:p>
    <w:p w14:paraId="6F2F2B3F"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eastAsia="Calibri"/>
          <w:position w:val="0"/>
          <w:sz w:val="28"/>
          <w:szCs w:val="28"/>
          <w:lang w:eastAsia="zh-CN"/>
        </w:rPr>
      </w:pPr>
      <w:r w:rsidRPr="00FA1D66">
        <w:rPr>
          <w:rFonts w:eastAsia="Calibri"/>
          <w:position w:val="0"/>
          <w:sz w:val="28"/>
          <w:szCs w:val="28"/>
          <w:lang w:eastAsia="zh-CN"/>
        </w:rPr>
        <w:t>10.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14:paraId="7F9B0692"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ascii="Calibri" w:eastAsia="Calibri" w:hAnsi="Calibri" w:cs="Calibri"/>
          <w:position w:val="0"/>
          <w:sz w:val="22"/>
          <w:szCs w:val="22"/>
          <w:lang w:eastAsia="zh-CN"/>
        </w:rPr>
      </w:pPr>
    </w:p>
    <w:p w14:paraId="79580473" w14:textId="77777777" w:rsidR="00FA1D66" w:rsidRPr="00FA1D66" w:rsidRDefault="00FA1D66" w:rsidP="00FA1D66">
      <w:pPr>
        <w:numPr>
          <w:ilvl w:val="2"/>
          <w:numId w:val="0"/>
        </w:numPr>
        <w:tabs>
          <w:tab w:val="num" w:pos="0"/>
        </w:tabs>
        <w:suppressAutoHyphens/>
        <w:spacing w:before="240" w:after="120" w:line="240" w:lineRule="auto"/>
        <w:ind w:left="720" w:hanging="720"/>
        <w:jc w:val="center"/>
        <w:textDirection w:val="lrTb"/>
        <w:textAlignment w:val="auto"/>
        <w:outlineLvl w:val="2"/>
        <w:rPr>
          <w:rFonts w:eastAsia="SimSun"/>
          <w:b/>
          <w:bCs/>
          <w:color w:val="000000"/>
          <w:position w:val="0"/>
          <w:sz w:val="28"/>
          <w:szCs w:val="28"/>
          <w:lang w:eastAsia="zh-CN"/>
        </w:rPr>
      </w:pPr>
      <w:r w:rsidRPr="00FA1D66">
        <w:rPr>
          <w:rFonts w:eastAsia="SimSun"/>
          <w:b/>
          <w:bCs/>
          <w:color w:val="000000"/>
          <w:position w:val="0"/>
          <w:sz w:val="28"/>
          <w:szCs w:val="28"/>
          <w:lang w:eastAsia="zh-CN"/>
        </w:rPr>
        <w:t>XII. ПОРЯДОК  ВНЕСЕННЯ  ЗМІН  ДО  СТАТУТУ  ПІДПРИЄМСТВА</w:t>
      </w:r>
    </w:p>
    <w:p w14:paraId="40AFA1E5"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position w:val="0"/>
          <w:sz w:val="28"/>
          <w:szCs w:val="28"/>
          <w:lang w:eastAsia="uk-UA"/>
        </w:rPr>
      </w:pPr>
      <w:r w:rsidRPr="00FA1D66">
        <w:rPr>
          <w:position w:val="0"/>
          <w:sz w:val="28"/>
          <w:szCs w:val="28"/>
          <w:lang w:eastAsia="uk-UA"/>
        </w:rPr>
        <w:t>1. Зміни до цього Статуту вносяться за рішенням Засновника, шляхом викладення Статуту у новій редакції.</w:t>
      </w:r>
    </w:p>
    <w:p w14:paraId="2CE29A3F" w14:textId="77777777" w:rsidR="00FA1D66" w:rsidRPr="00FA1D66" w:rsidRDefault="00FA1D66" w:rsidP="00FA1D66">
      <w:pPr>
        <w:suppressAutoHyphens/>
        <w:spacing w:line="240" w:lineRule="auto"/>
        <w:ind w:leftChars="0" w:left="0" w:firstLineChars="0" w:firstLine="851"/>
        <w:jc w:val="both"/>
        <w:textDirection w:val="lrTb"/>
        <w:textAlignment w:val="auto"/>
        <w:outlineLvl w:val="9"/>
        <w:rPr>
          <w:rFonts w:ascii="Calibri" w:eastAsia="Calibri" w:hAnsi="Calibri" w:cs="Calibri"/>
          <w:position w:val="0"/>
          <w:sz w:val="28"/>
          <w:szCs w:val="28"/>
          <w:lang w:eastAsia="zh-CN"/>
        </w:rPr>
      </w:pPr>
      <w:r w:rsidRPr="00FA1D66">
        <w:rPr>
          <w:position w:val="0"/>
          <w:sz w:val="28"/>
          <w:szCs w:val="28"/>
          <w:lang w:eastAsia="uk-UA"/>
        </w:rPr>
        <w:t>2. Зміни до цього Статуту підлягають обов’язковій державній реєстрації у порядку, встановленому законодавством України.</w:t>
      </w:r>
    </w:p>
    <w:p w14:paraId="0C442461" w14:textId="77777777" w:rsidR="00FA1D66" w:rsidRPr="00FA1D66" w:rsidRDefault="00FA1D66" w:rsidP="00FA1D66">
      <w:pPr>
        <w:suppressAutoHyphens/>
        <w:spacing w:line="240" w:lineRule="auto"/>
        <w:ind w:leftChars="0" w:left="0" w:firstLineChars="0" w:firstLine="0"/>
        <w:textDirection w:val="lrTb"/>
        <w:textAlignment w:val="auto"/>
        <w:outlineLvl w:val="9"/>
        <w:rPr>
          <w:rFonts w:ascii="Calibri" w:eastAsia="Calibri" w:hAnsi="Calibri" w:cs="Calibri"/>
          <w:position w:val="0"/>
          <w:sz w:val="28"/>
          <w:szCs w:val="28"/>
          <w:lang w:eastAsia="zh-CN"/>
        </w:rPr>
      </w:pPr>
    </w:p>
    <w:p w14:paraId="691904CF" w14:textId="77777777" w:rsidR="00FA1D66" w:rsidRPr="00FA1D66" w:rsidRDefault="00FA1D66" w:rsidP="009079B1">
      <w:pPr>
        <w:spacing w:line="240" w:lineRule="auto"/>
        <w:ind w:left="1" w:hanging="3"/>
        <w:jc w:val="both"/>
        <w:rPr>
          <w:sz w:val="28"/>
          <w:szCs w:val="28"/>
        </w:rPr>
      </w:pPr>
    </w:p>
    <w:sectPr w:rsidR="00FA1D66" w:rsidRPr="00FA1D66" w:rsidSect="00C5261D">
      <w:headerReference w:type="even" r:id="rId10"/>
      <w:headerReference w:type="default" r:id="rId11"/>
      <w:footerReference w:type="even" r:id="rId12"/>
      <w:footerReference w:type="default" r:id="rId13"/>
      <w:headerReference w:type="first" r:id="rId14"/>
      <w:footerReference w:type="first" r:id="rId15"/>
      <w:pgSz w:w="11906" w:h="16838"/>
      <w:pgMar w:top="567" w:right="566" w:bottom="28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8A358" w14:textId="77777777" w:rsidR="0045366C" w:rsidRDefault="0045366C">
      <w:pPr>
        <w:spacing w:line="240" w:lineRule="auto"/>
        <w:ind w:left="0" w:hanging="2"/>
      </w:pPr>
      <w:r>
        <w:separator/>
      </w:r>
    </w:p>
  </w:endnote>
  <w:endnote w:type="continuationSeparator" w:id="0">
    <w:p w14:paraId="7BB6740A" w14:textId="77777777" w:rsidR="0045366C" w:rsidRDefault="0045366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roman"/>
    <w:notTrueType/>
    <w:pitch w:val="default"/>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40D8" w14:textId="77777777" w:rsidR="0095308D" w:rsidRDefault="0095308D">
    <w:pPr>
      <w:pStyle w:val="a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BAA0" w14:textId="77777777" w:rsidR="0095308D" w:rsidRDefault="0095308D">
    <w:pPr>
      <w:pStyle w:val="ae"/>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B3FA" w14:textId="77777777" w:rsidR="0095308D" w:rsidRDefault="0095308D" w:rsidP="0095308D">
    <w:pPr>
      <w:pStyle w:val="ae"/>
      <w:ind w:leftChars="0" w:left="0"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E6704" w14:textId="77777777" w:rsidR="0045366C" w:rsidRDefault="0045366C">
      <w:pPr>
        <w:spacing w:line="240" w:lineRule="auto"/>
        <w:ind w:left="0" w:hanging="2"/>
      </w:pPr>
      <w:r>
        <w:separator/>
      </w:r>
    </w:p>
  </w:footnote>
  <w:footnote w:type="continuationSeparator" w:id="0">
    <w:p w14:paraId="014BFA30" w14:textId="77777777" w:rsidR="0045366C" w:rsidRDefault="0045366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2A0D" w14:textId="77777777" w:rsidR="0095308D" w:rsidRDefault="0095308D">
    <w:pPr>
      <w:pStyle w:val="ac"/>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C1D8" w14:textId="77777777" w:rsidR="00F61CBA" w:rsidRDefault="00F61CBA">
    <w:pPr>
      <w:pBdr>
        <w:top w:val="nil"/>
        <w:left w:val="nil"/>
        <w:bottom w:val="nil"/>
        <w:right w:val="nil"/>
        <w:between w:val="nil"/>
      </w:pBdr>
      <w:spacing w:line="240" w:lineRule="auto"/>
      <w:ind w:left="0" w:hanging="2"/>
      <w:jc w:val="center"/>
      <w:rPr>
        <w:color w:val="000000"/>
      </w:rPr>
    </w:pPr>
  </w:p>
  <w:p w14:paraId="4EE74CC4" w14:textId="77777777" w:rsidR="00F61CBA" w:rsidRDefault="00F61CBA">
    <w:pPr>
      <w:pBdr>
        <w:top w:val="nil"/>
        <w:left w:val="nil"/>
        <w:bottom w:val="nil"/>
        <w:right w:val="nil"/>
        <w:between w:val="nil"/>
      </w:pBdr>
      <w:spacing w:line="240" w:lineRule="auto"/>
      <w:ind w:left="0" w:hanging="2"/>
      <w:jc w:val="center"/>
      <w:rPr>
        <w:color w:val="000000"/>
      </w:rPr>
    </w:pPr>
  </w:p>
  <w:p w14:paraId="1A78D81E" w14:textId="0283CDC8" w:rsidR="00F61CBA" w:rsidRDefault="00F61CBA" w:rsidP="00E54B7E">
    <w:pPr>
      <w:pBdr>
        <w:top w:val="nil"/>
        <w:left w:val="nil"/>
        <w:bottom w:val="nil"/>
        <w:right w:val="nil"/>
        <w:between w:val="nil"/>
      </w:pBdr>
      <w:spacing w:line="240" w:lineRule="auto"/>
      <w:ind w:leftChars="0" w:left="0" w:firstLineChars="0" w:firstLine="0"/>
      <w:rPr>
        <w:color w:val="000000"/>
        <w:sz w:val="28"/>
        <w:szCs w:val="28"/>
      </w:rPr>
    </w:pPr>
  </w:p>
  <w:p w14:paraId="2907B35E" w14:textId="77777777" w:rsidR="00F61CBA" w:rsidRDefault="00F61CBA">
    <w:pPr>
      <w:pBdr>
        <w:top w:val="nil"/>
        <w:left w:val="nil"/>
        <w:bottom w:val="nil"/>
        <w:right w:val="nil"/>
        <w:between w:val="nil"/>
      </w:pBdr>
      <w:spacing w:line="240" w:lineRule="auto"/>
      <w:ind w:left="0" w:hanging="2"/>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D520" w14:textId="77777777" w:rsidR="00F61CBA" w:rsidRDefault="00F61CBA">
    <w:pPr>
      <w:pBdr>
        <w:top w:val="nil"/>
        <w:left w:val="nil"/>
        <w:bottom w:val="nil"/>
        <w:right w:val="nil"/>
        <w:between w:val="nil"/>
      </w:pBdr>
      <w:spacing w:line="240" w:lineRule="auto"/>
      <w:ind w:left="0" w:hanging="2"/>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727E85"/>
    <w:multiLevelType w:val="multilevel"/>
    <w:tmpl w:val="08C4A760"/>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2" w15:restartNumberingAfterBreak="0">
    <w:nsid w:val="72B43395"/>
    <w:multiLevelType w:val="multilevel"/>
    <w:tmpl w:val="EA901630"/>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num w:numId="1" w16cid:durableId="1089346011">
    <w:abstractNumId w:val="1"/>
  </w:num>
  <w:num w:numId="2" w16cid:durableId="1245216236">
    <w:abstractNumId w:val="2"/>
  </w:num>
  <w:num w:numId="3" w16cid:durableId="570888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CBA"/>
    <w:rsid w:val="000344A2"/>
    <w:rsid w:val="00036CE2"/>
    <w:rsid w:val="000A0BF0"/>
    <w:rsid w:val="000A2DC6"/>
    <w:rsid w:val="000D3DF1"/>
    <w:rsid w:val="001130AF"/>
    <w:rsid w:val="00161EC8"/>
    <w:rsid w:val="001A4623"/>
    <w:rsid w:val="001B725F"/>
    <w:rsid w:val="001B7546"/>
    <w:rsid w:val="001D5E78"/>
    <w:rsid w:val="00202ECB"/>
    <w:rsid w:val="002347D2"/>
    <w:rsid w:val="002A2B62"/>
    <w:rsid w:val="003C4645"/>
    <w:rsid w:val="0045366C"/>
    <w:rsid w:val="0046504D"/>
    <w:rsid w:val="004C3052"/>
    <w:rsid w:val="004F71FE"/>
    <w:rsid w:val="00512F6B"/>
    <w:rsid w:val="00540B25"/>
    <w:rsid w:val="00714219"/>
    <w:rsid w:val="008B1480"/>
    <w:rsid w:val="008F1662"/>
    <w:rsid w:val="009079B1"/>
    <w:rsid w:val="0094252E"/>
    <w:rsid w:val="0095308D"/>
    <w:rsid w:val="00992D15"/>
    <w:rsid w:val="009C1593"/>
    <w:rsid w:val="009D4865"/>
    <w:rsid w:val="009F4DCC"/>
    <w:rsid w:val="00A114E4"/>
    <w:rsid w:val="00A21436"/>
    <w:rsid w:val="00A44A9A"/>
    <w:rsid w:val="00AE6296"/>
    <w:rsid w:val="00AF0CBE"/>
    <w:rsid w:val="00B62ADB"/>
    <w:rsid w:val="00B66D65"/>
    <w:rsid w:val="00BE03B6"/>
    <w:rsid w:val="00C5261D"/>
    <w:rsid w:val="00C70B0F"/>
    <w:rsid w:val="00C92A89"/>
    <w:rsid w:val="00CC3414"/>
    <w:rsid w:val="00D236BC"/>
    <w:rsid w:val="00DD6DEC"/>
    <w:rsid w:val="00DE3B83"/>
    <w:rsid w:val="00DF569B"/>
    <w:rsid w:val="00E54B7E"/>
    <w:rsid w:val="00EC0A3B"/>
    <w:rsid w:val="00EC14DC"/>
    <w:rsid w:val="00F25525"/>
    <w:rsid w:val="00F61CBA"/>
    <w:rsid w:val="00FA1D66"/>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3EC9"/>
  <w15:docId w15:val="{5CB6FFB7-DAF8-402F-B89D-DFA59B89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lang w:eastAsia="ru-RU"/>
    </w:rPr>
  </w:style>
  <w:style w:type="paragraph" w:styleId="1">
    <w:name w:val="heading 1"/>
    <w:basedOn w:val="a"/>
    <w:uiPriority w:val="9"/>
    <w:qFormat/>
    <w:pPr>
      <w:keepNext/>
      <w:keepLines/>
      <w:spacing w:before="480" w:after="120"/>
    </w:pPr>
    <w:rPr>
      <w:b/>
      <w:sz w:val="48"/>
      <w:szCs w:val="48"/>
    </w:rPr>
  </w:style>
  <w:style w:type="paragraph" w:styleId="2">
    <w:name w:val="heading 2"/>
    <w:basedOn w:val="a"/>
    <w:uiPriority w:val="9"/>
    <w:semiHidden/>
    <w:unhideWhenUsed/>
    <w:qFormat/>
    <w:pPr>
      <w:keepNext/>
      <w:keepLines/>
      <w:spacing w:before="360" w:after="80"/>
      <w:outlineLvl w:val="1"/>
    </w:pPr>
    <w:rPr>
      <w:b/>
      <w:sz w:val="36"/>
      <w:szCs w:val="36"/>
    </w:rPr>
  </w:style>
  <w:style w:type="paragraph" w:styleId="3">
    <w:name w:val="heading 3"/>
    <w:basedOn w:val="a"/>
    <w:uiPriority w:val="9"/>
    <w:semiHidden/>
    <w:unhideWhenUsed/>
    <w:qFormat/>
    <w:pPr>
      <w:keepNext/>
      <w:keepLines/>
      <w:spacing w:before="280" w:after="80"/>
      <w:outlineLvl w:val="2"/>
    </w:pPr>
    <w:rPr>
      <w:b/>
      <w:sz w:val="28"/>
      <w:szCs w:val="28"/>
    </w:rPr>
  </w:style>
  <w:style w:type="paragraph" w:styleId="4">
    <w:name w:val="heading 4"/>
    <w:basedOn w:val="a"/>
    <w:uiPriority w:val="9"/>
    <w:semiHidden/>
    <w:unhideWhenUsed/>
    <w:qFormat/>
    <w:pPr>
      <w:keepNext/>
      <w:keepLines/>
      <w:spacing w:before="240" w:after="40"/>
      <w:outlineLvl w:val="3"/>
    </w:pPr>
    <w:rPr>
      <w:b/>
      <w:sz w:val="24"/>
      <w:szCs w:val="24"/>
    </w:rPr>
  </w:style>
  <w:style w:type="paragraph" w:styleId="5">
    <w:name w:val="heading 5"/>
    <w:basedOn w:val="a"/>
    <w:uiPriority w:val="9"/>
    <w:semiHidden/>
    <w:unhideWhenUsed/>
    <w:qFormat/>
    <w:pPr>
      <w:keepNext/>
      <w:keepLines/>
      <w:spacing w:before="220" w:after="40"/>
      <w:outlineLvl w:val="4"/>
    </w:pPr>
    <w:rPr>
      <w:b/>
      <w:sz w:val="22"/>
      <w:szCs w:val="22"/>
    </w:rPr>
  </w:style>
  <w:style w:type="paragraph" w:styleId="6">
    <w:name w:val="heading 6"/>
    <w:basedOn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keepNext/>
      <w:spacing w:before="240" w:after="120"/>
    </w:pPr>
    <w:rPr>
      <w:rFonts w:ascii="Liberation Sans" w:eastAsia="Droid Sans Fallback" w:hAnsi="Liberation Sans" w:cs="FreeSans"/>
      <w:sz w:val="28"/>
      <w:szCs w:val="28"/>
    </w:rPr>
  </w:style>
  <w:style w:type="character" w:customStyle="1" w:styleId="ListLabel1">
    <w:name w:val="ListLabel 1"/>
    <w:rPr>
      <w:w w:val="100"/>
      <w:position w:val="0"/>
      <w:sz w:val="28"/>
      <w:szCs w:val="28"/>
      <w:effect w:val="none"/>
      <w:vertAlign w:val="baseline"/>
      <w:cs w:val="0"/>
      <w:em w:val="none"/>
    </w:rPr>
  </w:style>
  <w:style w:type="character" w:customStyle="1" w:styleId="ListLabel2">
    <w:name w:val="ListLabel 2"/>
    <w:rPr>
      <w:w w:val="100"/>
      <w:position w:val="-1"/>
      <w:u w:val="none"/>
      <w:effect w:val="none"/>
      <w:vertAlign w:val="baseline"/>
      <w:cs w:val="0"/>
      <w:em w:val="none"/>
    </w:rPr>
  </w:style>
  <w:style w:type="paragraph" w:styleId="a4">
    <w:name w:val="Body Text"/>
    <w:basedOn w:val="a"/>
    <w:pPr>
      <w:spacing w:after="140" w:line="288" w:lineRule="auto"/>
    </w:pPr>
  </w:style>
  <w:style w:type="paragraph" w:styleId="a5">
    <w:name w:val="List"/>
    <w:basedOn w:val="a4"/>
  </w:style>
  <w:style w:type="paragraph" w:customStyle="1" w:styleId="a6">
    <w:name w:val="Название"/>
    <w:basedOn w:val="a"/>
    <w:pPr>
      <w:suppressLineNumbers/>
      <w:spacing w:before="120" w:after="120"/>
    </w:pPr>
    <w:rPr>
      <w:i/>
      <w:iCs/>
      <w:sz w:val="24"/>
      <w:szCs w:val="24"/>
    </w:rPr>
  </w:style>
  <w:style w:type="paragraph" w:styleId="a7">
    <w:name w:val="index heading"/>
    <w:basedOn w:val="a"/>
    <w:pPr>
      <w:suppressLineNumbers/>
    </w:pPr>
  </w:style>
  <w:style w:type="paragraph" w:customStyle="1" w:styleId="a8">
    <w:name w:val="Заглавие"/>
    <w:basedOn w:val="a"/>
    <w:pPr>
      <w:keepNext/>
      <w:keepLines/>
      <w:spacing w:before="480" w:after="120"/>
    </w:pPr>
    <w:rPr>
      <w:b/>
      <w:sz w:val="72"/>
      <w:szCs w:val="72"/>
    </w:rPr>
  </w:style>
  <w:style w:type="paragraph" w:styleId="a9">
    <w:name w:val="Subtitle"/>
    <w:basedOn w:val="a"/>
    <w:uiPriority w:val="11"/>
    <w:qFormat/>
    <w:pPr>
      <w:keepNext/>
      <w:keepLines/>
      <w:spacing w:before="360" w:after="80"/>
    </w:pPr>
    <w:rPr>
      <w:rFonts w:ascii="Georgia" w:eastAsia="Georgia" w:hAnsi="Georgia" w:cs="Georgia"/>
      <w:i/>
      <w:color w:val="666666"/>
      <w:sz w:val="48"/>
      <w:szCs w:val="48"/>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lang w:eastAsia="ru-RU"/>
    </w:rPr>
    <w:tblPr>
      <w:tblCellMar>
        <w:top w:w="0" w:type="dxa"/>
        <w:left w:w="0" w:type="dxa"/>
        <w:bottom w:w="0" w:type="dxa"/>
        <w:right w:w="0" w:type="dxa"/>
      </w:tblCellMar>
    </w:tblPr>
  </w:style>
  <w:style w:type="paragraph" w:styleId="aa">
    <w:name w:val="Balloon Text"/>
    <w:basedOn w:val="a"/>
    <w:qFormat/>
    <w:rPr>
      <w:rFonts w:ascii="Segoe UI" w:hAnsi="Segoe UI" w:cs="Segoe UI"/>
      <w:sz w:val="18"/>
      <w:szCs w:val="18"/>
    </w:rPr>
  </w:style>
  <w:style w:type="character" w:customStyle="1" w:styleId="ab">
    <w:name w:val="Текст у виносці Знак"/>
    <w:rPr>
      <w:rFonts w:ascii="Segoe UI" w:hAnsi="Segoe UI" w:cs="Segoe UI"/>
      <w:w w:val="100"/>
      <w:position w:val="-1"/>
      <w:sz w:val="18"/>
      <w:szCs w:val="18"/>
      <w:effect w:val="none"/>
      <w:vertAlign w:val="baseline"/>
      <w:cs w:val="0"/>
      <w:em w:val="none"/>
    </w:rPr>
  </w:style>
  <w:style w:type="paragraph" w:styleId="ac">
    <w:name w:val="header"/>
    <w:basedOn w:val="a"/>
    <w:qFormat/>
  </w:style>
  <w:style w:type="character" w:customStyle="1" w:styleId="ad">
    <w:name w:val="Верхній колонтитул Знак"/>
    <w:basedOn w:val="a0"/>
    <w:rPr>
      <w:w w:val="100"/>
      <w:position w:val="-1"/>
      <w:effect w:val="none"/>
      <w:vertAlign w:val="baseline"/>
      <w:cs w:val="0"/>
      <w:em w:val="none"/>
    </w:rPr>
  </w:style>
  <w:style w:type="paragraph" w:styleId="ae">
    <w:name w:val="footer"/>
    <w:basedOn w:val="a"/>
    <w:qFormat/>
  </w:style>
  <w:style w:type="character" w:customStyle="1" w:styleId="af">
    <w:name w:val="Нижній колонтитул Знак"/>
    <w:basedOn w:val="a0"/>
    <w:rPr>
      <w:w w:val="100"/>
      <w:position w:val="-1"/>
      <w:effect w:val="none"/>
      <w:vertAlign w:val="baseline"/>
      <w:cs w:val="0"/>
      <w:em w:val="none"/>
    </w:rPr>
  </w:style>
  <w:style w:type="character" w:styleId="af0">
    <w:name w:val="Strong"/>
    <w:basedOn w:val="a0"/>
    <w:uiPriority w:val="22"/>
    <w:qFormat/>
    <w:rsid w:val="00714219"/>
    <w:rPr>
      <w:b/>
      <w:bCs/>
    </w:rPr>
  </w:style>
  <w:style w:type="paragraph" w:styleId="af1">
    <w:name w:val="Normal (Web)"/>
    <w:basedOn w:val="a"/>
    <w:uiPriority w:val="99"/>
    <w:unhideWhenUsed/>
    <w:rsid w:val="008F1662"/>
    <w:pPr>
      <w:suppressAutoHyphens/>
      <w:spacing w:after="280" w:line="240" w:lineRule="auto"/>
      <w:ind w:leftChars="0" w:left="0" w:firstLineChars="0" w:firstLine="0"/>
      <w:textDirection w:val="lrTb"/>
      <w:textAlignment w:val="auto"/>
      <w:outlineLvl w:val="9"/>
    </w:pPr>
    <w:rPr>
      <w:color w:val="00000A"/>
      <w:position w:val="0"/>
      <w:sz w:val="24"/>
      <w:szCs w:val="24"/>
      <w:lang w:val="ru-RU"/>
    </w:rPr>
  </w:style>
  <w:style w:type="paragraph" w:styleId="af2">
    <w:name w:val="No Spacing"/>
    <w:uiPriority w:val="99"/>
    <w:qFormat/>
    <w:rsid w:val="008F1662"/>
    <w:rPr>
      <w:sz w:val="24"/>
      <w:lang w:val="ru-RU" w:eastAsia="ru-RU"/>
    </w:rPr>
  </w:style>
  <w:style w:type="paragraph" w:styleId="af3">
    <w:name w:val="List Paragraph"/>
    <w:basedOn w:val="a"/>
    <w:uiPriority w:val="34"/>
    <w:qFormat/>
    <w:rsid w:val="001A4623"/>
    <w:pPr>
      <w:ind w:left="720"/>
      <w:contextualSpacing/>
    </w:pPr>
  </w:style>
  <w:style w:type="paragraph" w:styleId="af4">
    <w:name w:val="Date"/>
    <w:basedOn w:val="a"/>
    <w:next w:val="a"/>
    <w:link w:val="af5"/>
    <w:uiPriority w:val="99"/>
    <w:semiHidden/>
    <w:unhideWhenUsed/>
    <w:rsid w:val="009079B1"/>
  </w:style>
  <w:style w:type="character" w:customStyle="1" w:styleId="af5">
    <w:name w:val="Дата Знак"/>
    <w:basedOn w:val="a0"/>
    <w:link w:val="af4"/>
    <w:uiPriority w:val="99"/>
    <w:semiHidden/>
    <w:rsid w:val="009079B1"/>
    <w:rPr>
      <w:position w:val="-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uYK8XqNDu4FgUgnlbcM8I1MMEg==">AMUW2mX1J+SsDP97ctqshfwezfLdB9GV8Fbxt388dsH85MR7moR8WzbdGkHFguztpbMAJaJ1ELt9L12/I7stqDoKCJKpUuGOYnJatku48vHq8sr0grm2xMRPryPmvHnROkv4yibUGm5I2l1DpPNp0Otz9mccZEtcRyC8K90iQlNqHTjjpcafIPg=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CD1D09-7B66-46C5-8606-B0984D38B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25460</Words>
  <Characters>14513</Characters>
  <Application>Microsoft Office Word</Application>
  <DocSecurity>0</DocSecurity>
  <Lines>120</Lines>
  <Paragraphs>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MMR ZO</cp:lastModifiedBy>
  <cp:revision>5</cp:revision>
  <cp:lastPrinted>2026-01-28T10:45:00Z</cp:lastPrinted>
  <dcterms:created xsi:type="dcterms:W3CDTF">2026-01-28T10:48:00Z</dcterms:created>
  <dcterms:modified xsi:type="dcterms:W3CDTF">2026-02-02T14:02:00Z</dcterms:modified>
</cp:coreProperties>
</file>