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4AEB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Пояснювальна записка до </w:t>
      </w:r>
      <w:proofErr w:type="spellStart"/>
      <w:r w:rsidRPr="002C5016">
        <w:rPr>
          <w:b/>
          <w:sz w:val="28"/>
          <w:szCs w:val="28"/>
          <w:lang w:val="uk-UA"/>
        </w:rPr>
        <w:t>проєкту</w:t>
      </w:r>
      <w:proofErr w:type="spellEnd"/>
      <w:r w:rsidRPr="002C5016">
        <w:rPr>
          <w:b/>
          <w:sz w:val="28"/>
          <w:szCs w:val="28"/>
          <w:lang w:val="uk-UA"/>
        </w:rPr>
        <w:t xml:space="preserve"> рішення сесії</w:t>
      </w:r>
    </w:p>
    <w:p w14:paraId="1B6D0B44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«Про внесення змін до рішення виконавчого комітету Мелітопольської міської ради Запорізької області від 07.11.2022 № 2/108 </w:t>
      </w:r>
    </w:p>
    <w:p w14:paraId="4155E6C7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«Про місцевий бюджет </w:t>
      </w:r>
      <w:bookmarkStart w:id="0" w:name="_Hlk130906259"/>
      <w:r w:rsidRPr="002C5016">
        <w:rPr>
          <w:b/>
          <w:sz w:val="28"/>
          <w:szCs w:val="28"/>
          <w:lang w:val="uk-UA"/>
        </w:rPr>
        <w:t xml:space="preserve">Мелітопольської міської територіальної громади </w:t>
      </w:r>
    </w:p>
    <w:p w14:paraId="1783272E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>на 2023 рік (08568000000)</w:t>
      </w:r>
      <w:bookmarkEnd w:id="0"/>
      <w:r w:rsidRPr="002C5016">
        <w:rPr>
          <w:b/>
          <w:sz w:val="28"/>
          <w:szCs w:val="28"/>
          <w:lang w:val="uk-UA"/>
        </w:rPr>
        <w:t>»</w:t>
      </w:r>
    </w:p>
    <w:p w14:paraId="3B8FA53B" w14:textId="77777777" w:rsidR="002C5016" w:rsidRPr="002C5016" w:rsidRDefault="002C5016" w:rsidP="002C5016">
      <w:pPr>
        <w:suppressAutoHyphens w:val="0"/>
        <w:ind w:firstLine="709"/>
        <w:jc w:val="both"/>
        <w:rPr>
          <w:b/>
          <w:sz w:val="28"/>
          <w:szCs w:val="28"/>
          <w:lang w:val="uk-UA" w:eastAsia="ru-RU"/>
        </w:rPr>
      </w:pPr>
    </w:p>
    <w:p w14:paraId="10C2AAF8" w14:textId="77777777" w:rsidR="002C5016" w:rsidRPr="002C5016" w:rsidRDefault="002C5016" w:rsidP="002C5016">
      <w:pPr>
        <w:suppressAutoHyphens w:val="0"/>
        <w:ind w:firstLine="426"/>
        <w:jc w:val="both"/>
        <w:rPr>
          <w:b/>
          <w:sz w:val="28"/>
          <w:szCs w:val="28"/>
          <w:lang w:val="uk-UA" w:eastAsia="ru-RU"/>
        </w:rPr>
      </w:pPr>
      <w:r w:rsidRPr="002C5016">
        <w:rPr>
          <w:sz w:val="28"/>
          <w:szCs w:val="28"/>
          <w:lang w:val="uk-UA" w:eastAsia="ru-RU"/>
        </w:rPr>
        <w:t>У відповідності до ст. 14, 15, 16, 72, 74, 78 Бюджетного кодексу України до Мелітопольської міської територіальної громади на 2023 рік вносяться наступні зміни:</w:t>
      </w:r>
    </w:p>
    <w:p w14:paraId="18959F28" w14:textId="331175D4" w:rsidR="002C5016" w:rsidRPr="002C5016" w:rsidRDefault="002C5016" w:rsidP="00E636EB">
      <w:pPr>
        <w:keepNext/>
        <w:autoSpaceDE w:val="0"/>
        <w:ind w:firstLine="426"/>
        <w:jc w:val="both"/>
        <w:rPr>
          <w:bCs/>
          <w:sz w:val="28"/>
          <w:szCs w:val="28"/>
          <w:lang w:val="uk-UA"/>
        </w:rPr>
      </w:pPr>
      <w:r w:rsidRPr="002C5016">
        <w:rPr>
          <w:sz w:val="28"/>
          <w:szCs w:val="28"/>
          <w:lang w:val="uk-UA" w:eastAsia="ru-RU"/>
        </w:rPr>
        <w:t xml:space="preserve">Пропонується </w:t>
      </w:r>
      <w:r w:rsidRPr="002C5016">
        <w:rPr>
          <w:b/>
          <w:sz w:val="28"/>
          <w:szCs w:val="28"/>
          <w:lang w:val="uk-UA" w:eastAsia="ru-RU"/>
        </w:rPr>
        <w:t xml:space="preserve">збільшити загальний обсяг </w:t>
      </w:r>
      <w:r w:rsidR="00F94A4C">
        <w:rPr>
          <w:b/>
          <w:sz w:val="28"/>
          <w:szCs w:val="28"/>
          <w:lang w:val="uk-UA" w:eastAsia="ru-RU"/>
        </w:rPr>
        <w:t>бюджету в частині трансфертів</w:t>
      </w:r>
      <w:r w:rsidRPr="002C5016">
        <w:rPr>
          <w:b/>
          <w:sz w:val="28"/>
          <w:szCs w:val="28"/>
          <w:lang w:val="uk-UA" w:eastAsia="ru-RU"/>
        </w:rPr>
        <w:t xml:space="preserve"> </w:t>
      </w:r>
      <w:r w:rsidRPr="002C5016">
        <w:rPr>
          <w:sz w:val="28"/>
          <w:szCs w:val="28"/>
          <w:lang w:val="uk-UA" w:eastAsia="ru-RU"/>
        </w:rPr>
        <w:t xml:space="preserve">на </w:t>
      </w:r>
      <w:r w:rsidR="00F94A4C">
        <w:rPr>
          <w:b/>
          <w:bCs/>
          <w:sz w:val="28"/>
          <w:szCs w:val="28"/>
          <w:lang w:val="uk-UA" w:eastAsia="ru-RU"/>
        </w:rPr>
        <w:t>30,0</w:t>
      </w:r>
      <w:r w:rsidRPr="002C5016">
        <w:rPr>
          <w:b/>
          <w:sz w:val="28"/>
          <w:szCs w:val="28"/>
          <w:lang w:val="uk-UA" w:eastAsia="ru-RU"/>
        </w:rPr>
        <w:t xml:space="preserve"> </w:t>
      </w:r>
      <w:proofErr w:type="spellStart"/>
      <w:r w:rsidRPr="002C5016">
        <w:rPr>
          <w:b/>
          <w:sz w:val="28"/>
          <w:szCs w:val="28"/>
          <w:lang w:val="uk-UA" w:eastAsia="ru-RU"/>
        </w:rPr>
        <w:t>млн.грн</w:t>
      </w:r>
      <w:proofErr w:type="spellEnd"/>
      <w:r w:rsidRPr="002C5016">
        <w:rPr>
          <w:b/>
          <w:sz w:val="28"/>
          <w:szCs w:val="28"/>
          <w:lang w:val="uk-UA" w:eastAsia="ru-RU"/>
        </w:rPr>
        <w:t xml:space="preserve"> по загальному фонду за рахунок д</w:t>
      </w:r>
      <w:r w:rsidRPr="002C5016">
        <w:rPr>
          <w:sz w:val="28"/>
          <w:szCs w:val="28"/>
          <w:lang w:val="uk-UA" w:eastAsia="ru-RU"/>
        </w:rPr>
        <w:t xml:space="preserve">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Pr="002C5016">
        <w:rPr>
          <w:sz w:val="28"/>
          <w:szCs w:val="28"/>
          <w:lang w:val="uk-UA" w:eastAsia="ru-RU"/>
        </w:rPr>
        <w:t>деокупованих</w:t>
      </w:r>
      <w:proofErr w:type="spellEnd"/>
      <w:r w:rsidRPr="002C5016">
        <w:rPr>
          <w:sz w:val="28"/>
          <w:szCs w:val="28"/>
          <w:lang w:val="uk-UA" w:eastAsia="ru-RU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</w:t>
      </w:r>
      <w:r w:rsidRPr="00916F3A">
        <w:rPr>
          <w:sz w:val="28"/>
          <w:szCs w:val="28"/>
          <w:lang w:val="uk-UA" w:eastAsia="ru-RU"/>
        </w:rPr>
        <w:t>Російської Федерації</w:t>
      </w:r>
      <w:r w:rsidR="00F1521F" w:rsidRPr="00916F3A">
        <w:rPr>
          <w:sz w:val="28"/>
          <w:szCs w:val="28"/>
          <w:lang w:val="uk-UA" w:eastAsia="ru-RU"/>
        </w:rPr>
        <w:t>»</w:t>
      </w:r>
      <w:r w:rsidRPr="00916F3A">
        <w:rPr>
          <w:sz w:val="28"/>
          <w:szCs w:val="28"/>
          <w:lang w:val="uk-UA" w:eastAsia="ru-RU"/>
        </w:rPr>
        <w:t xml:space="preserve"> </w:t>
      </w:r>
    </w:p>
    <w:p w14:paraId="3F076E7D" w14:textId="3D4B911D" w:rsidR="002C5016" w:rsidRDefault="00E636EB" w:rsidP="002C5016">
      <w:pPr>
        <w:tabs>
          <w:tab w:val="left" w:pos="1276"/>
        </w:tabs>
        <w:suppressAutoHyphens w:val="0"/>
        <w:ind w:firstLine="425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В частині видатків пропонується таке збільшення:</w:t>
      </w:r>
    </w:p>
    <w:p w14:paraId="71A06E1A" w14:textId="179E123F" w:rsidR="00E636EB" w:rsidRDefault="00E636EB" w:rsidP="002C5016">
      <w:pPr>
        <w:tabs>
          <w:tab w:val="left" w:pos="1276"/>
        </w:tabs>
        <w:suppressAutoHyphens w:val="0"/>
        <w:ind w:firstLine="425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Управління освіти – 29,9 млн. грн. (заробітна плата)</w:t>
      </w:r>
      <w:r w:rsidR="00934B55">
        <w:rPr>
          <w:bCs/>
          <w:sz w:val="28"/>
          <w:szCs w:val="28"/>
          <w:lang w:val="uk-UA" w:eastAsia="ru-RU"/>
        </w:rPr>
        <w:t>;</w:t>
      </w:r>
    </w:p>
    <w:p w14:paraId="0626EDD2" w14:textId="262EC4C5" w:rsidR="00E636EB" w:rsidRDefault="00E636EB" w:rsidP="002C5016">
      <w:pPr>
        <w:tabs>
          <w:tab w:val="left" w:pos="1276"/>
        </w:tabs>
        <w:suppressAutoHyphens w:val="0"/>
        <w:ind w:firstLine="425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Служба у справах неповнолітніх – 0,08 млн. грн.(заробітна плата)</w:t>
      </w:r>
      <w:r w:rsidR="00934B55">
        <w:rPr>
          <w:bCs/>
          <w:sz w:val="28"/>
          <w:szCs w:val="28"/>
          <w:lang w:val="uk-UA" w:eastAsia="ru-RU"/>
        </w:rPr>
        <w:t>;</w:t>
      </w:r>
    </w:p>
    <w:p w14:paraId="05666BAB" w14:textId="58533B6E" w:rsidR="00E636EB" w:rsidRDefault="00E636EB" w:rsidP="002C5016">
      <w:pPr>
        <w:tabs>
          <w:tab w:val="left" w:pos="1276"/>
        </w:tabs>
        <w:suppressAutoHyphens w:val="0"/>
        <w:ind w:firstLine="425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Управління комунальною власністю – 0,03 млн. грн. (заробітна плата)</w:t>
      </w:r>
    </w:p>
    <w:p w14:paraId="1B268AA7" w14:textId="1749663C" w:rsidR="006F0368" w:rsidRPr="00934B55" w:rsidRDefault="00F1521F" w:rsidP="00934B55">
      <w:pPr>
        <w:autoSpaceDE w:val="0"/>
        <w:ind w:firstLine="567"/>
        <w:jc w:val="both"/>
        <w:rPr>
          <w:sz w:val="28"/>
          <w:szCs w:val="28"/>
          <w:lang w:val="uk-UA" w:eastAsia="ru-RU"/>
        </w:rPr>
      </w:pPr>
      <w:bookmarkStart w:id="1" w:name="_Hlk130223353"/>
      <w:r w:rsidRPr="00934B55">
        <w:rPr>
          <w:sz w:val="28"/>
          <w:szCs w:val="28"/>
          <w:lang w:val="uk-UA" w:eastAsia="ru-RU"/>
        </w:rPr>
        <w:t>Пропонуємо зробити</w:t>
      </w:r>
      <w:r w:rsidRPr="00934B55">
        <w:rPr>
          <w:color w:val="000000"/>
          <w:sz w:val="28"/>
          <w:szCs w:val="28"/>
          <w:lang w:val="uk-UA"/>
        </w:rPr>
        <w:t xml:space="preserve"> </w:t>
      </w:r>
      <w:r w:rsidR="006F0368" w:rsidRPr="00934B55">
        <w:rPr>
          <w:sz w:val="28"/>
          <w:szCs w:val="28"/>
          <w:lang w:val="ru-RU"/>
        </w:rPr>
        <w:t xml:space="preserve"> </w:t>
      </w:r>
      <w:r w:rsidRPr="00934B55">
        <w:rPr>
          <w:sz w:val="28"/>
          <w:szCs w:val="28"/>
          <w:lang w:val="uk-UA" w:eastAsia="ru-RU"/>
        </w:rPr>
        <w:t>п</w:t>
      </w:r>
      <w:r w:rsidR="00CB3CC9" w:rsidRPr="00934B55">
        <w:rPr>
          <w:sz w:val="28"/>
          <w:szCs w:val="28"/>
          <w:lang w:val="uk-UA" w:eastAsia="ru-RU"/>
        </w:rPr>
        <w:t>ерерозподіл асигнувань</w:t>
      </w:r>
      <w:r w:rsidR="006F0368" w:rsidRPr="00934B55">
        <w:rPr>
          <w:sz w:val="28"/>
          <w:szCs w:val="28"/>
          <w:lang w:val="uk-UA" w:eastAsia="ru-RU"/>
        </w:rPr>
        <w:t xml:space="preserve"> </w:t>
      </w:r>
      <w:r w:rsidR="00BA188E" w:rsidRPr="00934B55">
        <w:rPr>
          <w:sz w:val="28"/>
          <w:szCs w:val="28"/>
          <w:lang w:val="uk-UA" w:eastAsia="ru-RU"/>
        </w:rPr>
        <w:t>на</w:t>
      </w:r>
      <w:bookmarkEnd w:id="1"/>
      <w:r w:rsidR="00BA188E" w:rsidRPr="00934B55">
        <w:rPr>
          <w:sz w:val="28"/>
          <w:szCs w:val="28"/>
          <w:lang w:val="uk-UA" w:eastAsia="ru-RU"/>
        </w:rPr>
        <w:t>:</w:t>
      </w:r>
    </w:p>
    <w:p w14:paraId="51125A98" w14:textId="4C903B5C" w:rsidR="00F94A4C" w:rsidRPr="00E636EB" w:rsidRDefault="00F51F4F" w:rsidP="00E636EB">
      <w:pPr>
        <w:ind w:firstLine="708"/>
        <w:jc w:val="both"/>
        <w:rPr>
          <w:b/>
          <w:iCs/>
          <w:sz w:val="28"/>
          <w:szCs w:val="28"/>
          <w:lang w:val="uk-UA" w:eastAsia="ru-RU"/>
        </w:rPr>
      </w:pPr>
      <w:bookmarkStart w:id="2" w:name="_Hlk130908982"/>
      <w:bookmarkStart w:id="3" w:name="_Hlk128906855"/>
      <w:r>
        <w:rPr>
          <w:sz w:val="28"/>
          <w:szCs w:val="28"/>
          <w:lang w:val="uk-UA" w:eastAsia="ru-RU"/>
        </w:rPr>
        <w:t>м</w:t>
      </w:r>
      <w:r w:rsidR="006F0368" w:rsidRPr="00E636EB">
        <w:rPr>
          <w:sz w:val="28"/>
          <w:szCs w:val="28"/>
          <w:lang w:val="uk-UA" w:eastAsia="ru-RU"/>
        </w:rPr>
        <w:t>іська програма «</w:t>
      </w:r>
      <w:r w:rsidR="009028F0" w:rsidRPr="00E636EB">
        <w:rPr>
          <w:sz w:val="28"/>
          <w:szCs w:val="28"/>
          <w:lang w:val="uk-UA"/>
        </w:rPr>
        <w:t>«</w:t>
      </w:r>
      <w:proofErr w:type="spellStart"/>
      <w:r w:rsidR="009028F0" w:rsidRPr="00E636EB">
        <w:rPr>
          <w:sz w:val="28"/>
          <w:szCs w:val="28"/>
          <w:lang w:val="uk-UA"/>
        </w:rPr>
        <w:t>Деокупація</w:t>
      </w:r>
      <w:proofErr w:type="spellEnd"/>
      <w:r w:rsidR="009028F0" w:rsidRPr="00E636EB">
        <w:rPr>
          <w:sz w:val="28"/>
          <w:szCs w:val="28"/>
          <w:lang w:val="uk-UA"/>
        </w:rPr>
        <w:t xml:space="preserve">: здійснення першочергових заходів </w:t>
      </w:r>
      <w:proofErr w:type="spellStart"/>
      <w:r w:rsidR="009028F0" w:rsidRPr="00E636EB">
        <w:rPr>
          <w:sz w:val="28"/>
          <w:szCs w:val="28"/>
          <w:lang w:val="uk-UA"/>
        </w:rPr>
        <w:t>спрямовлених</w:t>
      </w:r>
      <w:proofErr w:type="spellEnd"/>
      <w:r w:rsidR="009028F0" w:rsidRPr="00E636EB">
        <w:rPr>
          <w:sz w:val="28"/>
          <w:szCs w:val="28"/>
          <w:lang w:val="uk-UA"/>
        </w:rPr>
        <w:t xml:space="preserve"> на відновлення державного суверенітету та життєдіяльності у місті Мелітополі»</w:t>
      </w:r>
      <w:r w:rsidR="006F0368" w:rsidRPr="00E636EB">
        <w:rPr>
          <w:sz w:val="28"/>
          <w:szCs w:val="28"/>
          <w:lang w:val="uk-UA" w:eastAsia="ru-RU"/>
        </w:rPr>
        <w:t xml:space="preserve">» на суму </w:t>
      </w:r>
      <w:r w:rsidR="00E636EB" w:rsidRPr="00E636EB">
        <w:rPr>
          <w:b/>
          <w:bCs/>
          <w:sz w:val="28"/>
          <w:szCs w:val="28"/>
          <w:lang w:val="uk-UA" w:eastAsia="ru-RU"/>
        </w:rPr>
        <w:t>2</w:t>
      </w:r>
      <w:r>
        <w:rPr>
          <w:b/>
          <w:bCs/>
          <w:sz w:val="28"/>
          <w:szCs w:val="28"/>
          <w:lang w:val="uk-UA" w:eastAsia="ru-RU"/>
        </w:rPr>
        <w:t>2,4</w:t>
      </w:r>
      <w:r w:rsidR="006F0368" w:rsidRPr="00E636EB">
        <w:rPr>
          <w:b/>
          <w:bCs/>
          <w:sz w:val="28"/>
          <w:szCs w:val="28"/>
          <w:lang w:val="uk-UA" w:eastAsia="ru-RU"/>
        </w:rPr>
        <w:t xml:space="preserve"> млн.</w:t>
      </w:r>
      <w:r>
        <w:rPr>
          <w:b/>
          <w:bCs/>
          <w:sz w:val="28"/>
          <w:szCs w:val="28"/>
          <w:lang w:val="uk-UA" w:eastAsia="ru-RU"/>
        </w:rPr>
        <w:t xml:space="preserve"> </w:t>
      </w:r>
      <w:r w:rsidR="006F0368" w:rsidRPr="00E636EB">
        <w:rPr>
          <w:b/>
          <w:bCs/>
          <w:sz w:val="28"/>
          <w:szCs w:val="28"/>
          <w:lang w:val="uk-UA" w:eastAsia="ru-RU"/>
        </w:rPr>
        <w:t>грн</w:t>
      </w:r>
      <w:r w:rsidR="0028436E" w:rsidRPr="00E636EB">
        <w:rPr>
          <w:b/>
          <w:bCs/>
          <w:sz w:val="28"/>
          <w:szCs w:val="28"/>
          <w:lang w:val="uk-UA" w:eastAsia="ru-RU"/>
        </w:rPr>
        <w:t>.</w:t>
      </w:r>
      <w:r w:rsidR="00EA6252" w:rsidRPr="00E636EB">
        <w:rPr>
          <w:b/>
          <w:bCs/>
          <w:sz w:val="28"/>
          <w:szCs w:val="28"/>
          <w:lang w:val="uk-UA" w:eastAsia="ru-RU"/>
        </w:rPr>
        <w:t xml:space="preserve"> </w:t>
      </w:r>
      <w:bookmarkStart w:id="4" w:name="_Hlk130894607"/>
      <w:r w:rsidR="00E636EB" w:rsidRPr="00E636EB">
        <w:rPr>
          <w:b/>
          <w:bCs/>
          <w:sz w:val="28"/>
          <w:szCs w:val="28"/>
          <w:lang w:val="uk-UA" w:eastAsia="ru-RU"/>
        </w:rPr>
        <w:t>(ви</w:t>
      </w:r>
      <w:r w:rsidR="00E636EB">
        <w:rPr>
          <w:b/>
          <w:bCs/>
          <w:sz w:val="28"/>
          <w:szCs w:val="28"/>
          <w:lang w:val="uk-UA" w:eastAsia="ru-RU"/>
        </w:rPr>
        <w:t xml:space="preserve">конавець програми </w:t>
      </w:r>
      <w:bookmarkEnd w:id="4"/>
      <w:r w:rsidR="00F94A4C" w:rsidRPr="00E636EB">
        <w:rPr>
          <w:b/>
          <w:iCs/>
          <w:sz w:val="28"/>
          <w:szCs w:val="28"/>
          <w:lang w:val="uk-UA" w:eastAsia="ru-RU"/>
        </w:rPr>
        <w:t>Департамент капітального будівництва та житлово-комунального господарства</w:t>
      </w:r>
      <w:r w:rsidR="00E636EB">
        <w:rPr>
          <w:b/>
          <w:i/>
          <w:sz w:val="28"/>
          <w:szCs w:val="28"/>
          <w:lang w:val="uk-UA" w:eastAsia="ru-RU"/>
        </w:rPr>
        <w:t>)</w:t>
      </w:r>
      <w:r>
        <w:rPr>
          <w:b/>
          <w:i/>
          <w:sz w:val="28"/>
          <w:szCs w:val="28"/>
          <w:lang w:val="uk-UA" w:eastAsia="ru-RU"/>
        </w:rPr>
        <w:t>;</w:t>
      </w:r>
    </w:p>
    <w:p w14:paraId="2F0EEDEE" w14:textId="232FE3A0" w:rsidR="00764E41" w:rsidRDefault="00F51F4F" w:rsidP="00E95B4C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95AF3" w:rsidRPr="00895AF3">
        <w:rPr>
          <w:rFonts w:ascii="Times New Roman" w:hAnsi="Times New Roman" w:cs="Times New Roman"/>
          <w:sz w:val="28"/>
          <w:szCs w:val="28"/>
        </w:rPr>
        <w:t xml:space="preserve">іська програма </w:t>
      </w:r>
      <w:r w:rsidR="00895AF3">
        <w:rPr>
          <w:rFonts w:ascii="Times New Roman" w:hAnsi="Times New Roman" w:cs="Times New Roman"/>
          <w:sz w:val="28"/>
          <w:szCs w:val="28"/>
        </w:rPr>
        <w:t>«</w:t>
      </w:r>
      <w:r w:rsidR="00895AF3" w:rsidRPr="00895AF3">
        <w:rPr>
          <w:rFonts w:ascii="Times New Roman" w:hAnsi="Times New Roman" w:cs="Times New Roman"/>
          <w:sz w:val="28"/>
          <w:szCs w:val="28"/>
        </w:rPr>
        <w:t>Організація підтримки і реалізації стратегічних ініціатив та підготовки проектів розвитку міста Мелітополя</w:t>
      </w:r>
      <w:r w:rsidR="00895AF3">
        <w:rPr>
          <w:rFonts w:ascii="Times New Roman" w:hAnsi="Times New Roman" w:cs="Times New Roman"/>
          <w:sz w:val="28"/>
          <w:szCs w:val="28"/>
        </w:rPr>
        <w:t xml:space="preserve">» - </w:t>
      </w:r>
      <w:r w:rsidR="00895AF3" w:rsidRPr="00895AF3">
        <w:rPr>
          <w:rFonts w:ascii="Times New Roman" w:hAnsi="Times New Roman" w:cs="Times New Roman"/>
          <w:b/>
          <w:bCs/>
          <w:sz w:val="28"/>
          <w:szCs w:val="28"/>
        </w:rPr>
        <w:t>1,2 млн. грн.</w:t>
      </w:r>
      <w:r w:rsidR="008217B0">
        <w:rPr>
          <w:rFonts w:ascii="Times New Roman" w:hAnsi="Times New Roman" w:cs="Times New Roman"/>
          <w:b/>
          <w:bCs/>
          <w:sz w:val="28"/>
          <w:szCs w:val="28"/>
        </w:rPr>
        <w:t>(витрати на відкриття координаційного простору допомоги)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545EC39" w14:textId="54422810" w:rsidR="00F51F4F" w:rsidRDefault="00F51F4F" w:rsidP="00E95B4C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міська програма </w:t>
      </w:r>
      <w:r w:rsidRPr="00F51F4F">
        <w:rPr>
          <w:rFonts w:ascii="Times New Roman" w:hAnsi="Times New Roman" w:cs="Times New Roman"/>
          <w:sz w:val="28"/>
          <w:szCs w:val="28"/>
        </w:rPr>
        <w:t>«Виконання КНП «Центр лікувально-діагностичної та лабораторної медичної допомоги» Мелітопольської міської ради Запорізької області першочергових заходів, спрямованих на відновлення життєдіяльності у місті Мелітополя»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- 2,5 млн. грн. (заробітна плата);</w:t>
      </w:r>
    </w:p>
    <w:p w14:paraId="3AFB8931" w14:textId="0907E062" w:rsidR="00F51F4F" w:rsidRPr="00F51F4F" w:rsidRDefault="00F51F4F" w:rsidP="00E95B4C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F4F">
        <w:rPr>
          <w:rFonts w:ascii="Times New Roman" w:hAnsi="Times New Roman" w:cs="Times New Roman"/>
          <w:sz w:val="28"/>
          <w:szCs w:val="28"/>
        </w:rPr>
        <w:t>міська програма</w:t>
      </w:r>
      <w:r w:rsidRPr="00F5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F4F">
        <w:rPr>
          <w:rFonts w:ascii="Times New Roman" w:hAnsi="Times New Roman" w:cs="Times New Roman"/>
          <w:sz w:val="28"/>
          <w:szCs w:val="28"/>
        </w:rPr>
        <w:t>«Матеріально-технічне забезпечення правоохоронних органів України у 2023 році»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- 3,0 млн. грн. (надання субвенції Державному бюджету);</w:t>
      </w:r>
    </w:p>
    <w:p w14:paraId="304A9D8E" w14:textId="61E2C42D" w:rsidR="00F51F4F" w:rsidRDefault="00F51F4F" w:rsidP="00E95B4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придбання комп’ютерної техніки по розпорядникам:</w:t>
      </w:r>
    </w:p>
    <w:p w14:paraId="188B0655" w14:textId="77777777" w:rsidR="00F51F4F" w:rsidRPr="001D2E07" w:rsidRDefault="00F51F4F" w:rsidP="00F51F4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D2E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Служба у справах дітей -40 </w:t>
      </w:r>
      <w:proofErr w:type="spellStart"/>
      <w:r w:rsidRPr="001D2E07">
        <w:rPr>
          <w:rFonts w:ascii="Times New Roman" w:eastAsia="Times New Roman" w:hAnsi="Times New Roman" w:cs="Times New Roman"/>
          <w:sz w:val="28"/>
          <w:szCs w:val="28"/>
          <w:lang w:eastAsia="zh-CN"/>
        </w:rPr>
        <w:t>тис.грн</w:t>
      </w:r>
      <w:proofErr w:type="spellEnd"/>
    </w:p>
    <w:p w14:paraId="287EB61C" w14:textId="77777777" w:rsidR="00F51F4F" w:rsidRDefault="00F51F4F" w:rsidP="00F51F4F">
      <w:pPr>
        <w:ind w:firstLine="708"/>
        <w:jc w:val="both"/>
        <w:rPr>
          <w:sz w:val="28"/>
          <w:szCs w:val="28"/>
          <w:lang w:val="uk-UA"/>
        </w:rPr>
      </w:pPr>
      <w:r w:rsidRPr="001D2E07">
        <w:rPr>
          <w:sz w:val="28"/>
          <w:szCs w:val="28"/>
          <w:lang w:val="uk-UA"/>
        </w:rPr>
        <w:t>Управління культури та молоді</w:t>
      </w:r>
      <w:r>
        <w:rPr>
          <w:sz w:val="28"/>
          <w:szCs w:val="28"/>
          <w:lang w:val="uk-UA"/>
        </w:rPr>
        <w:t xml:space="preserve"> -75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14:paraId="201D11BD" w14:textId="77777777" w:rsidR="00F51F4F" w:rsidRDefault="00F51F4F" w:rsidP="00F51F4F">
      <w:pPr>
        <w:ind w:firstLine="708"/>
        <w:jc w:val="both"/>
        <w:rPr>
          <w:sz w:val="28"/>
          <w:szCs w:val="28"/>
          <w:lang w:val="uk-UA"/>
        </w:rPr>
      </w:pPr>
      <w:r w:rsidRPr="001D2E07">
        <w:rPr>
          <w:sz w:val="28"/>
          <w:szCs w:val="28"/>
          <w:lang w:val="uk-UA"/>
        </w:rPr>
        <w:t>Управління фізичної культури та спорту</w:t>
      </w:r>
      <w:r>
        <w:rPr>
          <w:sz w:val="28"/>
          <w:szCs w:val="28"/>
          <w:lang w:val="uk-UA"/>
        </w:rPr>
        <w:t xml:space="preserve"> 100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14:paraId="163E30AB" w14:textId="188208D1" w:rsidR="00F51F4F" w:rsidRDefault="00F51F4F" w:rsidP="00F51F4F">
      <w:pPr>
        <w:ind w:firstLine="708"/>
        <w:jc w:val="both"/>
        <w:rPr>
          <w:sz w:val="28"/>
          <w:szCs w:val="28"/>
          <w:lang w:val="uk-UA"/>
        </w:rPr>
      </w:pPr>
      <w:r w:rsidRPr="001D2E07">
        <w:rPr>
          <w:sz w:val="28"/>
          <w:szCs w:val="28"/>
          <w:lang w:val="uk-UA"/>
        </w:rPr>
        <w:t>Управління комунальною власності</w:t>
      </w:r>
      <w:r>
        <w:rPr>
          <w:sz w:val="28"/>
          <w:szCs w:val="28"/>
          <w:lang w:val="uk-UA"/>
        </w:rPr>
        <w:t xml:space="preserve"> -155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14:paraId="6ADDBBA7" w14:textId="77777777" w:rsidR="00F51F4F" w:rsidRDefault="00F51F4F" w:rsidP="00F51F4F">
      <w:pPr>
        <w:ind w:firstLine="708"/>
        <w:jc w:val="both"/>
        <w:rPr>
          <w:sz w:val="28"/>
          <w:szCs w:val="28"/>
          <w:lang w:val="uk-UA"/>
        </w:rPr>
      </w:pPr>
      <w:r w:rsidRPr="001D2E07">
        <w:rPr>
          <w:sz w:val="28"/>
          <w:szCs w:val="28"/>
          <w:lang w:val="uk-UA"/>
        </w:rPr>
        <w:t xml:space="preserve">Департамент реєстраційних послуг </w:t>
      </w:r>
      <w:r>
        <w:rPr>
          <w:sz w:val="28"/>
          <w:szCs w:val="28"/>
          <w:lang w:val="uk-UA"/>
        </w:rPr>
        <w:t xml:space="preserve">– 100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14:paraId="5774E3F6" w14:textId="77777777" w:rsidR="00F51F4F" w:rsidRDefault="00F51F4F" w:rsidP="00F51F4F">
      <w:pPr>
        <w:ind w:firstLine="708"/>
        <w:jc w:val="both"/>
        <w:rPr>
          <w:sz w:val="28"/>
          <w:szCs w:val="28"/>
          <w:lang w:val="uk-UA"/>
        </w:rPr>
      </w:pPr>
      <w:r w:rsidRPr="001D2E07">
        <w:rPr>
          <w:sz w:val="28"/>
          <w:szCs w:val="28"/>
          <w:lang w:val="uk-UA"/>
        </w:rPr>
        <w:t xml:space="preserve">Фінансове управління </w:t>
      </w:r>
      <w:r>
        <w:rPr>
          <w:sz w:val="28"/>
          <w:szCs w:val="28"/>
          <w:lang w:val="uk-UA"/>
        </w:rPr>
        <w:t xml:space="preserve">100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14:paraId="3A5A3C98" w14:textId="77777777" w:rsidR="00F51F4F" w:rsidRDefault="00F51F4F" w:rsidP="00F51F4F">
      <w:pPr>
        <w:ind w:firstLine="708"/>
        <w:jc w:val="both"/>
        <w:rPr>
          <w:sz w:val="28"/>
          <w:szCs w:val="28"/>
          <w:lang w:val="uk-UA"/>
        </w:rPr>
      </w:pPr>
      <w:r w:rsidRPr="001D2E07">
        <w:rPr>
          <w:sz w:val="28"/>
          <w:szCs w:val="28"/>
          <w:lang w:val="uk-UA"/>
        </w:rPr>
        <w:t xml:space="preserve">Управління освіти </w:t>
      </w:r>
      <w:r>
        <w:rPr>
          <w:sz w:val="28"/>
          <w:szCs w:val="28"/>
          <w:lang w:val="uk-UA"/>
        </w:rPr>
        <w:t xml:space="preserve">- 100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14:paraId="32D36019" w14:textId="77777777" w:rsidR="00F51F4F" w:rsidRDefault="00F51F4F" w:rsidP="00F51F4F">
      <w:pPr>
        <w:ind w:firstLine="708"/>
        <w:jc w:val="both"/>
        <w:rPr>
          <w:sz w:val="28"/>
          <w:szCs w:val="28"/>
          <w:lang w:val="uk-UA"/>
        </w:rPr>
      </w:pPr>
      <w:r w:rsidRPr="001D2E07">
        <w:rPr>
          <w:sz w:val="28"/>
          <w:szCs w:val="28"/>
          <w:lang w:val="uk-UA"/>
        </w:rPr>
        <w:t>Управління соціального захисту населення</w:t>
      </w:r>
      <w:r>
        <w:rPr>
          <w:sz w:val="28"/>
          <w:szCs w:val="28"/>
          <w:lang w:val="uk-UA"/>
        </w:rPr>
        <w:t xml:space="preserve"> -100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721A607E" w14:textId="77777777" w:rsidR="00F51F4F" w:rsidRDefault="00F51F4F" w:rsidP="00F51F4F">
      <w:pPr>
        <w:ind w:firstLine="708"/>
        <w:jc w:val="both"/>
        <w:rPr>
          <w:sz w:val="28"/>
          <w:szCs w:val="28"/>
          <w:lang w:val="uk-UA"/>
        </w:rPr>
      </w:pPr>
      <w:r w:rsidRPr="001D2E07">
        <w:rPr>
          <w:sz w:val="28"/>
          <w:szCs w:val="28"/>
          <w:lang w:val="uk-UA"/>
        </w:rPr>
        <w:t>Відділ охорони здоров'я</w:t>
      </w:r>
      <w:r>
        <w:rPr>
          <w:sz w:val="28"/>
          <w:szCs w:val="28"/>
          <w:lang w:val="uk-UA"/>
        </w:rPr>
        <w:t xml:space="preserve"> 100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</w:p>
    <w:p w14:paraId="53896095" w14:textId="421E22A4" w:rsidR="00D07DBD" w:rsidRPr="008217B0" w:rsidRDefault="008217B0" w:rsidP="008217B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0894523"/>
      <w:bookmarkEnd w:id="2"/>
      <w:bookmarkEnd w:id="3"/>
      <w:r w:rsidRPr="008217B0">
        <w:rPr>
          <w:rFonts w:ascii="Times New Roman" w:hAnsi="Times New Roman" w:cs="Times New Roman"/>
          <w:sz w:val="28"/>
          <w:szCs w:val="28"/>
        </w:rPr>
        <w:t>Виконати перерозподіл асигнувань в межах головного розпорядника згідно наданих листів.</w:t>
      </w:r>
    </w:p>
    <w:p w14:paraId="584B0ECA" w14:textId="77777777" w:rsidR="00D07DBD" w:rsidRPr="00895AF3" w:rsidRDefault="00D07DBD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2835358" w14:textId="77777777" w:rsidR="00D07DBD" w:rsidRPr="00895AF3" w:rsidRDefault="00D07DBD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7A3DB3AC" w14:textId="71A0269A" w:rsidR="00D07DBD" w:rsidRPr="002A3E8B" w:rsidRDefault="00D07DBD" w:rsidP="002A3E8B">
      <w:pPr>
        <w:jc w:val="both"/>
        <w:rPr>
          <w:sz w:val="28"/>
          <w:szCs w:val="28"/>
          <w:lang w:val="uk-UA"/>
        </w:rPr>
      </w:pPr>
      <w:r w:rsidRPr="002A3E8B">
        <w:rPr>
          <w:sz w:val="28"/>
          <w:szCs w:val="28"/>
          <w:lang w:val="uk-UA"/>
        </w:rPr>
        <w:t>В.о.</w:t>
      </w:r>
      <w:r w:rsidR="00A96058" w:rsidRPr="002A3E8B">
        <w:rPr>
          <w:sz w:val="28"/>
          <w:szCs w:val="28"/>
          <w:lang w:val="uk-UA"/>
        </w:rPr>
        <w:t xml:space="preserve"> начальника фінансового</w:t>
      </w:r>
      <w:r w:rsidRPr="002A3E8B">
        <w:rPr>
          <w:sz w:val="28"/>
          <w:szCs w:val="28"/>
          <w:lang w:val="uk-UA"/>
        </w:rPr>
        <w:t xml:space="preserve"> управл</w:t>
      </w:r>
      <w:r w:rsidR="00A96058" w:rsidRPr="002A3E8B">
        <w:rPr>
          <w:sz w:val="28"/>
          <w:szCs w:val="28"/>
          <w:lang w:val="uk-UA"/>
        </w:rPr>
        <w:t>і</w:t>
      </w:r>
      <w:r w:rsidRPr="002A3E8B">
        <w:rPr>
          <w:sz w:val="28"/>
          <w:szCs w:val="28"/>
          <w:lang w:val="uk-UA"/>
        </w:rPr>
        <w:t>ння</w:t>
      </w:r>
      <w:r w:rsidRPr="002A3E8B">
        <w:rPr>
          <w:sz w:val="28"/>
          <w:szCs w:val="28"/>
          <w:lang w:val="uk-UA"/>
        </w:rPr>
        <w:tab/>
      </w:r>
      <w:r w:rsidRPr="002A3E8B">
        <w:rPr>
          <w:sz w:val="28"/>
          <w:szCs w:val="28"/>
          <w:lang w:val="uk-UA"/>
        </w:rPr>
        <w:tab/>
      </w:r>
      <w:r w:rsidRPr="002A3E8B">
        <w:rPr>
          <w:sz w:val="28"/>
          <w:szCs w:val="28"/>
          <w:lang w:val="uk-UA"/>
        </w:rPr>
        <w:tab/>
      </w:r>
      <w:r w:rsidR="008217B0" w:rsidRPr="002A3E8B">
        <w:rPr>
          <w:sz w:val="28"/>
          <w:szCs w:val="28"/>
          <w:lang w:val="uk-UA"/>
        </w:rPr>
        <w:tab/>
      </w:r>
      <w:r w:rsidRPr="002A3E8B">
        <w:rPr>
          <w:sz w:val="28"/>
          <w:szCs w:val="28"/>
          <w:lang w:val="uk-UA"/>
        </w:rPr>
        <w:t>Олександр ГРИНЧАК</w:t>
      </w:r>
    </w:p>
    <w:bookmarkEnd w:id="5"/>
    <w:p w14:paraId="2ACC0F54" w14:textId="5C32F8FA" w:rsidR="00E72384" w:rsidRPr="002A3E8B" w:rsidRDefault="00E72384" w:rsidP="002A3E8B">
      <w:pPr>
        <w:ind w:firstLine="708"/>
        <w:jc w:val="both"/>
        <w:rPr>
          <w:sz w:val="28"/>
          <w:szCs w:val="28"/>
          <w:lang w:val="uk-UA"/>
        </w:rPr>
      </w:pPr>
    </w:p>
    <w:sectPr w:rsidR="00E72384" w:rsidRPr="002A3E8B" w:rsidSect="002A3E8B">
      <w:pgSz w:w="11906" w:h="16838"/>
      <w:pgMar w:top="426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B58"/>
    <w:multiLevelType w:val="hybridMultilevel"/>
    <w:tmpl w:val="F3BE4B0C"/>
    <w:lvl w:ilvl="0" w:tplc="E1203FA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064C89"/>
    <w:multiLevelType w:val="hybridMultilevel"/>
    <w:tmpl w:val="0BB0B8EC"/>
    <w:lvl w:ilvl="0" w:tplc="696820A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3E050FA"/>
    <w:multiLevelType w:val="hybridMultilevel"/>
    <w:tmpl w:val="84B48340"/>
    <w:lvl w:ilvl="0" w:tplc="CE66A5A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8322599">
    <w:abstractNumId w:val="0"/>
  </w:num>
  <w:num w:numId="2" w16cid:durableId="928196823">
    <w:abstractNumId w:val="1"/>
  </w:num>
  <w:num w:numId="3" w16cid:durableId="144233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F3"/>
    <w:rsid w:val="00007821"/>
    <w:rsid w:val="000427F6"/>
    <w:rsid w:val="000440E0"/>
    <w:rsid w:val="00063007"/>
    <w:rsid w:val="00082D22"/>
    <w:rsid w:val="00083F98"/>
    <w:rsid w:val="00095977"/>
    <w:rsid w:val="00097B0A"/>
    <w:rsid w:val="000A7BAA"/>
    <w:rsid w:val="000B46CE"/>
    <w:rsid w:val="000C1CDA"/>
    <w:rsid w:val="000D1E25"/>
    <w:rsid w:val="000D6DDA"/>
    <w:rsid w:val="000E6F7B"/>
    <w:rsid w:val="000F45F9"/>
    <w:rsid w:val="000F6F9D"/>
    <w:rsid w:val="000F7688"/>
    <w:rsid w:val="00107A0E"/>
    <w:rsid w:val="00114E33"/>
    <w:rsid w:val="001249AC"/>
    <w:rsid w:val="00132E09"/>
    <w:rsid w:val="00137BFC"/>
    <w:rsid w:val="001435EC"/>
    <w:rsid w:val="00144483"/>
    <w:rsid w:val="00146DB1"/>
    <w:rsid w:val="0015371A"/>
    <w:rsid w:val="001668BE"/>
    <w:rsid w:val="00172078"/>
    <w:rsid w:val="00176141"/>
    <w:rsid w:val="0019017D"/>
    <w:rsid w:val="00196FB8"/>
    <w:rsid w:val="001B64FE"/>
    <w:rsid w:val="001C1DEE"/>
    <w:rsid w:val="001C385C"/>
    <w:rsid w:val="001C4F8F"/>
    <w:rsid w:val="001C5E8F"/>
    <w:rsid w:val="001C7609"/>
    <w:rsid w:val="001D02C6"/>
    <w:rsid w:val="001E1D20"/>
    <w:rsid w:val="00201C30"/>
    <w:rsid w:val="00202DD3"/>
    <w:rsid w:val="00207803"/>
    <w:rsid w:val="002101C7"/>
    <w:rsid w:val="0022342A"/>
    <w:rsid w:val="002447C5"/>
    <w:rsid w:val="00245A4A"/>
    <w:rsid w:val="00250BEB"/>
    <w:rsid w:val="00251D33"/>
    <w:rsid w:val="00253F82"/>
    <w:rsid w:val="00261A9B"/>
    <w:rsid w:val="002628D0"/>
    <w:rsid w:val="002713B0"/>
    <w:rsid w:val="0028436E"/>
    <w:rsid w:val="002A3E8B"/>
    <w:rsid w:val="002B2813"/>
    <w:rsid w:val="002B4B6D"/>
    <w:rsid w:val="002C36E6"/>
    <w:rsid w:val="002C5016"/>
    <w:rsid w:val="002C690D"/>
    <w:rsid w:val="002D6431"/>
    <w:rsid w:val="002F5BD3"/>
    <w:rsid w:val="00313517"/>
    <w:rsid w:val="003152B4"/>
    <w:rsid w:val="00322A1C"/>
    <w:rsid w:val="00336D65"/>
    <w:rsid w:val="003414BB"/>
    <w:rsid w:val="003550F8"/>
    <w:rsid w:val="00370CBD"/>
    <w:rsid w:val="00371096"/>
    <w:rsid w:val="003767AF"/>
    <w:rsid w:val="0037796A"/>
    <w:rsid w:val="00393CB9"/>
    <w:rsid w:val="003B071E"/>
    <w:rsid w:val="003B3F0A"/>
    <w:rsid w:val="003D60BD"/>
    <w:rsid w:val="003E303C"/>
    <w:rsid w:val="003F42E8"/>
    <w:rsid w:val="00411AD0"/>
    <w:rsid w:val="00413EF2"/>
    <w:rsid w:val="00414EEC"/>
    <w:rsid w:val="0042030B"/>
    <w:rsid w:val="0042094E"/>
    <w:rsid w:val="00456797"/>
    <w:rsid w:val="00471D76"/>
    <w:rsid w:val="004776BF"/>
    <w:rsid w:val="00484BD9"/>
    <w:rsid w:val="0049571D"/>
    <w:rsid w:val="004B2C24"/>
    <w:rsid w:val="004B37A4"/>
    <w:rsid w:val="004E0198"/>
    <w:rsid w:val="004E2852"/>
    <w:rsid w:val="004E4CD7"/>
    <w:rsid w:val="004E6ABD"/>
    <w:rsid w:val="004E76AD"/>
    <w:rsid w:val="00502AE9"/>
    <w:rsid w:val="00503DE5"/>
    <w:rsid w:val="00507B90"/>
    <w:rsid w:val="00510316"/>
    <w:rsid w:val="00512EE4"/>
    <w:rsid w:val="005161B0"/>
    <w:rsid w:val="005248B8"/>
    <w:rsid w:val="00525BA6"/>
    <w:rsid w:val="00532A36"/>
    <w:rsid w:val="00532BA6"/>
    <w:rsid w:val="005409DD"/>
    <w:rsid w:val="00540D78"/>
    <w:rsid w:val="005534F3"/>
    <w:rsid w:val="005540E5"/>
    <w:rsid w:val="00557A63"/>
    <w:rsid w:val="00571623"/>
    <w:rsid w:val="00573DA5"/>
    <w:rsid w:val="00580D8B"/>
    <w:rsid w:val="0058453F"/>
    <w:rsid w:val="005865AD"/>
    <w:rsid w:val="005867E1"/>
    <w:rsid w:val="005B07F3"/>
    <w:rsid w:val="005D42B7"/>
    <w:rsid w:val="005D5DD1"/>
    <w:rsid w:val="005F1FA8"/>
    <w:rsid w:val="0060558A"/>
    <w:rsid w:val="00605CD5"/>
    <w:rsid w:val="0063435A"/>
    <w:rsid w:val="0064265E"/>
    <w:rsid w:val="00646D64"/>
    <w:rsid w:val="00691CAA"/>
    <w:rsid w:val="00696A4B"/>
    <w:rsid w:val="006C149B"/>
    <w:rsid w:val="006D6D21"/>
    <w:rsid w:val="006D7C02"/>
    <w:rsid w:val="006F0368"/>
    <w:rsid w:val="0071345B"/>
    <w:rsid w:val="007240FF"/>
    <w:rsid w:val="00747975"/>
    <w:rsid w:val="00764509"/>
    <w:rsid w:val="00764E41"/>
    <w:rsid w:val="00770502"/>
    <w:rsid w:val="00776C49"/>
    <w:rsid w:val="007A0616"/>
    <w:rsid w:val="007A0C13"/>
    <w:rsid w:val="007A7870"/>
    <w:rsid w:val="007B179C"/>
    <w:rsid w:val="007B4E6F"/>
    <w:rsid w:val="007C31DE"/>
    <w:rsid w:val="007D1296"/>
    <w:rsid w:val="007F7CB7"/>
    <w:rsid w:val="008027C8"/>
    <w:rsid w:val="008163F3"/>
    <w:rsid w:val="008217B0"/>
    <w:rsid w:val="00825459"/>
    <w:rsid w:val="00831932"/>
    <w:rsid w:val="00837E75"/>
    <w:rsid w:val="00853F01"/>
    <w:rsid w:val="00860308"/>
    <w:rsid w:val="0086245C"/>
    <w:rsid w:val="00874366"/>
    <w:rsid w:val="00880643"/>
    <w:rsid w:val="00895AF3"/>
    <w:rsid w:val="008A3E49"/>
    <w:rsid w:val="008C5413"/>
    <w:rsid w:val="008C7725"/>
    <w:rsid w:val="008F0447"/>
    <w:rsid w:val="008F73BB"/>
    <w:rsid w:val="009028F0"/>
    <w:rsid w:val="00916F3A"/>
    <w:rsid w:val="0092383C"/>
    <w:rsid w:val="0092550D"/>
    <w:rsid w:val="009347A7"/>
    <w:rsid w:val="00934B55"/>
    <w:rsid w:val="00940C78"/>
    <w:rsid w:val="00951B57"/>
    <w:rsid w:val="009B3B82"/>
    <w:rsid w:val="009C180D"/>
    <w:rsid w:val="009D4C97"/>
    <w:rsid w:val="009D5016"/>
    <w:rsid w:val="009D738D"/>
    <w:rsid w:val="009F66CB"/>
    <w:rsid w:val="00A07193"/>
    <w:rsid w:val="00A349F7"/>
    <w:rsid w:val="00A52B98"/>
    <w:rsid w:val="00A63FF9"/>
    <w:rsid w:val="00A655B7"/>
    <w:rsid w:val="00A71CEC"/>
    <w:rsid w:val="00A85C48"/>
    <w:rsid w:val="00A96058"/>
    <w:rsid w:val="00AA1D49"/>
    <w:rsid w:val="00AA368B"/>
    <w:rsid w:val="00AB4ECB"/>
    <w:rsid w:val="00AB52E0"/>
    <w:rsid w:val="00AB559F"/>
    <w:rsid w:val="00AC0E23"/>
    <w:rsid w:val="00AC1465"/>
    <w:rsid w:val="00B02837"/>
    <w:rsid w:val="00B31B36"/>
    <w:rsid w:val="00B551C7"/>
    <w:rsid w:val="00B636C2"/>
    <w:rsid w:val="00B85E2A"/>
    <w:rsid w:val="00B93CCE"/>
    <w:rsid w:val="00BA188E"/>
    <w:rsid w:val="00BA572D"/>
    <w:rsid w:val="00BA671A"/>
    <w:rsid w:val="00BA7822"/>
    <w:rsid w:val="00BC0899"/>
    <w:rsid w:val="00BC103D"/>
    <w:rsid w:val="00BC114D"/>
    <w:rsid w:val="00BD34B1"/>
    <w:rsid w:val="00BE7F79"/>
    <w:rsid w:val="00BF655D"/>
    <w:rsid w:val="00C15E14"/>
    <w:rsid w:val="00C44CFA"/>
    <w:rsid w:val="00C52490"/>
    <w:rsid w:val="00C54C18"/>
    <w:rsid w:val="00C7302D"/>
    <w:rsid w:val="00C76613"/>
    <w:rsid w:val="00C76AB8"/>
    <w:rsid w:val="00C94243"/>
    <w:rsid w:val="00C9797B"/>
    <w:rsid w:val="00CA07F0"/>
    <w:rsid w:val="00CB07FB"/>
    <w:rsid w:val="00CB3CC9"/>
    <w:rsid w:val="00CD2D32"/>
    <w:rsid w:val="00CE2918"/>
    <w:rsid w:val="00CF74BA"/>
    <w:rsid w:val="00D079EF"/>
    <w:rsid w:val="00D07DBD"/>
    <w:rsid w:val="00D32718"/>
    <w:rsid w:val="00D4103E"/>
    <w:rsid w:val="00D50B18"/>
    <w:rsid w:val="00D64A4D"/>
    <w:rsid w:val="00D72286"/>
    <w:rsid w:val="00D72B65"/>
    <w:rsid w:val="00D74846"/>
    <w:rsid w:val="00D80691"/>
    <w:rsid w:val="00D840AA"/>
    <w:rsid w:val="00D87580"/>
    <w:rsid w:val="00DA622B"/>
    <w:rsid w:val="00DD72AD"/>
    <w:rsid w:val="00DE0F1B"/>
    <w:rsid w:val="00DE277C"/>
    <w:rsid w:val="00DE57D0"/>
    <w:rsid w:val="00DE5F29"/>
    <w:rsid w:val="00E114EE"/>
    <w:rsid w:val="00E115EB"/>
    <w:rsid w:val="00E118EB"/>
    <w:rsid w:val="00E16FE8"/>
    <w:rsid w:val="00E219DF"/>
    <w:rsid w:val="00E22674"/>
    <w:rsid w:val="00E23992"/>
    <w:rsid w:val="00E27866"/>
    <w:rsid w:val="00E30667"/>
    <w:rsid w:val="00E636EB"/>
    <w:rsid w:val="00E654AA"/>
    <w:rsid w:val="00E666EA"/>
    <w:rsid w:val="00E6780F"/>
    <w:rsid w:val="00E71B3D"/>
    <w:rsid w:val="00E72384"/>
    <w:rsid w:val="00E92F1C"/>
    <w:rsid w:val="00E93B87"/>
    <w:rsid w:val="00E95B4C"/>
    <w:rsid w:val="00E96ECF"/>
    <w:rsid w:val="00EA0E09"/>
    <w:rsid w:val="00EA4A93"/>
    <w:rsid w:val="00EA6252"/>
    <w:rsid w:val="00EB01BD"/>
    <w:rsid w:val="00EB6286"/>
    <w:rsid w:val="00EC3BF3"/>
    <w:rsid w:val="00ED3E2C"/>
    <w:rsid w:val="00ED58A9"/>
    <w:rsid w:val="00ED7BA8"/>
    <w:rsid w:val="00EF6527"/>
    <w:rsid w:val="00F1521F"/>
    <w:rsid w:val="00F24321"/>
    <w:rsid w:val="00F24FBB"/>
    <w:rsid w:val="00F2637C"/>
    <w:rsid w:val="00F32029"/>
    <w:rsid w:val="00F425BE"/>
    <w:rsid w:val="00F51F4F"/>
    <w:rsid w:val="00F715A6"/>
    <w:rsid w:val="00F71B91"/>
    <w:rsid w:val="00F748EB"/>
    <w:rsid w:val="00F94A4C"/>
    <w:rsid w:val="00F9681B"/>
    <w:rsid w:val="00FA0D1F"/>
    <w:rsid w:val="00FB2C6D"/>
    <w:rsid w:val="00FC2AC8"/>
    <w:rsid w:val="00FC2D35"/>
    <w:rsid w:val="00FC336D"/>
    <w:rsid w:val="00FD0B5A"/>
    <w:rsid w:val="00FD115E"/>
    <w:rsid w:val="00FD20DE"/>
    <w:rsid w:val="00FD3140"/>
    <w:rsid w:val="00FF2672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C8E9"/>
  <w15:docId w15:val="{3E41ED30-8362-430D-915D-8F8CAE5B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BAA"/>
    <w:pPr>
      <w:spacing w:after="0" w:line="240" w:lineRule="auto"/>
    </w:pPr>
    <w:rPr>
      <w:lang w:val="uk-UA"/>
    </w:rPr>
  </w:style>
  <w:style w:type="paragraph" w:customStyle="1" w:styleId="Default">
    <w:name w:val="Default"/>
    <w:rsid w:val="008C54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  <w:style w:type="paragraph" w:styleId="a4">
    <w:name w:val="Body Text"/>
    <w:basedOn w:val="a"/>
    <w:link w:val="a5"/>
    <w:rsid w:val="007F7CB7"/>
    <w:pPr>
      <w:spacing w:after="120"/>
    </w:pPr>
    <w:rPr>
      <w:rFonts w:eastAsia="Calibri"/>
      <w:sz w:val="28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7F7CB7"/>
    <w:rPr>
      <w:rFonts w:ascii="Times New Roman" w:eastAsia="Calibri" w:hAnsi="Times New Roman" w:cs="Times New Roman"/>
      <w:sz w:val="2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Мелітопольська міська рада</dc:creator>
  <cp:lastModifiedBy>Мелітопольська міська рада</cp:lastModifiedBy>
  <cp:revision>4</cp:revision>
  <cp:lastPrinted>2023-05-16T10:42:00Z</cp:lastPrinted>
  <dcterms:created xsi:type="dcterms:W3CDTF">2023-05-16T10:41:00Z</dcterms:created>
  <dcterms:modified xsi:type="dcterms:W3CDTF">2023-05-16T10:42:00Z</dcterms:modified>
</cp:coreProperties>
</file>