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C1145" w14:textId="77777777" w:rsidR="000C08F0" w:rsidRPr="00111858" w:rsidRDefault="000C08F0" w:rsidP="000C08F0">
      <w:pPr>
        <w:spacing w:after="60" w:line="240" w:lineRule="auto"/>
        <w:jc w:val="center"/>
        <w:outlineLvl w:val="1"/>
        <w:rPr>
          <w:rFonts w:ascii="Cambria" w:eastAsia="Times New Roman" w:hAnsi="Cambria" w:cs="Times New Roman"/>
          <w:kern w:val="0"/>
          <w:sz w:val="24"/>
          <w:szCs w:val="24"/>
          <w:lang w:eastAsia="ru-RU"/>
          <w14:ligatures w14:val="none"/>
        </w:rPr>
      </w:pPr>
      <w:r w:rsidRPr="00111858">
        <w:rPr>
          <w:rFonts w:ascii="Cambria" w:eastAsia="Times New Roman" w:hAnsi="Cambria" w:cs="Times New Roman"/>
          <w:noProof/>
          <w:kern w:val="0"/>
          <w:sz w:val="24"/>
          <w:szCs w:val="24"/>
          <w:lang w:val="ru-RU" w:eastAsia="ru-RU"/>
          <w14:ligatures w14:val="none"/>
        </w:rPr>
        <w:drawing>
          <wp:inline distT="0" distB="0" distL="0" distR="0" wp14:anchorId="4698B3AE" wp14:editId="6B32031C">
            <wp:extent cx="563880" cy="760582"/>
            <wp:effectExtent l="0" t="0" r="7620" b="1905"/>
            <wp:docPr id="1839228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177" cy="76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DF61F4" w14:textId="557CFA48" w:rsidR="000C08F0" w:rsidRPr="00111858" w:rsidRDefault="000C08F0" w:rsidP="000C08F0">
      <w:pPr>
        <w:keepNext/>
        <w:spacing w:after="0" w:line="240" w:lineRule="auto"/>
        <w:ind w:left="4254"/>
        <w:outlineLvl w:val="1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</w:pPr>
      <w:r w:rsidRPr="0011185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  <w:t>Україна</w:t>
      </w:r>
    </w:p>
    <w:p w14:paraId="4DBD97F8" w14:textId="77777777" w:rsidR="000C08F0" w:rsidRPr="00111858" w:rsidRDefault="000C08F0" w:rsidP="000C08F0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ru-RU" w:eastAsia="x-none"/>
          <w14:ligatures w14:val="none"/>
        </w:rPr>
      </w:pPr>
      <w:r w:rsidRPr="0011185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  <w:t>Мелітопольська  міська  рада</w:t>
      </w:r>
    </w:p>
    <w:p w14:paraId="7D7BE61F" w14:textId="77777777" w:rsidR="000C08F0" w:rsidRPr="00111858" w:rsidRDefault="000C08F0" w:rsidP="000C08F0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</w:pPr>
      <w:r w:rsidRPr="0011185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  <w:t>Запорізької області</w:t>
      </w:r>
    </w:p>
    <w:p w14:paraId="15383C15" w14:textId="77777777" w:rsidR="000C08F0" w:rsidRPr="00111858" w:rsidRDefault="000C08F0" w:rsidP="000C08F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1185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VIII</w:t>
      </w:r>
      <w:r w:rsidRPr="001118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скликання</w:t>
      </w:r>
    </w:p>
    <w:p w14:paraId="2965BF2E" w14:textId="3545AA78" w:rsidR="000C08F0" w:rsidRPr="00111858" w:rsidRDefault="006F2E48" w:rsidP="000C08F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57</w:t>
      </w:r>
      <w:r w:rsidR="000C08F0" w:rsidRPr="001118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сесія</w:t>
      </w:r>
    </w:p>
    <w:p w14:paraId="3F64217A" w14:textId="77777777" w:rsidR="000C08F0" w:rsidRPr="00111858" w:rsidRDefault="000C08F0" w:rsidP="000C08F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118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РІШЕННЯ</w:t>
      </w:r>
    </w:p>
    <w:p w14:paraId="7F651005" w14:textId="135F792A" w:rsidR="000C08F0" w:rsidRPr="00111858" w:rsidRDefault="006F2E48" w:rsidP="006F2E48">
      <w:pPr>
        <w:spacing w:after="0" w:line="240" w:lineRule="auto"/>
        <w:ind w:left="3262" w:hanging="326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27.02.2026 </w:t>
      </w:r>
      <w:r w:rsidR="000C08F0" w:rsidRPr="001118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0C08F0" w:rsidRPr="001118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0C08F0" w:rsidRPr="001118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0C08F0" w:rsidRPr="001118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0C08F0" w:rsidRPr="001118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0C08F0" w:rsidRPr="001118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0C08F0" w:rsidRPr="001118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0C08F0" w:rsidRPr="001118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№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3/2</w:t>
      </w:r>
    </w:p>
    <w:p w14:paraId="632493B0" w14:textId="77777777" w:rsidR="000C08F0" w:rsidRPr="00111858" w:rsidRDefault="000C08F0" w:rsidP="000C08F0">
      <w:pPr>
        <w:spacing w:after="0" w:line="240" w:lineRule="auto"/>
        <w:ind w:left="3262" w:hanging="3262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6FC672F" w14:textId="77777777" w:rsidR="001A4BE2" w:rsidRDefault="001A4BE2" w:rsidP="001A4BE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A4BE2">
        <w:rPr>
          <w:rFonts w:ascii="Times New Roman" w:hAnsi="Times New Roman"/>
          <w:b/>
          <w:bCs/>
          <w:sz w:val="28"/>
          <w:szCs w:val="28"/>
        </w:rPr>
        <w:t>Про внесення змін до додатка</w:t>
      </w:r>
      <w:r w:rsidRPr="001A4BE2">
        <w:rPr>
          <w:rFonts w:ascii="Times New Roman" w:hAnsi="Times New Roman"/>
          <w:b/>
          <w:sz w:val="28"/>
          <w:szCs w:val="28"/>
        </w:rPr>
        <w:t xml:space="preserve"> до рішення 54 сесії Мелітопольської міської ради Запорізької області VIII скликання від 19.12.2025 № 2 «Про безоплатну передачу з комунальної власності Мелітопольської міської територіальної громади у державну власність матеріальних цінностей»</w:t>
      </w:r>
    </w:p>
    <w:p w14:paraId="41A7BF1F" w14:textId="77777777" w:rsidR="001A4BE2" w:rsidRDefault="001A4BE2" w:rsidP="001A4BE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01B8C8A" w14:textId="73494B97" w:rsidR="001A4BE2" w:rsidRPr="001A4BE2" w:rsidRDefault="000C08F0" w:rsidP="001A4B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A4BE2">
        <w:rPr>
          <w:rFonts w:ascii="Times New Roman" w:eastAsia="Calibri" w:hAnsi="Times New Roman" w:cs="Times New Roman"/>
          <w:bCs/>
          <w:sz w:val="28"/>
          <w:szCs w:val="28"/>
        </w:rPr>
        <w:t xml:space="preserve">Керуючись Законом України «Про місцеве самоврядування в Україні», відповідно до Закону України «Про передачу об'єктів права державної та комунальної власності», </w:t>
      </w:r>
      <w:r w:rsidR="001A4BE2" w:rsidRPr="001A4BE2">
        <w:rPr>
          <w:rFonts w:ascii="Times New Roman" w:eastAsia="Calibri" w:hAnsi="Times New Roman" w:cs="Times New Roman"/>
          <w:bCs/>
          <w:sz w:val="28"/>
          <w:szCs w:val="28"/>
        </w:rPr>
        <w:t>Цивільного кодексу України, постанови Кабінету Міністрів України від 21 вересня 1998 р. № 1482 «Про передачу об’єктів права державної та комунальної власності», рішення 44 сесії Мелітопольської міської ради VIII скликання від 14.01.2025 № 4 «Про затвердження Порядку списання комунального майна Мелітопольської міської територіальної громади та втрату чинності рішення 59 сесії Мелітопольської міської ради Запорізької області VI скликання від 22.08.2014 № 4/12 «Про затвердження Порядку списання комунального майна з балансів комунальних підприємств, установ, організацій та закладів, а також інших товариств та суб’єктів господарювання, які є балансоутримувачами майна, що належить до комунальної власності територіальної громади м. Мелітополя, та втрату чинності рішення 8 сесії Мелітопольської міської ради Запорізької області VI скликання від 30.06.2011 № 3/7», з метою усунення технічних розбіжностей, що виникли внаслідок округлення сум до двох знаків після коми, та приведення додатка до рішення у відповідність до вимог бухгалтерського обліку,</w:t>
      </w:r>
    </w:p>
    <w:p w14:paraId="68224DA2" w14:textId="301C1342" w:rsidR="000C08F0" w:rsidRPr="00111858" w:rsidRDefault="000C08F0" w:rsidP="001A4B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11858">
        <w:rPr>
          <w:rFonts w:ascii="Times New Roman" w:eastAsia="Calibri" w:hAnsi="Times New Roman" w:cs="Times New Roman"/>
          <w:bCs/>
          <w:sz w:val="28"/>
          <w:szCs w:val="28"/>
        </w:rPr>
        <w:t xml:space="preserve">Мелітопольська міська рада Запорізької області </w:t>
      </w:r>
    </w:p>
    <w:p w14:paraId="07091EDD" w14:textId="77777777" w:rsidR="000C08F0" w:rsidRPr="00111858" w:rsidRDefault="000C08F0" w:rsidP="001A4BE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3F1C40E" w14:textId="77777777" w:rsidR="000C08F0" w:rsidRPr="00111858" w:rsidRDefault="000C08F0" w:rsidP="001A4B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11858">
        <w:rPr>
          <w:rFonts w:ascii="Times New Roman" w:eastAsia="Calibri" w:hAnsi="Times New Roman" w:cs="Times New Roman"/>
          <w:b/>
          <w:bCs/>
          <w:sz w:val="28"/>
          <w:szCs w:val="28"/>
        </w:rPr>
        <w:t>ВИРІШИЛА:</w:t>
      </w:r>
    </w:p>
    <w:p w14:paraId="6CFAF04D" w14:textId="77777777" w:rsidR="000C08F0" w:rsidRPr="00111858" w:rsidRDefault="000C08F0" w:rsidP="001A4B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00F2AEE" w14:textId="2D32B86E" w:rsidR="00921352" w:rsidRDefault="000C08F0" w:rsidP="001A4BE2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1. </w:t>
      </w:r>
      <w:r w:rsidR="001A4BE2" w:rsidRPr="001A4BE2">
        <w:rPr>
          <w:rFonts w:ascii="Times New Roman" w:eastAsia="Calibri" w:hAnsi="Times New Roman" w:cs="Times New Roman"/>
          <w:bCs/>
          <w:sz w:val="28"/>
          <w:szCs w:val="28"/>
        </w:rPr>
        <w:t>Викласти додаток до рішення 54 сесії Мелітопольської міської ради Запорізької області VIII скликання від 19.12.2025 № 2 «Про безоплатну передачу з комунальної власності Мелітопольської міської територіальної громади у державну власність матеріальних цінностей» у новій редакції</w:t>
      </w:r>
      <w:r w:rsidR="001A4BE2">
        <w:rPr>
          <w:rFonts w:ascii="Times New Roman" w:eastAsia="Calibri" w:hAnsi="Times New Roman" w:cs="Times New Roman"/>
          <w:bCs/>
          <w:sz w:val="28"/>
          <w:szCs w:val="28"/>
        </w:rPr>
        <w:t xml:space="preserve">, що </w:t>
      </w:r>
      <w:r w:rsidR="001A4BE2" w:rsidRPr="001A4BE2">
        <w:rPr>
          <w:rFonts w:ascii="Times New Roman" w:eastAsia="Calibri" w:hAnsi="Times New Roman" w:cs="Times New Roman"/>
          <w:bCs/>
          <w:sz w:val="28"/>
          <w:szCs w:val="28"/>
        </w:rPr>
        <w:t>додається.</w:t>
      </w:r>
    </w:p>
    <w:p w14:paraId="7A87A25B" w14:textId="7864B989" w:rsidR="000C08F0" w:rsidRPr="00111858" w:rsidRDefault="000C08F0" w:rsidP="001A4B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Pr="00111858">
        <w:rPr>
          <w:rFonts w:ascii="Times New Roman" w:eastAsia="Calibri" w:hAnsi="Times New Roman" w:cs="Times New Roman"/>
          <w:bCs/>
          <w:sz w:val="28"/>
          <w:szCs w:val="28"/>
        </w:rPr>
        <w:t>. Контроль за виконанням цього рішення покласти на постійну депутатську комісію з питань земельних відносин та комунальної власності територіальної громади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13D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та </w:t>
      </w:r>
      <w:r w:rsidRPr="00F13D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постійну депутатську комісію з питань бюджету та соціально-економічного розвитку міста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6F3AA61F" w14:textId="77777777" w:rsidR="000C08F0" w:rsidRPr="00111858" w:rsidRDefault="000C08F0" w:rsidP="000C08F0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803E946" w14:textId="77777777" w:rsidR="000C08F0" w:rsidRPr="00111858" w:rsidRDefault="000C08F0" w:rsidP="000C08F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111858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Секретар Мелітопольської міської ради</w:t>
      </w:r>
      <w:r w:rsidRPr="00111858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</w:r>
      <w:r w:rsidRPr="00111858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  <w:t xml:space="preserve">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 xml:space="preserve">   </w:t>
      </w:r>
      <w:r w:rsidRPr="00111858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 xml:space="preserve">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Ірина РУДАКОВА</w:t>
      </w:r>
    </w:p>
    <w:p w14:paraId="5AB4B0C7" w14:textId="77777777" w:rsidR="000C08F0" w:rsidRPr="00111858" w:rsidRDefault="000C08F0" w:rsidP="000C08F0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60EE9C0E" w14:textId="77777777" w:rsidR="000C08F0" w:rsidRPr="00111858" w:rsidRDefault="000C08F0" w:rsidP="000C08F0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3CE5B627" w14:textId="77777777" w:rsidR="000C08F0" w:rsidRPr="00111858" w:rsidRDefault="000C08F0" w:rsidP="000C08F0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5389D3AD" w14:textId="77777777" w:rsidR="000C08F0" w:rsidRDefault="000C08F0" w:rsidP="000C08F0"/>
    <w:p w14:paraId="698A880F" w14:textId="77777777" w:rsidR="000C08F0" w:rsidRDefault="000C08F0" w:rsidP="000C08F0"/>
    <w:p w14:paraId="0104E2C1" w14:textId="77777777" w:rsidR="000224AA" w:rsidRDefault="000224AA" w:rsidP="000C08F0"/>
    <w:p w14:paraId="2309F7F9" w14:textId="77777777" w:rsidR="000224AA" w:rsidRDefault="000224AA" w:rsidP="000C08F0"/>
    <w:p w14:paraId="1162F855" w14:textId="77777777" w:rsidR="000224AA" w:rsidRDefault="000224AA" w:rsidP="000C08F0"/>
    <w:p w14:paraId="3C91276A" w14:textId="77777777" w:rsidR="000C08F0" w:rsidRDefault="000C08F0" w:rsidP="000C08F0"/>
    <w:p w14:paraId="43B873D9" w14:textId="77777777" w:rsidR="007036FF" w:rsidRDefault="007036FF" w:rsidP="000C08F0">
      <w:pPr>
        <w:spacing w:after="0" w:line="240" w:lineRule="auto"/>
        <w:ind w:left="6379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sectPr w:rsidR="007036FF" w:rsidSect="001A4BE2">
          <w:pgSz w:w="11906" w:h="16838"/>
          <w:pgMar w:top="284" w:right="851" w:bottom="284" w:left="1701" w:header="709" w:footer="709" w:gutter="0"/>
          <w:cols w:space="708"/>
          <w:docGrid w:linePitch="360"/>
        </w:sectPr>
      </w:pPr>
    </w:p>
    <w:p w14:paraId="27A1E447" w14:textId="77777777" w:rsidR="000C08F0" w:rsidRDefault="000C08F0" w:rsidP="007036FF">
      <w:pPr>
        <w:spacing w:after="0" w:line="240" w:lineRule="auto"/>
        <w:ind w:left="11335" w:firstLine="701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4628F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lastRenderedPageBreak/>
        <w:t xml:space="preserve">Додаток </w:t>
      </w:r>
    </w:p>
    <w:p w14:paraId="08BF384F" w14:textId="15E71016" w:rsidR="000C08F0" w:rsidRPr="0009382A" w:rsidRDefault="000C08F0" w:rsidP="007036FF">
      <w:pPr>
        <w:spacing w:after="0" w:line="240" w:lineRule="auto"/>
        <w:ind w:left="12036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93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до рішення </w:t>
      </w:r>
      <w:r w:rsidR="006F2E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57</w:t>
      </w:r>
      <w:r w:rsidRPr="00093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сесії Мелітопольської міської ради Запорізької області </w:t>
      </w:r>
    </w:p>
    <w:p w14:paraId="2ADFF13D" w14:textId="77777777" w:rsidR="000C08F0" w:rsidRPr="0009382A" w:rsidRDefault="000C08F0" w:rsidP="007036FF">
      <w:pPr>
        <w:spacing w:after="0" w:line="240" w:lineRule="auto"/>
        <w:ind w:left="11328" w:firstLine="708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93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VІІ</w:t>
      </w:r>
      <w:r w:rsidRPr="000938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</w:t>
      </w:r>
      <w:r w:rsidRPr="00093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скликання </w:t>
      </w:r>
    </w:p>
    <w:p w14:paraId="6C367006" w14:textId="7D5379D6" w:rsidR="000C08F0" w:rsidRPr="004628FB" w:rsidRDefault="000C08F0" w:rsidP="007036FF">
      <w:pPr>
        <w:spacing w:after="0" w:line="240" w:lineRule="auto"/>
        <w:ind w:left="11328" w:firstLine="708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Pr="00093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ід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6F2E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27.02.2026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93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№</w:t>
      </w:r>
      <w:r w:rsidR="006F2E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3/2</w:t>
      </w:r>
    </w:p>
    <w:p w14:paraId="7F747F3A" w14:textId="77777777" w:rsidR="000C08F0" w:rsidRPr="004628FB" w:rsidRDefault="000C08F0" w:rsidP="000C08F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3341C763" w14:textId="77777777" w:rsidR="000C08F0" w:rsidRDefault="000C08F0" w:rsidP="000C08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4628F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Перелік матеріальних цінностей, </w:t>
      </w:r>
    </w:p>
    <w:p w14:paraId="68A1913D" w14:textId="77777777" w:rsidR="007036FF" w:rsidRDefault="000C08F0" w:rsidP="000C08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4628F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що переда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ються</w:t>
      </w:r>
      <w:r w:rsidRPr="004628F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управлінням соціального захисту населення </w:t>
      </w:r>
    </w:p>
    <w:p w14:paraId="7D8AE96B" w14:textId="5E5471E0" w:rsidR="000C08F0" w:rsidRPr="0070361C" w:rsidRDefault="000C08F0" w:rsidP="000C08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Мелітопольської міської ради Запорізької області </w:t>
      </w:r>
      <w:r w:rsidRPr="00111858">
        <w:rPr>
          <w:rFonts w:ascii="Times New Roman" w:eastAsia="Calibri" w:hAnsi="Times New Roman" w:cs="Times New Roman"/>
          <w:b/>
          <w:sz w:val="28"/>
          <w:szCs w:val="28"/>
        </w:rPr>
        <w:t xml:space="preserve">у </w:t>
      </w:r>
      <w:r w:rsidRPr="004258AB">
        <w:rPr>
          <w:rFonts w:ascii="Times New Roman" w:eastAsia="Calibri" w:hAnsi="Times New Roman" w:cs="Times New Roman"/>
          <w:b/>
          <w:sz w:val="28"/>
          <w:szCs w:val="28"/>
        </w:rPr>
        <w:t xml:space="preserve">державну власність </w:t>
      </w:r>
    </w:p>
    <w:p w14:paraId="5529A083" w14:textId="77777777" w:rsidR="000C08F0" w:rsidRDefault="000C08F0" w:rsidP="000C08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6"/>
        <w:gridCol w:w="7236"/>
        <w:gridCol w:w="1040"/>
        <w:gridCol w:w="932"/>
        <w:gridCol w:w="2634"/>
        <w:gridCol w:w="1665"/>
        <w:gridCol w:w="1701"/>
      </w:tblGrid>
      <w:tr w:rsidR="007036FF" w:rsidRPr="004628FB" w14:paraId="2BA78F31" w14:textId="77777777" w:rsidTr="007036FF">
        <w:trPr>
          <w:trHeight w:val="705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F9822" w14:textId="77777777" w:rsidR="007036FF" w:rsidRPr="004628FB" w:rsidRDefault="007036FF" w:rsidP="00EA7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2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7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C2253" w14:textId="77777777" w:rsidR="007036FF" w:rsidRPr="004628FB" w:rsidRDefault="007036FF" w:rsidP="00EA7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2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D990D" w14:textId="77777777" w:rsidR="007036FF" w:rsidRPr="004628FB" w:rsidRDefault="007036FF" w:rsidP="00EA7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2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Один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иця</w:t>
            </w:r>
            <w:r w:rsidRPr="00462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</w:t>
            </w:r>
            <w:r w:rsidRPr="00462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иміру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56BD3" w14:textId="77777777" w:rsidR="007036FF" w:rsidRPr="004628FB" w:rsidRDefault="007036FF" w:rsidP="00EA7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2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Кіль-кість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0E17E" w14:textId="77777777" w:rsidR="007036FF" w:rsidRDefault="007036FF" w:rsidP="00EA7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Інвентарний </w:t>
            </w:r>
          </w:p>
          <w:p w14:paraId="1B399263" w14:textId="6AE18B10" w:rsidR="007036FF" w:rsidRPr="004628FB" w:rsidRDefault="007036FF" w:rsidP="00EA7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67144" w14:textId="20F612BD" w:rsidR="007036FF" w:rsidRPr="004628FB" w:rsidRDefault="007036FF" w:rsidP="00EA7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2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Вартість за 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иницю, грн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5421F4" w14:textId="77777777" w:rsidR="007036FF" w:rsidRPr="004628FB" w:rsidRDefault="007036FF" w:rsidP="00EA7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2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Сума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 грн</w:t>
            </w:r>
          </w:p>
        </w:tc>
      </w:tr>
      <w:tr w:rsidR="007036FF" w:rsidRPr="007002E0" w14:paraId="69A360E5" w14:textId="77777777" w:rsidTr="007036FF">
        <w:trPr>
          <w:trHeight w:val="39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D26E3" w14:textId="77777777" w:rsidR="007036FF" w:rsidRPr="007002E0" w:rsidRDefault="007036FF" w:rsidP="00EA7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B55F" w14:textId="77777777" w:rsidR="007036FF" w:rsidRPr="007002E0" w:rsidRDefault="007036FF" w:rsidP="00EA7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Ноутбук Lenovo v15-G4 15.6” FHD IPS AG, AMD R5-7520U, 16GB, F256 GB, UMA, чорний, WIN11 Pro; програмна продукція; примірник компютерної програми Microsoft Ofice Home and Business 2021 All Lng PK Lic Online Central/Eastern Euro Only Dw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CE5C" w14:textId="0073A87B" w:rsidR="007036FF" w:rsidRPr="007002E0" w:rsidRDefault="007036FF" w:rsidP="00EA7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шт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C78E4" w14:textId="77777777" w:rsidR="007036FF" w:rsidRPr="007002E0" w:rsidRDefault="007036FF" w:rsidP="00EA7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54B04" w14:textId="77777777" w:rsidR="007036FF" w:rsidRDefault="007036FF" w:rsidP="00703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101460404</w:t>
            </w:r>
          </w:p>
          <w:p w14:paraId="5ACDF813" w14:textId="0BDC3227" w:rsidR="007036FF" w:rsidRPr="007002E0" w:rsidRDefault="007036FF" w:rsidP="00703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101460399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71A9" w14:textId="0AB19C83" w:rsidR="007036FF" w:rsidRPr="007002E0" w:rsidRDefault="007036FF" w:rsidP="00EA7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30 999,98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32806" w14:textId="77777777" w:rsidR="007036FF" w:rsidRPr="007002E0" w:rsidRDefault="007036FF" w:rsidP="00EA7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61 999,96</w:t>
            </w:r>
          </w:p>
        </w:tc>
      </w:tr>
      <w:tr w:rsidR="007036FF" w:rsidRPr="007002E0" w14:paraId="0F62E34A" w14:textId="77777777" w:rsidTr="007036FF">
        <w:trPr>
          <w:trHeight w:val="39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90E8D" w14:textId="77777777" w:rsidR="007036FF" w:rsidRPr="007002E0" w:rsidRDefault="007036FF" w:rsidP="00EA7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01D80" w14:textId="77777777" w:rsidR="007036FF" w:rsidRPr="007002E0" w:rsidRDefault="007036FF" w:rsidP="00EA7F44">
            <w:pPr>
              <w:pStyle w:val="ae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Системний блок серверний в комплекті:</w:t>
            </w: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</w:t>
            </w:r>
            <w:r w:rsidRPr="004258AB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Систем</w:t>
            </w:r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ний блок SYS</w:t>
            </w: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-620S-LTR/32C/32GB/3108CV/2x10G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8F04" w14:textId="77777777" w:rsidR="007036FF" w:rsidRPr="007002E0" w:rsidRDefault="007036FF" w:rsidP="00EA7F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шт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6C4A" w14:textId="77777777" w:rsidR="007036FF" w:rsidRPr="007002E0" w:rsidRDefault="007036FF" w:rsidP="00EA7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CB3C" w14:textId="77777777" w:rsidR="007036FF" w:rsidRDefault="007036FF" w:rsidP="00703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101460400</w:t>
            </w:r>
          </w:p>
          <w:p w14:paraId="280A4D58" w14:textId="36BB9D75" w:rsidR="007036FF" w:rsidRPr="00EE6E43" w:rsidRDefault="007036FF" w:rsidP="00703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101460401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E1293" w14:textId="61DA3AD6" w:rsidR="007036FF" w:rsidRPr="00EE6E43" w:rsidRDefault="007036FF" w:rsidP="00EA7F4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E43">
              <w:rPr>
                <w:rFonts w:ascii="Times New Roman" w:hAnsi="Times New Roman" w:cs="Times New Roman"/>
                <w:sz w:val="28"/>
                <w:szCs w:val="28"/>
              </w:rPr>
              <w:t>222 066,4</w:t>
            </w:r>
            <w:r w:rsidR="006E6C6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B5404" w14:textId="5D8882E7" w:rsidR="007036FF" w:rsidRPr="007002E0" w:rsidRDefault="007036FF" w:rsidP="00EA7F4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444 132,9</w:t>
            </w:r>
            <w:r w:rsidR="006E6C66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</w:tr>
      <w:tr w:rsidR="006E6C66" w:rsidRPr="007002E0" w14:paraId="09D1914C" w14:textId="77777777" w:rsidTr="001A732D">
        <w:trPr>
          <w:trHeight w:val="39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64C72" w14:textId="2450ED3A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FA4F3" w14:textId="77777777" w:rsidR="006E6C66" w:rsidRPr="007002E0" w:rsidRDefault="006E6C66" w:rsidP="006E6C66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Шафа 19" 24U, 610 х 675 мм (Ш*Г)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01ED" w14:textId="5ED1B36F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9D6F8A">
              <w:rPr>
                <w:rFonts w:ascii="Times New Roman" w:hAnsi="Times New Roman" w:cs="Times New Roman"/>
                <w:sz w:val="27"/>
                <w:szCs w:val="27"/>
              </w:rPr>
              <w:t>шт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C07C" w14:textId="77777777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C104C" w14:textId="0BCD7267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101460402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B114A" w14:textId="2E45F09A" w:rsidR="006E6C66" w:rsidRPr="007002E0" w:rsidRDefault="006E6C66" w:rsidP="006E6C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20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682,19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31F38" w14:textId="77777777" w:rsidR="006E6C66" w:rsidRPr="007002E0" w:rsidRDefault="006E6C66" w:rsidP="006E6C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20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682,19</w:t>
            </w:r>
          </w:p>
        </w:tc>
      </w:tr>
      <w:tr w:rsidR="006E6C66" w:rsidRPr="007002E0" w14:paraId="77A781BA" w14:textId="77777777" w:rsidTr="001A732D">
        <w:trPr>
          <w:trHeight w:val="39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FBDF1" w14:textId="4FA9809E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69C45" w14:textId="77777777" w:rsidR="006E6C66" w:rsidRPr="007002E0" w:rsidRDefault="006E6C66" w:rsidP="006E6C66">
            <w:pPr>
              <w:pStyle w:val="ae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Шафа 12U, 600х500х640 мм (Ш*Г*В), акрілове</w:t>
            </w: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скло, чорна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D51D" w14:textId="2DDD9958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9D6F8A">
              <w:rPr>
                <w:rFonts w:ascii="Times New Roman" w:hAnsi="Times New Roman" w:cs="Times New Roman"/>
                <w:sz w:val="27"/>
                <w:szCs w:val="27"/>
              </w:rPr>
              <w:t>шт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D8F68" w14:textId="77777777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E05F" w14:textId="08B0A69B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111370253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34266" w14:textId="517A10F8" w:rsidR="006E6C66" w:rsidRPr="007002E0" w:rsidRDefault="006E6C66" w:rsidP="006E6C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8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463,00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7370B" w14:textId="77777777" w:rsidR="006E6C66" w:rsidRPr="007002E0" w:rsidRDefault="006E6C66" w:rsidP="006E6C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8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463,00</w:t>
            </w:r>
          </w:p>
        </w:tc>
      </w:tr>
      <w:tr w:rsidR="006E6C66" w:rsidRPr="007002E0" w14:paraId="7831A0FF" w14:textId="77777777" w:rsidTr="001A732D">
        <w:trPr>
          <w:trHeight w:val="39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8A983" w14:textId="34B8103B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C0AFD" w14:textId="77777777" w:rsidR="006E6C66" w:rsidRPr="00033754" w:rsidRDefault="006E6C66" w:rsidP="006E6C66">
            <w:pPr>
              <w:pStyle w:val="ae"/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Накопичувач Toshiba 4000GB 3.5" SATA 7200rpm</w:t>
            </w: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Enterprise 256MB cache, half duplex, single port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643F" w14:textId="29508DA7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9D6F8A">
              <w:rPr>
                <w:rFonts w:ascii="Times New Roman" w:hAnsi="Times New Roman" w:cs="Times New Roman"/>
                <w:sz w:val="27"/>
                <w:szCs w:val="27"/>
              </w:rPr>
              <w:t>шт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CB02" w14:textId="77777777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1060" w14:textId="77777777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EAF5" w14:textId="71517406" w:rsidR="006E6C66" w:rsidRPr="007002E0" w:rsidRDefault="006E6C66" w:rsidP="006E6C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7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610,63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2B40A" w14:textId="77777777" w:rsidR="006E6C66" w:rsidRPr="007002E0" w:rsidRDefault="006E6C66" w:rsidP="006E6C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45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663,78</w:t>
            </w:r>
          </w:p>
        </w:tc>
      </w:tr>
      <w:tr w:rsidR="006E6C66" w:rsidRPr="007002E0" w14:paraId="60146998" w14:textId="77777777" w:rsidTr="001A732D">
        <w:trPr>
          <w:trHeight w:val="39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A4DC6" w14:textId="14537151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7793" w14:textId="77777777" w:rsidR="006E6C66" w:rsidRPr="007002E0" w:rsidRDefault="006E6C66" w:rsidP="006E6C66">
            <w:pPr>
              <w:pStyle w:val="ae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Накопичувач 480GB Enterprise SSD, SATA 6Gb/s,</w:t>
            </w: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 DWPD, Samsung PM893; Кріплення 3.5"</w:t>
            </w:r>
          </w:p>
          <w:p w14:paraId="7CA629A6" w14:textId="77777777" w:rsidR="006E6C66" w:rsidRPr="007002E0" w:rsidRDefault="006E6C66" w:rsidP="006E6C66">
            <w:pPr>
              <w:pStyle w:val="ae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convert to 2.5" HDD Tray;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D133" w14:textId="1256FA7D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9D6F8A">
              <w:rPr>
                <w:rFonts w:ascii="Times New Roman" w:hAnsi="Times New Roman" w:cs="Times New Roman"/>
                <w:sz w:val="27"/>
                <w:szCs w:val="27"/>
              </w:rPr>
              <w:t>шт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E49CD" w14:textId="77777777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E04F2" w14:textId="77777777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200C2" w14:textId="27CA1901" w:rsidR="006E6C66" w:rsidRPr="007002E0" w:rsidRDefault="006E6C66" w:rsidP="006E6C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4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811,63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3F0A9" w14:textId="77777777" w:rsidR="006E6C66" w:rsidRPr="007002E0" w:rsidRDefault="006E6C66" w:rsidP="006E6C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28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869,78</w:t>
            </w:r>
          </w:p>
        </w:tc>
      </w:tr>
      <w:tr w:rsidR="006E6C66" w:rsidRPr="007002E0" w14:paraId="1F7EAB83" w14:textId="77777777" w:rsidTr="001A732D">
        <w:trPr>
          <w:trHeight w:val="39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3E322" w14:textId="602EE7A5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7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4CF2" w14:textId="77777777" w:rsidR="006E6C66" w:rsidRPr="00033754" w:rsidRDefault="006E6C66" w:rsidP="006E6C66">
            <w:pPr>
              <w:pStyle w:val="ae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KL1508AM-AXA-RG 8-портовий Cat 5e KVM</w:t>
            </w: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комутатор Dual Rail с 17" LCD екраном, 19"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9F3A" w14:textId="2DD45771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9D6F8A">
              <w:rPr>
                <w:rFonts w:ascii="Times New Roman" w:hAnsi="Times New Roman" w:cs="Times New Roman"/>
                <w:sz w:val="27"/>
                <w:szCs w:val="27"/>
              </w:rPr>
              <w:t>шт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26090" w14:textId="77777777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6D46E" w14:textId="2ED2D918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101460403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F751E" w14:textId="738079A0" w:rsidR="006E6C66" w:rsidRPr="007002E0" w:rsidRDefault="006E6C66" w:rsidP="006E6C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91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113,04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CBCAB" w14:textId="77777777" w:rsidR="006E6C66" w:rsidRPr="007002E0" w:rsidRDefault="006E6C66" w:rsidP="006E6C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91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113,04</w:t>
            </w:r>
          </w:p>
        </w:tc>
      </w:tr>
      <w:tr w:rsidR="006E6C66" w:rsidRPr="007002E0" w14:paraId="6ED2C299" w14:textId="77777777" w:rsidTr="001A732D">
        <w:trPr>
          <w:trHeight w:val="39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68DB1" w14:textId="0279A021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8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959F" w14:textId="77777777" w:rsidR="006E6C66" w:rsidRPr="007002E0" w:rsidRDefault="006E6C66" w:rsidP="006E6C66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 xml:space="preserve">KA7175-AX KVM кабель-адаптер, USB, Cat 5e до 50 м.,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B1D5" w14:textId="462B4F36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9D6F8A">
              <w:rPr>
                <w:rFonts w:ascii="Times New Roman" w:hAnsi="Times New Roman" w:cs="Times New Roman"/>
                <w:sz w:val="27"/>
                <w:szCs w:val="27"/>
              </w:rPr>
              <w:t>шт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ED46" w14:textId="77777777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4FB15" w14:textId="03C4883C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111370254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B9FC6" w14:textId="40D0499E" w:rsidR="006E6C66" w:rsidRPr="007002E0" w:rsidRDefault="006E6C66" w:rsidP="006E6C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8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577,97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D46D2" w14:textId="77777777" w:rsidR="006E6C66" w:rsidRPr="007002E0" w:rsidRDefault="006E6C66" w:rsidP="006E6C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34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311,88</w:t>
            </w:r>
          </w:p>
        </w:tc>
      </w:tr>
      <w:tr w:rsidR="006E6C66" w:rsidRPr="007002E0" w14:paraId="5F8520DD" w14:textId="77777777" w:rsidTr="001A732D">
        <w:trPr>
          <w:trHeight w:val="39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05F65" w14:textId="0F00B6C8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9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86A41" w14:textId="77777777" w:rsidR="006E6C66" w:rsidRDefault="006E6C66" w:rsidP="006E6C66">
            <w:pPr>
              <w:pStyle w:val="ae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Комутатор TP-LINK TL-SG3428X 24xGE</w:t>
            </w: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4x10GE/SFP</w:t>
            </w:r>
          </w:p>
          <w:p w14:paraId="7A70FACE" w14:textId="77777777" w:rsidR="006E6C66" w:rsidRPr="00033754" w:rsidRDefault="006E6C66" w:rsidP="006E6C66">
            <w:pPr>
              <w:pStyle w:val="ae"/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L2 JetStream 19" 1U TL-SG3428X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9DB5" w14:textId="068A9733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9D6F8A">
              <w:rPr>
                <w:rFonts w:ascii="Times New Roman" w:hAnsi="Times New Roman" w:cs="Times New Roman"/>
                <w:sz w:val="27"/>
                <w:szCs w:val="27"/>
              </w:rPr>
              <w:t>шт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FFC0" w14:textId="77777777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A78CF" w14:textId="67A24AAB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111370255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17CE" w14:textId="01410F74" w:rsidR="006E6C66" w:rsidRPr="007002E0" w:rsidRDefault="006E6C66" w:rsidP="006E6C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069,93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61660" w14:textId="77777777" w:rsidR="006E6C66" w:rsidRPr="007002E0" w:rsidRDefault="006E6C66" w:rsidP="006E6C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44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279,72</w:t>
            </w:r>
          </w:p>
        </w:tc>
      </w:tr>
      <w:tr w:rsidR="006E6C66" w:rsidRPr="007002E0" w14:paraId="52A8BD39" w14:textId="77777777" w:rsidTr="001A732D">
        <w:trPr>
          <w:trHeight w:val="39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A9CC6" w14:textId="681876BD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D0D47" w14:textId="77777777" w:rsidR="006E6C66" w:rsidRPr="007002E0" w:rsidRDefault="006E6C66" w:rsidP="006E6C66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Точка доступу RB952UI-5AC2ND-TC MIKROTIK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4338" w14:textId="0DD72512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9D6F8A">
              <w:rPr>
                <w:rFonts w:ascii="Times New Roman" w:hAnsi="Times New Roman" w:cs="Times New Roman"/>
                <w:sz w:val="27"/>
                <w:szCs w:val="27"/>
              </w:rPr>
              <w:t>шт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A0E0" w14:textId="77777777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3B76" w14:textId="2A1F08CB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111370256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6992" w14:textId="1EF9625D" w:rsidR="006E6C66" w:rsidRPr="007002E0" w:rsidRDefault="006E6C66" w:rsidP="006E6C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440,26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CE8B9" w14:textId="77777777" w:rsidR="006E6C66" w:rsidRPr="007002E0" w:rsidRDefault="006E6C66" w:rsidP="006E6C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24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402,60</w:t>
            </w:r>
          </w:p>
        </w:tc>
      </w:tr>
      <w:tr w:rsidR="006E6C66" w:rsidRPr="007002E0" w14:paraId="7D0401FE" w14:textId="77777777" w:rsidTr="001A732D">
        <w:trPr>
          <w:trHeight w:val="39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02081" w14:textId="6D147DF5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11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BC4D0" w14:textId="77777777" w:rsidR="006E6C66" w:rsidRPr="007002E0" w:rsidRDefault="006E6C66" w:rsidP="006E6C66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Патч-корд UTP, 0.5 м, кат. 5e, сірий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3222" w14:textId="11B5D718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9D6F8A">
              <w:rPr>
                <w:rFonts w:ascii="Times New Roman" w:hAnsi="Times New Roman" w:cs="Times New Roman"/>
                <w:sz w:val="27"/>
                <w:szCs w:val="27"/>
              </w:rPr>
              <w:t>шт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22A2" w14:textId="77777777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30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9301A" w14:textId="4B55D549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111370257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78A5A" w14:textId="0ED2A4BB" w:rsidR="006E6C66" w:rsidRPr="007002E0" w:rsidRDefault="006E6C66" w:rsidP="006E6C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25,5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36EF1" w14:textId="2DCFECC1" w:rsidR="006E6C66" w:rsidRPr="007002E0" w:rsidRDefault="006E6C66" w:rsidP="006E6C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766,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50</w:t>
            </w:r>
          </w:p>
        </w:tc>
      </w:tr>
      <w:tr w:rsidR="006E6C66" w:rsidRPr="007002E0" w14:paraId="6E83A815" w14:textId="77777777" w:rsidTr="001A732D">
        <w:trPr>
          <w:trHeight w:val="39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D6396" w14:textId="652928F3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12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24423" w14:textId="77777777" w:rsidR="006E6C66" w:rsidRPr="007002E0" w:rsidRDefault="006E6C66" w:rsidP="006E6C66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Патч-корд UTP, 1 м, кат. 5e, сірий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D9F8" w14:textId="08096600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9D6F8A">
              <w:rPr>
                <w:rFonts w:ascii="Times New Roman" w:hAnsi="Times New Roman" w:cs="Times New Roman"/>
                <w:sz w:val="27"/>
                <w:szCs w:val="27"/>
              </w:rPr>
              <w:t>шт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BE43" w14:textId="77777777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30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9F66A" w14:textId="6980EB7D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111370258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9C88A" w14:textId="11D71A04" w:rsidR="006E6C66" w:rsidRPr="007002E0" w:rsidRDefault="006E6C66" w:rsidP="006E6C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33,19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F1273" w14:textId="204E0C05" w:rsidR="006E6C66" w:rsidRPr="007002E0" w:rsidRDefault="006E6C66" w:rsidP="006E6C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995,7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6E6C66" w:rsidRPr="007002E0" w14:paraId="104F9E96" w14:textId="77777777" w:rsidTr="001A732D">
        <w:trPr>
          <w:trHeight w:val="39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41375" w14:textId="748B4532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13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B43A7" w14:textId="77777777" w:rsidR="006E6C66" w:rsidRPr="007002E0" w:rsidRDefault="006E6C66" w:rsidP="006E6C66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Патч-корд UTP, 2 м, кат. 5e, сірий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1078" w14:textId="6B9ABCE7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9D6F8A">
              <w:rPr>
                <w:rFonts w:ascii="Times New Roman" w:hAnsi="Times New Roman" w:cs="Times New Roman"/>
                <w:sz w:val="27"/>
                <w:szCs w:val="27"/>
              </w:rPr>
              <w:t>шт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7AB47" w14:textId="77777777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30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FC049" w14:textId="3C33B8A9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111370259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9AE8" w14:textId="6B76D221" w:rsidR="006E6C66" w:rsidRPr="007002E0" w:rsidRDefault="006E6C66" w:rsidP="006E6C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55,6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DA780" w14:textId="55687B5C" w:rsidR="006E6C66" w:rsidRPr="007002E0" w:rsidRDefault="006E6C66" w:rsidP="006E6C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668,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30</w:t>
            </w:r>
          </w:p>
        </w:tc>
      </w:tr>
      <w:tr w:rsidR="006E6C66" w:rsidRPr="007002E0" w14:paraId="2B5BA0D8" w14:textId="77777777" w:rsidTr="001A732D">
        <w:trPr>
          <w:trHeight w:val="39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3A619" w14:textId="49C763B0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14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80378" w14:textId="77777777" w:rsidR="006E6C66" w:rsidRPr="007002E0" w:rsidRDefault="006E6C66" w:rsidP="006E6C66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Патч-корд литой RITAR, UTP, RJ45, Cat.5e, 3m, сірий, Cu (мідь) Q400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EC22" w14:textId="2A4DDEE2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9D6F8A">
              <w:rPr>
                <w:rFonts w:ascii="Times New Roman" w:hAnsi="Times New Roman" w:cs="Times New Roman"/>
                <w:sz w:val="27"/>
                <w:szCs w:val="27"/>
              </w:rPr>
              <w:t>шт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B084" w14:textId="77777777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30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C8B52" w14:textId="7FA5CE43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111370260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47B77" w14:textId="1CB0821E" w:rsidR="006E6C66" w:rsidRPr="007002E0" w:rsidRDefault="006E6C66" w:rsidP="006E6C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47,00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150F5" w14:textId="326F042D" w:rsidR="006E6C66" w:rsidRPr="007002E0" w:rsidRDefault="006E6C66" w:rsidP="006E6C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410,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0</w:t>
            </w: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6E6C66" w:rsidRPr="007002E0" w14:paraId="39B7DE7F" w14:textId="77777777" w:rsidTr="001A732D">
        <w:trPr>
          <w:trHeight w:val="39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65023" w14:textId="4C3E948A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15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D4E78" w14:textId="77777777" w:rsidR="006E6C66" w:rsidRPr="007002E0" w:rsidRDefault="006E6C66" w:rsidP="006E6C66">
            <w:pPr>
              <w:pStyle w:val="ae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Патч-корд литой RITAR, UTP, RJ45, Cat.5e, 10m, сірий, Cu (мідь) Q100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1FE4" w14:textId="086C4C69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9D6F8A">
              <w:rPr>
                <w:rFonts w:ascii="Times New Roman" w:hAnsi="Times New Roman" w:cs="Times New Roman"/>
                <w:sz w:val="27"/>
                <w:szCs w:val="27"/>
              </w:rPr>
              <w:t>шт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66EA" w14:textId="77777777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30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15918" w14:textId="2F12B16C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111370261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E6DD" w14:textId="56F99B22" w:rsidR="006E6C66" w:rsidRPr="007002E0" w:rsidRDefault="006E6C66" w:rsidP="006E6C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117,50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98D8C" w14:textId="155D27CD" w:rsidR="006E6C66" w:rsidRPr="007002E0" w:rsidRDefault="006E6C66" w:rsidP="006E6C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525,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0</w:t>
            </w: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6E6C66" w:rsidRPr="007002E0" w14:paraId="01F7E55F" w14:textId="77777777" w:rsidTr="001A732D">
        <w:trPr>
          <w:trHeight w:val="39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F6F2C" w14:textId="6C26D439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16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8DE4C" w14:textId="77777777" w:rsidR="006E6C66" w:rsidRDefault="006E6C66" w:rsidP="006E6C66">
            <w:pPr>
              <w:pStyle w:val="ae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Комутатор TP-LINK TL-SG3428X 24xGE</w:t>
            </w: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4x10GE/SFP</w:t>
            </w:r>
          </w:p>
          <w:p w14:paraId="5234F85A" w14:textId="77777777" w:rsidR="006E6C66" w:rsidRPr="007002E0" w:rsidRDefault="006E6C66" w:rsidP="006E6C66">
            <w:pPr>
              <w:pStyle w:val="ae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L2 JetStream 19" 1U TL-SG3428X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805E" w14:textId="3DBC167C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9D6F8A">
              <w:rPr>
                <w:rFonts w:ascii="Times New Roman" w:hAnsi="Times New Roman" w:cs="Times New Roman"/>
                <w:sz w:val="27"/>
                <w:szCs w:val="27"/>
              </w:rPr>
              <w:t>шт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170AA" w14:textId="77777777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DC77" w14:textId="066BB7AC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111370255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BED6B" w14:textId="5483BD37" w:rsidR="006E6C66" w:rsidRPr="007002E0" w:rsidRDefault="006E6C66" w:rsidP="006E6C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069,93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FFC89" w14:textId="77777777" w:rsidR="006E6C66" w:rsidRPr="007002E0" w:rsidRDefault="006E6C66" w:rsidP="006E6C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22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139,86</w:t>
            </w:r>
          </w:p>
        </w:tc>
      </w:tr>
      <w:tr w:rsidR="006E6C66" w:rsidRPr="007002E0" w14:paraId="01BFC7F3" w14:textId="77777777" w:rsidTr="001A732D">
        <w:trPr>
          <w:trHeight w:val="39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71992" w14:textId="606C0CD8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17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CC863" w14:textId="77777777" w:rsidR="006E6C66" w:rsidRPr="007002E0" w:rsidRDefault="006E6C66" w:rsidP="006E6C66">
            <w:pPr>
              <w:pStyle w:val="ae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Патч -панель 19" 24хRJ-45 UTP, кат.5е, с зад. орг., dual type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6058" w14:textId="73B771AE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9D6F8A">
              <w:rPr>
                <w:rFonts w:ascii="Times New Roman" w:hAnsi="Times New Roman" w:cs="Times New Roman"/>
                <w:sz w:val="27"/>
                <w:szCs w:val="27"/>
              </w:rPr>
              <w:t>шт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CFCC4" w14:textId="77777777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19D69" w14:textId="12B4F05B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111370262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BB28" w14:textId="385CBA3E" w:rsidR="006E6C66" w:rsidRPr="007002E0" w:rsidRDefault="006E6C66" w:rsidP="006E6C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022,12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D99BE" w14:textId="329A1D3A" w:rsidR="006E6C66" w:rsidRPr="007002E0" w:rsidRDefault="006E6C66" w:rsidP="006E6C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066,3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</w:tr>
      <w:tr w:rsidR="006E6C66" w:rsidRPr="007002E0" w14:paraId="5F28B699" w14:textId="77777777" w:rsidTr="001A732D">
        <w:trPr>
          <w:trHeight w:val="39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65D8D" w14:textId="22B1DC65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18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FC91F" w14:textId="6CC53C6E" w:rsidR="006E6C66" w:rsidRPr="007002E0" w:rsidRDefault="006E6C66" w:rsidP="006E6C66">
            <w:pPr>
              <w:pStyle w:val="ae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Програмна продукція: примірник комп'ютерної</w:t>
            </w: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програми Microsoft Windows Server 2022 Standard- 2 Core License Pack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89B8" w14:textId="5F9109DC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9D6F8A">
              <w:rPr>
                <w:rFonts w:ascii="Times New Roman" w:hAnsi="Times New Roman" w:cs="Times New Roman"/>
                <w:sz w:val="27"/>
                <w:szCs w:val="27"/>
              </w:rPr>
              <w:t>шт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416C" w14:textId="77777777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12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A74D" w14:textId="77777777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7D17" w14:textId="470BA44B" w:rsidR="006E6C66" w:rsidRPr="007002E0" w:rsidRDefault="006E6C66" w:rsidP="006E6C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5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961,1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C9F51" w14:textId="716EDA91" w:rsidR="006E6C66" w:rsidRPr="007002E0" w:rsidRDefault="006E6C66" w:rsidP="006E6C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71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533,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80</w:t>
            </w:r>
          </w:p>
        </w:tc>
      </w:tr>
      <w:tr w:rsidR="006E6C66" w:rsidRPr="007002E0" w14:paraId="6EB6CBE7" w14:textId="77777777" w:rsidTr="001A732D">
        <w:trPr>
          <w:trHeight w:val="39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1F30F" w14:textId="1954334E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19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65A5E" w14:textId="77777777" w:rsidR="006E6C66" w:rsidRPr="007002E0" w:rsidRDefault="006E6C66" w:rsidP="006E6C66">
            <w:pPr>
              <w:pStyle w:val="ae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Програмна продукція ESET Server Security. На 1 рік. Пільгова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B2C6" w14:textId="5A341B41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9D6F8A">
              <w:rPr>
                <w:rFonts w:ascii="Times New Roman" w:hAnsi="Times New Roman" w:cs="Times New Roman"/>
                <w:sz w:val="27"/>
                <w:szCs w:val="27"/>
              </w:rPr>
              <w:t>шт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1B9C" w14:textId="77777777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75C0" w14:textId="77777777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82D07" w14:textId="46F11FE5" w:rsidR="006E6C66" w:rsidRPr="007002E0" w:rsidRDefault="006E6C66" w:rsidP="006E6C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910,43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43AF7" w14:textId="77777777" w:rsidR="006E6C66" w:rsidRPr="007002E0" w:rsidRDefault="006E6C66" w:rsidP="006E6C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731,29</w:t>
            </w:r>
          </w:p>
        </w:tc>
      </w:tr>
      <w:tr w:rsidR="006E6C66" w:rsidRPr="007002E0" w14:paraId="1427B82C" w14:textId="77777777" w:rsidTr="001A732D">
        <w:trPr>
          <w:trHeight w:val="39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94344" w14:textId="2F17B5B9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68CB3" w14:textId="77777777" w:rsidR="006E6C66" w:rsidRPr="007002E0" w:rsidRDefault="006E6C66" w:rsidP="006E6C66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Програмна продукція: примірник комп'ютерної програми Microsoft Windows Server 2022 - 1 Device CAL DG7GMGF0D5VX_0006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98C1" w14:textId="1C0680C1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9D6F8A">
              <w:rPr>
                <w:rFonts w:ascii="Times New Roman" w:hAnsi="Times New Roman" w:cs="Times New Roman"/>
                <w:sz w:val="27"/>
                <w:szCs w:val="27"/>
              </w:rPr>
              <w:t>шт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E2E8" w14:textId="77777777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C73E4" w14:textId="77777777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99FF" w14:textId="54EF0D42" w:rsidR="006E6C66" w:rsidRPr="007002E0" w:rsidRDefault="006E6C66" w:rsidP="006E6C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550,39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9C2ED" w14:textId="77777777" w:rsidR="006E6C66" w:rsidRPr="007002E0" w:rsidRDefault="006E6C66" w:rsidP="006E6C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15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503,90</w:t>
            </w:r>
          </w:p>
        </w:tc>
      </w:tr>
      <w:tr w:rsidR="007036FF" w:rsidRPr="00EE6E43" w14:paraId="3EADE120" w14:textId="77777777" w:rsidTr="007036FF">
        <w:trPr>
          <w:trHeight w:val="39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E9B49" w14:textId="77777777" w:rsidR="007036FF" w:rsidRPr="00EE6E43" w:rsidRDefault="007036FF" w:rsidP="00EA7F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841AC" w14:textId="77777777" w:rsidR="007036FF" w:rsidRPr="00EE6E43" w:rsidRDefault="007036FF" w:rsidP="00EA7F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EE6E4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РАЗОМ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4185" w14:textId="77777777" w:rsidR="007036FF" w:rsidRPr="00EE6E43" w:rsidRDefault="007036FF" w:rsidP="00EA7F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6395" w14:textId="77777777" w:rsidR="007036FF" w:rsidRPr="00EE6E43" w:rsidRDefault="007036FF" w:rsidP="00EA7F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217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B024F" w14:textId="77777777" w:rsidR="007036FF" w:rsidRPr="00EE6E43" w:rsidRDefault="007036FF" w:rsidP="006E6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23EC" w14:textId="3156E6A4" w:rsidR="007036FF" w:rsidRPr="00EE6E43" w:rsidRDefault="007036FF" w:rsidP="00EA7F4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DD194" w14:textId="77777777" w:rsidR="007036FF" w:rsidRPr="00EE6E43" w:rsidRDefault="007036FF" w:rsidP="00EA7F44">
            <w:pPr>
              <w:pStyle w:val="ae"/>
              <w:jc w:val="right"/>
              <w:rPr>
                <w:rFonts w:ascii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  <w:r w:rsidRPr="00EE6E43">
              <w:rPr>
                <w:rFonts w:ascii="Times New Roman" w:hAnsi="Times New Roman" w:cs="Times New Roman"/>
                <w:b/>
                <w:bCs/>
                <w:sz w:val="27"/>
                <w:szCs w:val="27"/>
                <w:lang w:val="uk-UA"/>
              </w:rPr>
              <w:t>936 259,60</w:t>
            </w:r>
          </w:p>
        </w:tc>
      </w:tr>
    </w:tbl>
    <w:p w14:paraId="2FA2519B" w14:textId="77777777" w:rsidR="000C08F0" w:rsidRDefault="000C08F0" w:rsidP="000C08F0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zh-CN"/>
          <w14:ligatures w14:val="none"/>
        </w:rPr>
      </w:pPr>
    </w:p>
    <w:p w14:paraId="0864B7D8" w14:textId="77777777" w:rsidR="00023861" w:rsidRDefault="00023861" w:rsidP="000C08F0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zh-CN"/>
          <w14:ligatures w14:val="none"/>
        </w:rPr>
      </w:pPr>
    </w:p>
    <w:p w14:paraId="278E032D" w14:textId="77777777" w:rsidR="00B21A8B" w:rsidRDefault="00B21A8B" w:rsidP="00B21A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.о. начальника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заступник начальника</w:t>
      </w:r>
    </w:p>
    <w:p w14:paraId="0E1C8C0C" w14:textId="77777777" w:rsidR="00B21A8B" w:rsidRDefault="00B21A8B" w:rsidP="00B21A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управління комунальною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ласністю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ММР ЗО</w:t>
      </w: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Ірина ФУРСОВА</w:t>
      </w:r>
    </w:p>
    <w:p w14:paraId="70D9B6BD" w14:textId="77777777" w:rsidR="00B21A8B" w:rsidRDefault="00B21A8B" w:rsidP="000C08F0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zh-CN"/>
          <w14:ligatures w14:val="none"/>
        </w:rPr>
      </w:pPr>
    </w:p>
    <w:p w14:paraId="3BE6FD3E" w14:textId="77777777" w:rsidR="00B21A8B" w:rsidRDefault="00B21A8B" w:rsidP="000C08F0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zh-CN"/>
          <w14:ligatures w14:val="none"/>
        </w:rPr>
      </w:pPr>
    </w:p>
    <w:p w14:paraId="2A3E0339" w14:textId="35808AD7" w:rsidR="00023861" w:rsidRPr="007002E0" w:rsidRDefault="00023861" w:rsidP="00B21A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zh-CN"/>
          <w14:ligatures w14:val="none"/>
        </w:rPr>
      </w:pPr>
      <w:r w:rsidRPr="00111858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Секретар Мелітопольської міської ради</w:t>
      </w:r>
      <w:r w:rsidRPr="00111858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</w:r>
      <w:r w:rsidRPr="00111858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  <w:t xml:space="preserve">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 xml:space="preserve">   </w:t>
      </w:r>
      <w:r w:rsidRPr="00111858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 xml:space="preserve">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  <w:t xml:space="preserve">           </w:t>
      </w:r>
      <w:r w:rsidRPr="00111858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Ірина РУДАКОВА</w:t>
      </w:r>
    </w:p>
    <w:p w14:paraId="27A6D727" w14:textId="77777777" w:rsidR="000C08F0" w:rsidRDefault="000C08F0" w:rsidP="000C08F0"/>
    <w:p w14:paraId="16413329" w14:textId="77777777" w:rsidR="007036FF" w:rsidRDefault="007036FF">
      <w:pPr>
        <w:sectPr w:rsidR="007036FF" w:rsidSect="00023861">
          <w:pgSz w:w="16838" w:h="11906" w:orient="landscape"/>
          <w:pgMar w:top="851" w:right="567" w:bottom="1134" w:left="567" w:header="709" w:footer="709" w:gutter="0"/>
          <w:cols w:space="708"/>
          <w:docGrid w:linePitch="360"/>
        </w:sectPr>
      </w:pPr>
    </w:p>
    <w:p w14:paraId="7C4EED27" w14:textId="77777777" w:rsidR="0065298D" w:rsidRDefault="0065298D"/>
    <w:sectPr w:rsidR="0065298D" w:rsidSect="000C08F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8F0"/>
    <w:rsid w:val="000224AA"/>
    <w:rsid w:val="00023861"/>
    <w:rsid w:val="00097AB2"/>
    <w:rsid w:val="000C08F0"/>
    <w:rsid w:val="00150075"/>
    <w:rsid w:val="001A4BE2"/>
    <w:rsid w:val="00205E96"/>
    <w:rsid w:val="00254436"/>
    <w:rsid w:val="00595381"/>
    <w:rsid w:val="005D3BD3"/>
    <w:rsid w:val="0065298D"/>
    <w:rsid w:val="006A26AD"/>
    <w:rsid w:val="006E6C66"/>
    <w:rsid w:val="006F2E48"/>
    <w:rsid w:val="007036FF"/>
    <w:rsid w:val="007B4BA3"/>
    <w:rsid w:val="008B09FC"/>
    <w:rsid w:val="00921352"/>
    <w:rsid w:val="009221B9"/>
    <w:rsid w:val="00940501"/>
    <w:rsid w:val="00AD2983"/>
    <w:rsid w:val="00B21A8B"/>
    <w:rsid w:val="00B351FC"/>
    <w:rsid w:val="00B769F5"/>
    <w:rsid w:val="00BD794B"/>
    <w:rsid w:val="00C845FB"/>
    <w:rsid w:val="00E81158"/>
    <w:rsid w:val="00FF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95718"/>
  <w15:chartTrackingRefBased/>
  <w15:docId w15:val="{2EBBE182-A76F-461C-BEEE-177D7C500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8F0"/>
  </w:style>
  <w:style w:type="paragraph" w:styleId="1">
    <w:name w:val="heading 1"/>
    <w:basedOn w:val="a"/>
    <w:next w:val="a"/>
    <w:link w:val="10"/>
    <w:uiPriority w:val="9"/>
    <w:qFormat/>
    <w:rsid w:val="000C08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08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8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08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08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08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08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08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08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08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C08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C08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C08F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C08F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C08F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C08F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C08F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C08F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C08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C08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08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C08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08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C08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08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08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08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C08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08F0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0C08F0"/>
    <w:pPr>
      <w:spacing w:after="0" w:line="240" w:lineRule="auto"/>
    </w:pPr>
    <w:rPr>
      <w:rFonts w:eastAsiaTheme="minorEastAsia"/>
      <w:kern w:val="0"/>
      <w:lang w:val="ru-RU" w:eastAsia="ru-RU"/>
      <w14:ligatures w14:val="none"/>
    </w:rPr>
  </w:style>
  <w:style w:type="table" w:styleId="af">
    <w:name w:val="Table Grid"/>
    <w:basedOn w:val="a1"/>
    <w:uiPriority w:val="39"/>
    <w:rsid w:val="000C0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3281</Words>
  <Characters>1871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Мелітопольська міська рада</dc:creator>
  <cp:keywords/>
  <dc:description/>
  <cp:lastModifiedBy>MMR ZO</cp:lastModifiedBy>
  <cp:revision>5</cp:revision>
  <cp:lastPrinted>2026-02-10T12:19:00Z</cp:lastPrinted>
  <dcterms:created xsi:type="dcterms:W3CDTF">2026-02-23T12:15:00Z</dcterms:created>
  <dcterms:modified xsi:type="dcterms:W3CDTF">2026-03-09T16:41:00Z</dcterms:modified>
</cp:coreProperties>
</file>