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2EDC63" w14:textId="77777777" w:rsidR="006B3A29" w:rsidRPr="006B3A29" w:rsidRDefault="006B3A29" w:rsidP="006B3A29">
      <w:pPr>
        <w:spacing w:after="60" w:line="240" w:lineRule="auto"/>
        <w:jc w:val="center"/>
        <w:outlineLvl w:val="1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6B3A29">
        <w:rPr>
          <w:rFonts w:ascii="Times New Roman" w:eastAsia="Times New Roman" w:hAnsi="Times New Roman" w:cs="Times New Roman"/>
          <w:noProof/>
          <w:kern w:val="0"/>
          <w:sz w:val="28"/>
          <w:szCs w:val="28"/>
          <w:lang w:eastAsia="uk-UA"/>
          <w14:ligatures w14:val="none"/>
        </w:rPr>
        <w:drawing>
          <wp:inline distT="0" distB="0" distL="0" distR="0" wp14:anchorId="7DD9151B" wp14:editId="0C0B9A5B">
            <wp:extent cx="556260" cy="750303"/>
            <wp:effectExtent l="0" t="0" r="0" b="0"/>
            <wp:docPr id="1839971630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contrast="6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9321" cy="7544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C988D9" w14:textId="77777777" w:rsidR="006B3A29" w:rsidRPr="006B3A29" w:rsidRDefault="006B3A29" w:rsidP="006B3A29">
      <w:pPr>
        <w:keepNext/>
        <w:spacing w:after="0" w:line="240" w:lineRule="auto"/>
        <w:ind w:left="4254"/>
        <w:outlineLvl w:val="1"/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lang w:eastAsia="x-none"/>
          <w14:ligatures w14:val="none"/>
        </w:rPr>
      </w:pPr>
      <w:r w:rsidRPr="006B3A29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lang w:eastAsia="x-none"/>
          <w14:ligatures w14:val="none"/>
        </w:rPr>
        <w:t xml:space="preserve">  Україна</w:t>
      </w:r>
    </w:p>
    <w:p w14:paraId="0C93C03B" w14:textId="77777777" w:rsidR="006B3A29" w:rsidRPr="006B3A29" w:rsidRDefault="006B3A29" w:rsidP="006B3A29">
      <w:pPr>
        <w:keepNext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lang w:eastAsia="x-none"/>
          <w14:ligatures w14:val="none"/>
        </w:rPr>
      </w:pPr>
      <w:r w:rsidRPr="006B3A29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lang w:eastAsia="x-none"/>
          <w14:ligatures w14:val="none"/>
        </w:rPr>
        <w:t>Мелітопольська  міська  рада</w:t>
      </w:r>
    </w:p>
    <w:p w14:paraId="1B425148" w14:textId="77777777" w:rsidR="006B3A29" w:rsidRPr="006B3A29" w:rsidRDefault="006B3A29" w:rsidP="006B3A29">
      <w:pPr>
        <w:keepNext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lang w:eastAsia="x-none"/>
          <w14:ligatures w14:val="none"/>
        </w:rPr>
      </w:pPr>
      <w:r w:rsidRPr="006B3A29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lang w:eastAsia="x-none"/>
          <w14:ligatures w14:val="none"/>
        </w:rPr>
        <w:t>Запорізької області</w:t>
      </w:r>
    </w:p>
    <w:p w14:paraId="5A34F353" w14:textId="77777777" w:rsidR="006B3A29" w:rsidRPr="006B3A29" w:rsidRDefault="006B3A29" w:rsidP="006B3A29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6B3A2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VIII скликання</w:t>
      </w:r>
    </w:p>
    <w:p w14:paraId="3C678B86" w14:textId="1204ABDE" w:rsidR="006B3A29" w:rsidRPr="006B3A29" w:rsidRDefault="009A0A22" w:rsidP="006B3A29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58</w:t>
      </w:r>
      <w:r w:rsidR="006B3A29" w:rsidRPr="006B3A2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сесія</w:t>
      </w:r>
    </w:p>
    <w:p w14:paraId="6B605B62" w14:textId="77777777" w:rsidR="006B3A29" w:rsidRPr="006B3A29" w:rsidRDefault="006B3A29" w:rsidP="006B3A29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6A9EB848" w14:textId="77777777" w:rsidR="006B3A29" w:rsidRPr="006B3A29" w:rsidRDefault="006B3A29" w:rsidP="006B3A29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6B3A2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РІШЕННЯ</w:t>
      </w:r>
    </w:p>
    <w:p w14:paraId="6610A1C2" w14:textId="7D45B34B" w:rsidR="006B3A29" w:rsidRPr="009A0A22" w:rsidRDefault="009A0A22" w:rsidP="006B3A29">
      <w:pPr>
        <w:spacing w:after="0" w:line="240" w:lineRule="auto"/>
        <w:ind w:left="3262" w:hanging="3262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RU" w:eastAsia="ru-RU"/>
          <w14:ligatures w14:val="none"/>
        </w:rPr>
        <w:t>24.04.2026</w:t>
      </w:r>
      <w:r w:rsidR="006B3A29" w:rsidRPr="006B3A29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ab/>
      </w:r>
      <w:r w:rsidR="006B3A29" w:rsidRPr="006B3A29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ab/>
      </w:r>
      <w:r w:rsidR="006B3A29" w:rsidRPr="006B3A29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ab/>
      </w:r>
      <w:r w:rsidR="006B3A29" w:rsidRPr="006B3A29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ab/>
      </w:r>
      <w:r w:rsidR="006B3A29" w:rsidRPr="006B3A29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ab/>
        <w:t xml:space="preserve">    </w:t>
      </w:r>
      <w:r w:rsidR="006B3A29" w:rsidRPr="006B3A29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ab/>
      </w:r>
      <w:r w:rsidR="006B3A29" w:rsidRPr="006B3A29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ab/>
      </w:r>
      <w:r w:rsidR="006B3A29" w:rsidRPr="006B3A29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ab/>
      </w:r>
      <w:r w:rsidR="006B3A29" w:rsidRPr="006B3A29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ab/>
        <w:t xml:space="preserve">№ </w:t>
      </w:r>
      <w:r w:rsidRPr="009A0A22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3/3</w:t>
      </w:r>
    </w:p>
    <w:p w14:paraId="271A7621" w14:textId="77777777" w:rsidR="006B3A29" w:rsidRPr="006B3A29" w:rsidRDefault="006B3A29" w:rsidP="006B3A29">
      <w:pPr>
        <w:spacing w:after="0" w:line="240" w:lineRule="auto"/>
        <w:ind w:left="3262" w:hanging="3262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</w:pPr>
    </w:p>
    <w:p w14:paraId="3D32A3FC" w14:textId="77777777" w:rsidR="006B3A29" w:rsidRPr="006B3A29" w:rsidRDefault="006B3A29" w:rsidP="006B3A29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color w:val="000000"/>
          <w:kern w:val="0"/>
          <w:sz w:val="28"/>
          <w:szCs w:val="28"/>
          <w:shd w:val="clear" w:color="auto" w:fill="FFFFFF"/>
          <w:lang w:eastAsia="uk-UA"/>
          <w14:ligatures w14:val="none"/>
        </w:rPr>
      </w:pPr>
      <w:r w:rsidRPr="006B3A29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Про встановлення права узуфрукта комунального майна </w:t>
      </w:r>
      <w:r w:rsidRPr="006B3A29">
        <w:rPr>
          <w:rFonts w:ascii="Times New Roman" w:eastAsia="Calibri" w:hAnsi="Times New Roman" w:cs="Times New Roman"/>
          <w:b/>
          <w:bCs/>
          <w:color w:val="000000"/>
          <w:kern w:val="0"/>
          <w:sz w:val="28"/>
          <w:szCs w:val="28"/>
          <w:shd w:val="clear" w:color="auto" w:fill="FFFFFF"/>
          <w:lang w:eastAsia="uk-UA"/>
          <w14:ligatures w14:val="none"/>
        </w:rPr>
        <w:t xml:space="preserve">управлінню освіти Мелітопольської міської ради Запорізької області </w:t>
      </w:r>
    </w:p>
    <w:p w14:paraId="5AC9C5C6" w14:textId="77777777" w:rsidR="006B3A29" w:rsidRPr="006B3A29" w:rsidRDefault="006B3A29" w:rsidP="006B3A29">
      <w:pPr>
        <w:widowControl w:val="0"/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kern w:val="0"/>
          <w:sz w:val="28"/>
          <w:szCs w:val="28"/>
          <w:shd w:val="clear" w:color="auto" w:fill="FFFFFF"/>
          <w:lang w:eastAsia="uk-UA"/>
          <w14:ligatures w14:val="none"/>
        </w:rPr>
      </w:pPr>
    </w:p>
    <w:p w14:paraId="0553BCEE" w14:textId="689CA587" w:rsidR="006B3A29" w:rsidRPr="006F0AD4" w:rsidRDefault="006B3A29" w:rsidP="006F0AD4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0"/>
          <w:sz w:val="27"/>
          <w:szCs w:val="27"/>
          <w14:ligatures w14:val="none"/>
        </w:rPr>
      </w:pPr>
      <w:r w:rsidRPr="006F0AD4">
        <w:rPr>
          <w:rFonts w:ascii="Times New Roman" w:eastAsia="Calibri" w:hAnsi="Times New Roman" w:cs="Times New Roman"/>
          <w:bCs/>
          <w:color w:val="000000"/>
          <w:kern w:val="0"/>
          <w:sz w:val="28"/>
          <w:szCs w:val="28"/>
          <w:lang w:eastAsia="uk-UA"/>
          <w14:ligatures w14:val="none"/>
        </w:rPr>
        <w:t xml:space="preserve">Керуючись Законом України «Про місцеве самоврядування в Україні», відповідно до Закону України </w:t>
      </w:r>
      <w:r w:rsidR="006F0AD4" w:rsidRPr="006F0AD4">
        <w:rPr>
          <w:rFonts w:ascii="Times New Roman" w:eastAsia="Calibri" w:hAnsi="Times New Roman" w:cs="Times New Roman"/>
          <w:bCs/>
          <w:color w:val="000000"/>
          <w:kern w:val="0"/>
          <w:sz w:val="28"/>
          <w:szCs w:val="28"/>
          <w:lang w:eastAsia="uk-UA"/>
          <w14:ligatures w14:val="none"/>
        </w:rPr>
        <w:t>«Про особливості регулювання діяльності юридичних осіб окремих організаційно-правових форм у перехідний період та об’єднань юридичних осіб»</w:t>
      </w:r>
      <w:r w:rsidRPr="006F0AD4">
        <w:rPr>
          <w:rFonts w:ascii="Times New Roman" w:eastAsia="Calibri" w:hAnsi="Times New Roman" w:cs="Times New Roman"/>
          <w:bCs/>
          <w:color w:val="000000"/>
          <w:kern w:val="0"/>
          <w:sz w:val="28"/>
          <w:szCs w:val="28"/>
          <w:lang w:eastAsia="uk-UA"/>
          <w14:ligatures w14:val="none"/>
        </w:rPr>
        <w:t xml:space="preserve">, Порядку передачі державного та комунального майна на праві узуфрукта державного або комунального майна, здійснення контролю за використанням такого майна, затвердженим постановою КМУ від 08.09.2025 № 1103, враховуючи звернення управління освіти Мелітопольської міської ради Запорізької області </w:t>
      </w:r>
      <w:r w:rsidR="006F0AD4" w:rsidRPr="006F0AD4">
        <w:rPr>
          <w:rFonts w:ascii="Times New Roman" w:eastAsia="Calibri" w:hAnsi="Times New Roman" w:cs="Times New Roman"/>
          <w:kern w:val="0"/>
          <w:sz w:val="27"/>
          <w:szCs w:val="27"/>
          <w14:ligatures w14:val="none"/>
        </w:rPr>
        <w:t>та з метою забезпечення ефективного використання майна комунальної власності Мелітопольської міської територіальної громади,</w:t>
      </w:r>
    </w:p>
    <w:p w14:paraId="4F5F767D" w14:textId="77777777" w:rsidR="006F0AD4" w:rsidRPr="006F0AD4" w:rsidRDefault="006F0AD4" w:rsidP="006F0AD4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</w:pPr>
    </w:p>
    <w:p w14:paraId="7883A1FE" w14:textId="77777777" w:rsidR="006B3A29" w:rsidRPr="006F0AD4" w:rsidRDefault="006B3A29" w:rsidP="006F0AD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6F0AD4">
        <w:rPr>
          <w:rFonts w:ascii="Times New Roman" w:eastAsia="Calibri" w:hAnsi="Times New Roman" w:cs="Times New Roman"/>
          <w:bCs/>
          <w:sz w:val="28"/>
          <w:szCs w:val="28"/>
        </w:rPr>
        <w:t xml:space="preserve">Мелітопольська міська рада Запорізької області </w:t>
      </w:r>
    </w:p>
    <w:p w14:paraId="6CEA7B91" w14:textId="77777777" w:rsidR="006B3A29" w:rsidRPr="006F0AD4" w:rsidRDefault="006B3A29" w:rsidP="006F0AD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14:paraId="7A9351E6" w14:textId="77777777" w:rsidR="006B3A29" w:rsidRPr="006F0AD4" w:rsidRDefault="006B3A29" w:rsidP="006F0AD4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color w:val="000000"/>
          <w:kern w:val="0"/>
          <w:sz w:val="28"/>
          <w:szCs w:val="28"/>
          <w:shd w:val="clear" w:color="auto" w:fill="FFFFFF"/>
          <w:lang w:eastAsia="uk-UA"/>
          <w14:ligatures w14:val="none"/>
        </w:rPr>
      </w:pPr>
      <w:r w:rsidRPr="006F0AD4">
        <w:rPr>
          <w:rFonts w:ascii="Times New Roman" w:eastAsia="Calibri" w:hAnsi="Times New Roman" w:cs="Times New Roman"/>
          <w:b/>
          <w:bCs/>
          <w:color w:val="000000"/>
          <w:kern w:val="0"/>
          <w:sz w:val="28"/>
          <w:szCs w:val="28"/>
          <w:shd w:val="clear" w:color="auto" w:fill="FFFFFF"/>
          <w:lang w:eastAsia="uk-UA"/>
          <w14:ligatures w14:val="none"/>
        </w:rPr>
        <w:t>ВИРІШИЛА:</w:t>
      </w:r>
    </w:p>
    <w:p w14:paraId="00B9D7E0" w14:textId="77777777" w:rsidR="006B3A29" w:rsidRPr="006F0AD4" w:rsidRDefault="006B3A29" w:rsidP="006F0AD4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</w:pPr>
    </w:p>
    <w:p w14:paraId="749B4E77" w14:textId="33A6256E" w:rsidR="006B3A29" w:rsidRPr="006F0AD4" w:rsidRDefault="006B3A29" w:rsidP="006F0AD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6F0AD4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 xml:space="preserve">1. Припинити право оперативного управління </w:t>
      </w:r>
      <w:r w:rsidR="00B81A12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с</w:t>
      </w:r>
      <w:r w:rsidR="006F0AD4" w:rsidRPr="006F0AD4">
        <w:rPr>
          <w:rFonts w:ascii="Times New Roman" w:eastAsia="Calibri" w:hAnsi="Times New Roman" w:cs="Times New Roman"/>
          <w:sz w:val="28"/>
          <w:szCs w:val="28"/>
        </w:rPr>
        <w:t xml:space="preserve">лужбі </w:t>
      </w:r>
      <w:r w:rsidRPr="006F0AD4">
        <w:rPr>
          <w:rFonts w:ascii="Times New Roman" w:eastAsia="Calibri" w:hAnsi="Times New Roman" w:cs="Times New Roman"/>
          <w:sz w:val="28"/>
          <w:szCs w:val="28"/>
        </w:rPr>
        <w:t>у справах дітей Мелітопольської міської ради Запорізької області на комунальне майно</w:t>
      </w:r>
      <w:r w:rsidR="006F0B17" w:rsidRPr="006F0AD4">
        <w:rPr>
          <w:rFonts w:ascii="Times New Roman" w:eastAsia="Calibri" w:hAnsi="Times New Roman" w:cs="Times New Roman"/>
          <w:sz w:val="28"/>
          <w:szCs w:val="28"/>
        </w:rPr>
        <w:t>, згідно з додатком до цього рішення</w:t>
      </w:r>
      <w:r w:rsidRPr="006F0AD4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3D5867E7" w14:textId="2AD24376" w:rsidR="006B3A29" w:rsidRPr="006F0AD4" w:rsidRDefault="006B3A29" w:rsidP="006F0AD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6F0AD4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2. Встановити безстроково право узуфрукта комунального майна</w:t>
      </w:r>
      <w:r w:rsidRPr="006F0AD4">
        <w:rPr>
          <w:rFonts w:ascii="Times New Roman" w:eastAsia="Times New Roman" w:hAnsi="Times New Roman" w:cs="Times New Roman"/>
          <w:b/>
          <w:bCs/>
          <w:color w:val="1A1A1A"/>
          <w:spacing w:val="5"/>
          <w:kern w:val="0"/>
          <w:sz w:val="28"/>
          <w:szCs w:val="28"/>
          <w:bdr w:val="none" w:sz="0" w:space="0" w:color="auto" w:frame="1"/>
          <w:lang w:eastAsia="uk-UA"/>
          <w14:ligatures w14:val="none"/>
        </w:rPr>
        <w:t xml:space="preserve"> </w:t>
      </w:r>
      <w:r w:rsidRPr="006F0AD4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 xml:space="preserve">управлінню освіти Мелітопольської міської ради Запорізької області </w:t>
      </w:r>
      <w:r w:rsidRPr="006F0AD4">
        <w:rPr>
          <w:rFonts w:ascii="Times New Roman" w:eastAsia="Calibri" w:hAnsi="Times New Roman" w:cs="Times New Roman"/>
          <w:sz w:val="28"/>
          <w:szCs w:val="28"/>
          <w:lang w:eastAsia="uk-UA"/>
        </w:rPr>
        <w:t>(код ЄДРПОУ 02136092)</w:t>
      </w:r>
      <w:r w:rsidRPr="006F0AD4">
        <w:rPr>
          <w:rFonts w:ascii="Times New Roman" w:eastAsia="Times New Roman" w:hAnsi="Times New Roman" w:cs="Times New Roman"/>
          <w:b/>
          <w:bCs/>
          <w:color w:val="1A1A1A"/>
          <w:spacing w:val="5"/>
          <w:kern w:val="0"/>
          <w:sz w:val="28"/>
          <w:szCs w:val="28"/>
          <w:bdr w:val="none" w:sz="0" w:space="0" w:color="auto" w:frame="1"/>
          <w:lang w:eastAsia="uk-UA"/>
          <w14:ligatures w14:val="none"/>
        </w:rPr>
        <w:t xml:space="preserve"> </w:t>
      </w:r>
      <w:r w:rsidRPr="006F0AD4">
        <w:rPr>
          <w:rFonts w:ascii="Times New Roman" w:eastAsia="Times New Roman" w:hAnsi="Times New Roman" w:cs="Times New Roman"/>
          <w:color w:val="1A1A1A"/>
          <w:spacing w:val="5"/>
          <w:kern w:val="0"/>
          <w:sz w:val="28"/>
          <w:szCs w:val="28"/>
          <w:bdr w:val="none" w:sz="0" w:space="0" w:color="auto" w:frame="1"/>
          <w:lang w:eastAsia="uk-UA"/>
          <w14:ligatures w14:val="none"/>
        </w:rPr>
        <w:t xml:space="preserve">(далі - Узуфруктарій) на майно комунальної власності Мелітопольської міської територіальної громади, </w:t>
      </w:r>
      <w:r w:rsidR="006F0B17" w:rsidRPr="006F0AD4">
        <w:rPr>
          <w:rFonts w:ascii="Times New Roman" w:eastAsia="Times New Roman" w:hAnsi="Times New Roman" w:cs="Times New Roman"/>
          <w:color w:val="1A1A1A"/>
          <w:spacing w:val="5"/>
          <w:kern w:val="0"/>
          <w:sz w:val="28"/>
          <w:szCs w:val="28"/>
          <w:bdr w:val="none" w:sz="0" w:space="0" w:color="auto" w:frame="1"/>
          <w:lang w:eastAsia="uk-UA"/>
          <w14:ligatures w14:val="none"/>
        </w:rPr>
        <w:t>згідно з додатком до цього рішення.</w:t>
      </w:r>
    </w:p>
    <w:p w14:paraId="33DCE23F" w14:textId="431EF70C" w:rsidR="006F0AD4" w:rsidRPr="006F0AD4" w:rsidRDefault="006B3A29" w:rsidP="006F0AD4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6F0AD4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3. Визначити цільове призначення використання комунального майна, переданого на праві </w:t>
      </w:r>
      <w:r w:rsidR="006F0AD4" w:rsidRPr="006F0AD4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узуфрукта: для забезпечення організації освітнього процесу, створення та належного функціонування освітнього середовища закладів освіти, підпорядкованих управлінню освіти Мелітопольської міської ради.</w:t>
      </w:r>
    </w:p>
    <w:p w14:paraId="18F901F5" w14:textId="15F87056" w:rsidR="006B3A29" w:rsidRPr="006F0AD4" w:rsidRDefault="006B3A29" w:rsidP="006F0AD4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6F0AD4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4. Право узуфрукта комунального майна виникає у Узуфруктарія з дня отримання ним цього рішення.</w:t>
      </w:r>
    </w:p>
    <w:p w14:paraId="1253EF35" w14:textId="7D3812D4" w:rsidR="00933D44" w:rsidRPr="006F0AD4" w:rsidRDefault="00933D44" w:rsidP="006F0AD4">
      <w:pPr>
        <w:pStyle w:val="af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F0AD4">
        <w:rPr>
          <w:rStyle w:val="af1"/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5. Встановити для </w:t>
      </w:r>
      <w:r w:rsidR="006F0AD4" w:rsidRPr="006F0AD4">
        <w:rPr>
          <w:rStyle w:val="af1"/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Узуфруктарія </w:t>
      </w:r>
      <w:r w:rsidRPr="006F0AD4">
        <w:rPr>
          <w:rStyle w:val="af1"/>
          <w:rFonts w:ascii="Times New Roman" w:hAnsi="Times New Roman" w:cs="Times New Roman"/>
          <w:b w:val="0"/>
          <w:bCs w:val="0"/>
          <w:sz w:val="28"/>
          <w:szCs w:val="28"/>
          <w:lang w:val="uk-UA"/>
        </w:rPr>
        <w:t>умови володіння і користування комунальним майном:</w:t>
      </w:r>
    </w:p>
    <w:p w14:paraId="390C7CD3" w14:textId="77777777" w:rsidR="00933D44" w:rsidRPr="006F0AD4" w:rsidRDefault="00933D44" w:rsidP="006F0AD4">
      <w:pPr>
        <w:pStyle w:val="af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F0AD4">
        <w:rPr>
          <w:rStyle w:val="af1"/>
          <w:rFonts w:ascii="Times New Roman" w:hAnsi="Times New Roman" w:cs="Times New Roman"/>
          <w:b w:val="0"/>
          <w:bCs w:val="0"/>
          <w:sz w:val="28"/>
          <w:szCs w:val="28"/>
          <w:lang w:val="uk-UA"/>
        </w:rPr>
        <w:t>5.1.</w:t>
      </w:r>
      <w:r w:rsidRPr="006F0AD4">
        <w:rPr>
          <w:rFonts w:ascii="Times New Roman" w:hAnsi="Times New Roman" w:cs="Times New Roman"/>
          <w:sz w:val="28"/>
          <w:szCs w:val="28"/>
          <w:lang w:val="uk-UA"/>
        </w:rPr>
        <w:t xml:space="preserve"> Узуфруктарій зобов’язаний:</w:t>
      </w:r>
    </w:p>
    <w:p w14:paraId="2F1D89D0" w14:textId="77777777" w:rsidR="00933D44" w:rsidRPr="006F0AD4" w:rsidRDefault="00933D44" w:rsidP="006F0AD4">
      <w:pPr>
        <w:pStyle w:val="af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F0AD4">
        <w:rPr>
          <w:rFonts w:ascii="Times New Roman" w:hAnsi="Times New Roman" w:cs="Times New Roman"/>
          <w:sz w:val="28"/>
          <w:szCs w:val="28"/>
          <w:lang w:val="uk-UA"/>
        </w:rPr>
        <w:lastRenderedPageBreak/>
        <w:t>використовувати комунальне майно виключно відповідно до цільового призначення, визначеного у пункті 3 цього рішення;</w:t>
      </w:r>
    </w:p>
    <w:p w14:paraId="1B3CBE44" w14:textId="77777777" w:rsidR="00933D44" w:rsidRPr="006F0AD4" w:rsidRDefault="00933D44" w:rsidP="006F0AD4">
      <w:pPr>
        <w:pStyle w:val="af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F0AD4">
        <w:rPr>
          <w:rFonts w:ascii="Times New Roman" w:hAnsi="Times New Roman" w:cs="Times New Roman"/>
          <w:sz w:val="28"/>
          <w:szCs w:val="28"/>
          <w:lang w:val="uk-UA"/>
        </w:rPr>
        <w:t>забезпечувати належне утримання майна та підтримувати його в справному стані;</w:t>
      </w:r>
    </w:p>
    <w:p w14:paraId="045BF80B" w14:textId="77777777" w:rsidR="00933D44" w:rsidRPr="006F0AD4" w:rsidRDefault="00933D44" w:rsidP="006F0AD4">
      <w:pPr>
        <w:pStyle w:val="af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F0AD4">
        <w:rPr>
          <w:rFonts w:ascii="Times New Roman" w:hAnsi="Times New Roman" w:cs="Times New Roman"/>
          <w:sz w:val="28"/>
          <w:szCs w:val="28"/>
          <w:lang w:val="uk-UA"/>
        </w:rPr>
        <w:t>за власний рахунок здійснювати поточні експлуатаційні витрати, утримання товарно-матеріальних цінностей, поточний та капітальний ремонт.</w:t>
      </w:r>
    </w:p>
    <w:p w14:paraId="57478075" w14:textId="0FDF7295" w:rsidR="00933D44" w:rsidRPr="006F0AD4" w:rsidRDefault="00933D44" w:rsidP="006F0AD4">
      <w:pPr>
        <w:pStyle w:val="af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F0AD4">
        <w:rPr>
          <w:rStyle w:val="af1"/>
          <w:rFonts w:ascii="Times New Roman" w:hAnsi="Times New Roman" w:cs="Times New Roman"/>
          <w:b w:val="0"/>
          <w:bCs w:val="0"/>
          <w:sz w:val="28"/>
          <w:szCs w:val="28"/>
          <w:lang w:val="uk-UA"/>
        </w:rPr>
        <w:t>5.2.</w:t>
      </w:r>
      <w:r w:rsidRPr="006F0AD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F0AD4" w:rsidRPr="006F0AD4">
        <w:rPr>
          <w:rFonts w:ascii="Times New Roman" w:hAnsi="Times New Roman" w:cs="Times New Roman"/>
          <w:sz w:val="28"/>
          <w:szCs w:val="28"/>
          <w:lang w:val="uk-UA"/>
        </w:rPr>
        <w:t>Узуфруктарій несе всі витрати, пов’язані з утриманням, користуванням та обслуговуванням майна.</w:t>
      </w:r>
    </w:p>
    <w:p w14:paraId="23CCCFCC" w14:textId="108D3917" w:rsidR="006B3A29" w:rsidRPr="006F0AD4" w:rsidRDefault="006B3A29" w:rsidP="006F0AD4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eU" w:eastAsia="Times New Roman" w:hAnsi="eU" w:cs="Times New Roman"/>
          <w:color w:val="1A1A1A"/>
          <w:spacing w:val="5"/>
          <w:kern w:val="0"/>
          <w:sz w:val="24"/>
          <w:szCs w:val="24"/>
          <w:lang w:eastAsia="uk-UA"/>
          <w14:ligatures w14:val="none"/>
        </w:rPr>
      </w:pPr>
      <w:r w:rsidRPr="006F0AD4">
        <w:rPr>
          <w:rFonts w:ascii="Times New Roman" w:eastAsia="Times New Roman" w:hAnsi="Times New Roman" w:cs="Times New Roman"/>
          <w:color w:val="1A1A1A"/>
          <w:spacing w:val="5"/>
          <w:kern w:val="0"/>
          <w:sz w:val="28"/>
          <w:szCs w:val="28"/>
          <w:bdr w:val="none" w:sz="0" w:space="0" w:color="auto" w:frame="1"/>
          <w:lang w:eastAsia="uk-UA"/>
          <w14:ligatures w14:val="none"/>
        </w:rPr>
        <w:t>5.3. З моменту встановлення права узуфрукта комунального майна</w:t>
      </w:r>
      <w:r w:rsidR="006F0AD4" w:rsidRPr="006F0AD4">
        <w:rPr>
          <w:rFonts w:ascii="Times New Roman" w:eastAsia="Times New Roman" w:hAnsi="Times New Roman" w:cs="Times New Roman"/>
          <w:color w:val="1A1A1A"/>
          <w:spacing w:val="5"/>
          <w:kern w:val="0"/>
          <w:sz w:val="28"/>
          <w:szCs w:val="28"/>
          <w:bdr w:val="none" w:sz="0" w:space="0" w:color="auto" w:frame="1"/>
          <w:lang w:eastAsia="uk-UA"/>
          <w14:ligatures w14:val="none"/>
        </w:rPr>
        <w:t>,</w:t>
      </w:r>
      <w:r w:rsidRPr="006F0AD4">
        <w:rPr>
          <w:rFonts w:ascii="Times New Roman" w:eastAsia="Times New Roman" w:hAnsi="Times New Roman" w:cs="Times New Roman"/>
          <w:color w:val="1A1A1A"/>
          <w:spacing w:val="5"/>
          <w:kern w:val="0"/>
          <w:sz w:val="28"/>
          <w:szCs w:val="28"/>
          <w:bdr w:val="none" w:sz="0" w:space="0" w:color="auto" w:frame="1"/>
          <w:lang w:eastAsia="uk-UA"/>
          <w14:ligatures w14:val="none"/>
        </w:rPr>
        <w:t xml:space="preserve"> визначеного цим рішенням, ризики загибелі та псування майна переходять до Узуфруктарія.</w:t>
      </w:r>
    </w:p>
    <w:p w14:paraId="151357D5" w14:textId="77777777" w:rsidR="006F0AD4" w:rsidRPr="006F0AD4" w:rsidRDefault="006B3A29" w:rsidP="006F0AD4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6F0AD4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5.4. Узуфруктарій не може відчужувати майно, передавати його у довірчу власність або довірче управління, вносити його до статутного капіталу юридичних осіб, виділяти його для спільної діяльності, а також </w:t>
      </w:r>
      <w:r w:rsidR="006F0AD4" w:rsidRPr="006F0AD4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вчиняти будь-які інші дії щодо такого майна, наслідком яких може бути його відчуження або зміна цільового призначення, у тому числі передавати його в оренду.</w:t>
      </w:r>
    </w:p>
    <w:p w14:paraId="2D2FE550" w14:textId="1B368184" w:rsidR="006B3A29" w:rsidRPr="006F0AD4" w:rsidRDefault="006B3A29" w:rsidP="006F0AD4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1A1A1A"/>
          <w:spacing w:val="5"/>
          <w:kern w:val="0"/>
          <w:sz w:val="28"/>
          <w:szCs w:val="28"/>
          <w:bdr w:val="none" w:sz="0" w:space="0" w:color="auto" w:frame="1"/>
          <w:lang w:eastAsia="uk-UA"/>
          <w14:ligatures w14:val="none"/>
        </w:rPr>
      </w:pPr>
      <w:r w:rsidRPr="006F0AD4">
        <w:rPr>
          <w:rFonts w:ascii="Times New Roman" w:eastAsia="Times New Roman" w:hAnsi="Times New Roman" w:cs="Times New Roman"/>
          <w:color w:val="1A1A1A"/>
          <w:spacing w:val="5"/>
          <w:kern w:val="0"/>
          <w:sz w:val="28"/>
          <w:szCs w:val="28"/>
          <w:bdr w:val="none" w:sz="0" w:space="0" w:color="auto" w:frame="1"/>
          <w:lang w:eastAsia="uk-UA"/>
          <w14:ligatures w14:val="none"/>
        </w:rPr>
        <w:t>5.5. Узуфруктарій має право вживати заходів для відшкодування шкоди, завданої власником або третьою особою майну, щодо якого встановлено узуфрукт комунального майна.</w:t>
      </w:r>
    </w:p>
    <w:p w14:paraId="217CFF84" w14:textId="77777777" w:rsidR="006B3A29" w:rsidRPr="006F0AD4" w:rsidRDefault="006B3A29" w:rsidP="006F0AD4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6F0AD4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6. Зобов’язати Узуфруктарія:</w:t>
      </w:r>
    </w:p>
    <w:p w14:paraId="53632014" w14:textId="36BC8F75" w:rsidR="006B3A29" w:rsidRPr="006F0AD4" w:rsidRDefault="00A73202" w:rsidP="006F0A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eastAsia="ru-RU"/>
          <w14:ligatures w14:val="none"/>
        </w:rPr>
      </w:pPr>
      <w:r w:rsidRPr="006F0AD4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прийняти в користування на праві узуфрукта комунальне майно</w:t>
      </w:r>
      <w:r w:rsidR="006F0AD4" w:rsidRPr="006F0AD4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,</w:t>
      </w:r>
      <w:r w:rsidRPr="006F0AD4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 xml:space="preserve"> визначене </w:t>
      </w:r>
      <w:r w:rsidR="00757142" w:rsidRPr="006F0AD4">
        <w:rPr>
          <w:rFonts w:ascii="Times New Roman" w:eastAsia="Times New Roman" w:hAnsi="Times New Roman" w:cs="Times New Roman"/>
          <w:color w:val="1A1A1A"/>
          <w:spacing w:val="5"/>
          <w:sz w:val="28"/>
          <w:szCs w:val="28"/>
          <w:bdr w:val="none" w:sz="0" w:space="0" w:color="auto" w:frame="1"/>
          <w:lang w:eastAsia="uk-UA"/>
        </w:rPr>
        <w:t>в додатку до цього рішення</w:t>
      </w:r>
      <w:r w:rsidRPr="006F0AD4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, обліковувати його на балансі відповідно до норм чинного законодавства України, забезпечити його належне  утримання, обслуговування та використання</w:t>
      </w:r>
      <w:r w:rsidR="006B3A29" w:rsidRPr="006F0AD4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;</w:t>
      </w:r>
    </w:p>
    <w:p w14:paraId="3FC0AD0A" w14:textId="77777777" w:rsidR="004B18FE" w:rsidRPr="004B18FE" w:rsidRDefault="004B18FE" w:rsidP="004B18F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4B18FE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щороку подавати до управління комунальною власністю Мелітопольської міської ради Запорізької області звіт про використання майна за формою та в строки, визначені законодавством України, у тому числі нормативно-правовими актами Кабінету Міністрів України.</w:t>
      </w:r>
    </w:p>
    <w:p w14:paraId="5DBB414E" w14:textId="77777777" w:rsidR="004B18FE" w:rsidRPr="004B18FE" w:rsidRDefault="004B18FE" w:rsidP="004B18FE">
      <w:pPr>
        <w:pStyle w:val="a9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4B18FE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7. Управлінню комунальної власності Мелітопольської міської ради Запорізької області щорічно звітувати перед Мелітопольською міською радою Запорізької області про використання та ефективність управління майном Мелітопольської міської територіальної громади. </w:t>
      </w:r>
    </w:p>
    <w:p w14:paraId="6C1BA835" w14:textId="1F918350" w:rsidR="006B3A29" w:rsidRPr="004B18FE" w:rsidRDefault="006B3A29" w:rsidP="004B18FE">
      <w:pPr>
        <w:pStyle w:val="a9"/>
        <w:widowControl w:val="0"/>
        <w:numPr>
          <w:ilvl w:val="0"/>
          <w:numId w:val="3"/>
        </w:numPr>
        <w:shd w:val="clear" w:color="auto" w:fill="FFFFFF"/>
        <w:tabs>
          <w:tab w:val="left" w:pos="1134"/>
        </w:tabs>
        <w:spacing w:after="0" w:line="240" w:lineRule="auto"/>
        <w:jc w:val="both"/>
        <w:textAlignment w:val="baseline"/>
        <w:rPr>
          <w:rFonts w:ascii="Verdana" w:eastAsia="Times New Roman" w:hAnsi="Verdana" w:cs="Courier New"/>
          <w:color w:val="1A1A1A"/>
          <w:spacing w:val="5"/>
          <w:kern w:val="0"/>
          <w:sz w:val="21"/>
          <w:szCs w:val="21"/>
          <w:lang w:eastAsia="uk-UA"/>
          <w14:ligatures w14:val="none"/>
        </w:rPr>
      </w:pPr>
      <w:r w:rsidRPr="004B18FE">
        <w:rPr>
          <w:rFonts w:ascii="Times New Roman" w:eastAsia="Times New Roman" w:hAnsi="Times New Roman" w:cs="Courier New"/>
          <w:color w:val="1A1A1A"/>
          <w:spacing w:val="5"/>
          <w:kern w:val="0"/>
          <w:sz w:val="28"/>
          <w:szCs w:val="28"/>
          <w:bdr w:val="none" w:sz="0" w:space="0" w:color="auto" w:frame="1"/>
          <w:lang w:eastAsia="uk-UA"/>
          <w14:ligatures w14:val="none"/>
        </w:rPr>
        <w:t>Узуфрукт комунального майна припиняється у разі:</w:t>
      </w:r>
    </w:p>
    <w:p w14:paraId="7C10EA9E" w14:textId="5F538BFD" w:rsidR="006B3A29" w:rsidRPr="006F0AD4" w:rsidRDefault="006B3A29" w:rsidP="006F0AD4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eU" w:eastAsia="Times New Roman" w:hAnsi="eU" w:cs="Times New Roman"/>
          <w:color w:val="1A1A1A"/>
          <w:spacing w:val="5"/>
          <w:kern w:val="0"/>
          <w:sz w:val="24"/>
          <w:szCs w:val="24"/>
          <w:lang w:eastAsia="uk-UA"/>
          <w14:ligatures w14:val="none"/>
        </w:rPr>
      </w:pPr>
      <w:r w:rsidRPr="006F0AD4">
        <w:rPr>
          <w:rFonts w:ascii="Times New Roman" w:eastAsia="Times New Roman" w:hAnsi="Times New Roman" w:cs="Times New Roman"/>
          <w:color w:val="1A1A1A"/>
          <w:spacing w:val="5"/>
          <w:kern w:val="0"/>
          <w:sz w:val="28"/>
          <w:szCs w:val="28"/>
          <w:bdr w:val="none" w:sz="0" w:space="0" w:color="auto" w:frame="1"/>
          <w:lang w:eastAsia="uk-UA"/>
          <w14:ligatures w14:val="none"/>
        </w:rPr>
        <w:t xml:space="preserve">припинення Узуфруктарія в результаті його ліквідації; </w:t>
      </w:r>
    </w:p>
    <w:p w14:paraId="3005A8DC" w14:textId="189643C7" w:rsidR="006B3A29" w:rsidRPr="006F0AD4" w:rsidRDefault="006B3A29" w:rsidP="006F0AD4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1A1A1A"/>
          <w:spacing w:val="5"/>
          <w:kern w:val="0"/>
          <w:sz w:val="28"/>
          <w:szCs w:val="28"/>
          <w:bdr w:val="none" w:sz="0" w:space="0" w:color="auto" w:frame="1"/>
          <w:lang w:eastAsia="uk-UA"/>
          <w14:ligatures w14:val="none"/>
        </w:rPr>
      </w:pPr>
      <w:r w:rsidRPr="006F0AD4">
        <w:rPr>
          <w:rFonts w:ascii="Times New Roman" w:eastAsia="Times New Roman" w:hAnsi="Times New Roman" w:cs="Times New Roman"/>
          <w:color w:val="1A1A1A"/>
          <w:spacing w:val="5"/>
          <w:kern w:val="0"/>
          <w:sz w:val="28"/>
          <w:szCs w:val="28"/>
          <w:bdr w:val="none" w:sz="0" w:space="0" w:color="auto" w:frame="1"/>
          <w:lang w:eastAsia="uk-UA"/>
          <w14:ligatures w14:val="none"/>
        </w:rPr>
        <w:t>загибелі або припинення існування майна, щодо якого встановлений узуфрукт комунального майна;</w:t>
      </w:r>
    </w:p>
    <w:p w14:paraId="642BC454" w14:textId="276DD6A9" w:rsidR="006B3A29" w:rsidRPr="006F0AD4" w:rsidRDefault="006B3A29" w:rsidP="006F0AD4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eU" w:eastAsia="Times New Roman" w:hAnsi="eU" w:cs="Times New Roman"/>
          <w:color w:val="1A1A1A"/>
          <w:spacing w:val="5"/>
          <w:kern w:val="0"/>
          <w:sz w:val="24"/>
          <w:szCs w:val="24"/>
          <w:lang w:eastAsia="uk-UA"/>
          <w14:ligatures w14:val="none"/>
        </w:rPr>
      </w:pPr>
      <w:r w:rsidRPr="006F0AD4">
        <w:rPr>
          <w:rFonts w:ascii="Times New Roman" w:eastAsia="Times New Roman" w:hAnsi="Times New Roman" w:cs="Times New Roman"/>
          <w:color w:val="1A1A1A"/>
          <w:spacing w:val="5"/>
          <w:kern w:val="0"/>
          <w:sz w:val="28"/>
          <w:szCs w:val="28"/>
          <w:bdr w:val="none" w:sz="0" w:space="0" w:color="auto" w:frame="1"/>
          <w:lang w:eastAsia="uk-UA"/>
          <w14:ligatures w14:val="none"/>
        </w:rPr>
        <w:t>погіршення стану майна, щодо якого встановлено узуфрукт комунального майна, внаслідок чого воно стає непридатним для використання за призначенням;</w:t>
      </w:r>
    </w:p>
    <w:p w14:paraId="06F0D050" w14:textId="658D1BFB" w:rsidR="006B3A29" w:rsidRPr="006F0AD4" w:rsidRDefault="006B3A29" w:rsidP="006F0AD4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eU" w:eastAsia="Times New Roman" w:hAnsi="eU" w:cs="Times New Roman"/>
          <w:color w:val="1A1A1A"/>
          <w:spacing w:val="5"/>
          <w:kern w:val="0"/>
          <w:sz w:val="24"/>
          <w:szCs w:val="24"/>
          <w:lang w:eastAsia="uk-UA"/>
          <w14:ligatures w14:val="none"/>
        </w:rPr>
      </w:pPr>
      <w:r w:rsidRPr="006F0AD4">
        <w:rPr>
          <w:rFonts w:ascii="Times New Roman" w:eastAsia="Times New Roman" w:hAnsi="Times New Roman" w:cs="Times New Roman"/>
          <w:color w:val="1A1A1A"/>
          <w:spacing w:val="5"/>
          <w:kern w:val="0"/>
          <w:sz w:val="28"/>
          <w:szCs w:val="28"/>
          <w:bdr w:val="none" w:sz="0" w:space="0" w:color="auto" w:frame="1"/>
          <w:lang w:eastAsia="uk-UA"/>
          <w14:ligatures w14:val="none"/>
        </w:rPr>
        <w:t>прийняття Мелітопольською міською радою Запорізької області рішення про припинення узуфрукта комунального майна;</w:t>
      </w:r>
    </w:p>
    <w:p w14:paraId="5F744D20" w14:textId="1E4A0E88" w:rsidR="006B3A29" w:rsidRPr="006F0AD4" w:rsidRDefault="006B3A29" w:rsidP="006F0AD4">
      <w:p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1A1A1A"/>
          <w:spacing w:val="5"/>
          <w:kern w:val="0"/>
          <w:sz w:val="28"/>
          <w:szCs w:val="28"/>
          <w:bdr w:val="none" w:sz="0" w:space="0" w:color="auto" w:frame="1"/>
          <w:lang w:eastAsia="uk-UA"/>
          <w14:ligatures w14:val="none"/>
        </w:rPr>
      </w:pPr>
      <w:r w:rsidRPr="006F0AD4">
        <w:rPr>
          <w:rFonts w:ascii="Times New Roman" w:eastAsia="Times New Roman" w:hAnsi="Times New Roman" w:cs="Times New Roman"/>
          <w:color w:val="1A1A1A"/>
          <w:spacing w:val="5"/>
          <w:kern w:val="0"/>
          <w:sz w:val="28"/>
          <w:szCs w:val="28"/>
          <w:bdr w:val="none" w:sz="0" w:space="0" w:color="auto" w:frame="1"/>
          <w:lang w:eastAsia="uk-UA"/>
          <w14:ligatures w14:val="none"/>
        </w:rPr>
        <w:t>припинення узуфрукта комунального майна за рішенням суду</w:t>
      </w:r>
      <w:r w:rsidR="00C75641">
        <w:rPr>
          <w:rFonts w:ascii="Times New Roman" w:eastAsia="Times New Roman" w:hAnsi="Times New Roman" w:cs="Times New Roman"/>
          <w:color w:val="1A1A1A"/>
          <w:spacing w:val="5"/>
          <w:kern w:val="0"/>
          <w:sz w:val="28"/>
          <w:szCs w:val="28"/>
          <w:bdr w:val="none" w:sz="0" w:space="0" w:color="auto" w:frame="1"/>
          <w:lang w:eastAsia="uk-UA"/>
          <w14:ligatures w14:val="none"/>
        </w:rPr>
        <w:t>.</w:t>
      </w:r>
    </w:p>
    <w:p w14:paraId="0BBFAA15" w14:textId="5F582548" w:rsidR="006B3A29" w:rsidRPr="006F0AD4" w:rsidRDefault="004B18FE" w:rsidP="006F0AD4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>9</w:t>
      </w:r>
      <w:r w:rsidR="006B3A29" w:rsidRPr="006F0AD4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. У разі припинення узуфрукта комунального майна за рішенням Мелітопольської міської ради Запорізької області Узуфруктарій зобов’язаний повернути комунальне майно у стані, не гіршому, ніж на час встановлення права узуфрукта комунального майна, з урахуванням його звичайного фізичного зносу.</w:t>
      </w:r>
    </w:p>
    <w:p w14:paraId="0C6DC7B5" w14:textId="74F33976" w:rsidR="006F0AD4" w:rsidRPr="007A7DA7" w:rsidRDefault="004B18FE" w:rsidP="00543F5E">
      <w:pPr>
        <w:pStyle w:val="af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</w:pPr>
      <w:r w:rsidRPr="007A7DA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lastRenderedPageBreak/>
        <w:t>10</w:t>
      </w:r>
      <w:r w:rsidR="006B3A29" w:rsidRPr="007A7DA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 xml:space="preserve">. </w:t>
      </w:r>
      <w:r w:rsidR="006F0AD4" w:rsidRPr="007A7DA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>Управлінню освіти Мелітопольської міської ради Запорізької області, Службі у справах дітей Мелітопольської міської ради Запорізької області спільно з управлінням комунальної власності Мелітопольської міської ради Запорізької області забезпечити здійснення передбачених законодавством заходів щодо передачі комунального майна, визначеного у додатку до цього рішення, скласти та підписати акт приймання-передачі майна, а також забезпечити відображення відповідних операцій у бухгалтерському обліку відповідно до вимог законодавства.</w:t>
      </w:r>
    </w:p>
    <w:p w14:paraId="52EC98DB" w14:textId="6DCD41B1" w:rsidR="006B3A29" w:rsidRPr="006F0AD4" w:rsidRDefault="00C43A52" w:rsidP="006F0AD4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F0AD4">
        <w:rPr>
          <w:rFonts w:ascii="Times New Roman" w:eastAsia="Calibri" w:hAnsi="Times New Roman" w:cs="Times New Roman"/>
          <w:sz w:val="28"/>
          <w:szCs w:val="28"/>
        </w:rPr>
        <w:t xml:space="preserve">Акт приймання-передачі затвердити </w:t>
      </w:r>
      <w:r w:rsidR="006F0AD4" w:rsidRPr="006F0AD4">
        <w:rPr>
          <w:rFonts w:ascii="Times New Roman" w:eastAsia="Calibri" w:hAnsi="Times New Roman" w:cs="Times New Roman"/>
          <w:sz w:val="28"/>
          <w:szCs w:val="28"/>
        </w:rPr>
        <w:t xml:space="preserve">у </w:t>
      </w:r>
      <w:r w:rsidRPr="006F0AD4">
        <w:rPr>
          <w:rFonts w:ascii="Times New Roman" w:eastAsia="Calibri" w:hAnsi="Times New Roman" w:cs="Times New Roman"/>
          <w:sz w:val="28"/>
          <w:szCs w:val="28"/>
        </w:rPr>
        <w:t>заступника міського голови з питань діяльності виконавчих органів ради Юрія ЗАХАРЧУКА.</w:t>
      </w:r>
    </w:p>
    <w:p w14:paraId="59B0F05C" w14:textId="638B3898" w:rsidR="006B3A29" w:rsidRPr="006F0AD4" w:rsidRDefault="004B18FE" w:rsidP="006F0A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7A7DA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11</w:t>
      </w:r>
      <w:r w:rsidR="006B3A29" w:rsidRPr="006F0AD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 Доручити управлінню комунально</w:t>
      </w:r>
      <w:r w:rsidR="007B4B7A" w:rsidRPr="006F0AD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ю</w:t>
      </w:r>
      <w:r w:rsidR="006B3A29" w:rsidRPr="006F0AD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власн</w:t>
      </w:r>
      <w:r w:rsidR="007B4B7A" w:rsidRPr="006F0AD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істю</w:t>
      </w:r>
      <w:r w:rsidR="006B3A29" w:rsidRPr="006F0AD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Мелітопольської міської ради Запорізької області:</w:t>
      </w:r>
    </w:p>
    <w:p w14:paraId="7401DB5A" w14:textId="102DF086" w:rsidR="006B3A29" w:rsidRPr="006F0AD4" w:rsidRDefault="006F0AD4" w:rsidP="006F0A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6F0AD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протягом п’яти робочих днів з дня прийняття рішення поінформувати Узуфруктарія про його прийняття</w:t>
      </w:r>
      <w:r w:rsidR="006B3A29" w:rsidRPr="006F0AD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;</w:t>
      </w:r>
    </w:p>
    <w:p w14:paraId="0648F50C" w14:textId="7A3FDFFB" w:rsidR="006B3A29" w:rsidRPr="006F0AD4" w:rsidRDefault="006B3A29" w:rsidP="006F0A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6F0AD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забезпечити контроль за використанням комунального майна, переданого на праві узуфрукту, на умовах, визначених цим рішенням, шляхом здійснення аналізу звіту про використання комунального майна, поданого Узуфруктарієм.</w:t>
      </w:r>
    </w:p>
    <w:p w14:paraId="37ED8FD2" w14:textId="21ADC65F" w:rsidR="006B3A29" w:rsidRPr="006F0AD4" w:rsidRDefault="004B18FE" w:rsidP="006F0A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11</w:t>
      </w:r>
      <w:r w:rsidR="006F0AD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</w:t>
      </w:r>
      <w:r w:rsidR="0038234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1</w:t>
      </w:r>
      <w:r w:rsidR="006F0AD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. </w:t>
      </w:r>
      <w:r w:rsidR="006B3A29" w:rsidRPr="006F0AD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У разі виявлення погіршення стану майна або його використання з порушенням встановлених умов ініціювати прийняття рішення про:</w:t>
      </w:r>
    </w:p>
    <w:p w14:paraId="2FB3498D" w14:textId="77777777" w:rsidR="006B3A29" w:rsidRPr="006F0AD4" w:rsidRDefault="006B3A29" w:rsidP="006F0A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6F0AD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припинення права узуфрукту комунального майна;</w:t>
      </w:r>
    </w:p>
    <w:p w14:paraId="0C196D09" w14:textId="77777777" w:rsidR="006B3A29" w:rsidRPr="006F0AD4" w:rsidRDefault="006B3A29" w:rsidP="006F0A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6F0AD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відшкодування збитків, завданих пошкодженням або втратою майна;</w:t>
      </w:r>
    </w:p>
    <w:p w14:paraId="46789855" w14:textId="77777777" w:rsidR="006B3A29" w:rsidRPr="006F0AD4" w:rsidRDefault="006B3A29" w:rsidP="006F0A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6F0AD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визначення обов’язкових до виконання заходів, яких має вжити Узуфруктарій для забезпечення належного та ефективного використання майна.</w:t>
      </w:r>
    </w:p>
    <w:p w14:paraId="1B78D936" w14:textId="268315D7" w:rsidR="006B3A29" w:rsidRPr="006F0AD4" w:rsidRDefault="004B18FE" w:rsidP="006F0A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11</w:t>
      </w:r>
      <w:r w:rsidR="006F0AD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</w:t>
      </w:r>
      <w:r w:rsidR="0038234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2</w:t>
      </w:r>
      <w:r w:rsidR="006F0AD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. </w:t>
      </w:r>
      <w:r w:rsidR="006B3A29" w:rsidRPr="006F0AD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У разі невиконання або неналежного виконання Узуфруктарієм визначених заходів ініціювати розгляд міською радою питання щодо припинення права узуфрукту комунального майна.</w:t>
      </w:r>
    </w:p>
    <w:p w14:paraId="0631A86A" w14:textId="4785B947" w:rsidR="006B3A29" w:rsidRPr="006B3A29" w:rsidRDefault="004B18FE" w:rsidP="006F0AD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12</w:t>
      </w:r>
      <w:r w:rsidR="006B3A29" w:rsidRPr="006F0AD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</w:t>
      </w:r>
      <w:r w:rsidR="006B3A29" w:rsidRPr="006F0AD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6B3A29" w:rsidRPr="006F0AD4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Контроль за виконанням цього рішення покласти на постійну депутатську комісію з питань земельних відносин та комунальної власності територіальної громади</w:t>
      </w:r>
      <w:r w:rsidR="006B3A29" w:rsidRPr="006F0AD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</w:t>
      </w:r>
    </w:p>
    <w:p w14:paraId="3A169C09" w14:textId="77777777" w:rsidR="006B3A29" w:rsidRPr="006B3A29" w:rsidRDefault="006B3A29" w:rsidP="006B3A29">
      <w:pPr>
        <w:spacing w:after="0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14:paraId="106CE196" w14:textId="77777777" w:rsidR="006B3A29" w:rsidRPr="006B3A29" w:rsidRDefault="006B3A29" w:rsidP="006B3A29">
      <w:pPr>
        <w:spacing w:after="0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14:paraId="3C16E294" w14:textId="77777777" w:rsidR="006B3A29" w:rsidRPr="006B3A29" w:rsidRDefault="006B3A29" w:rsidP="006B3A29">
      <w:pPr>
        <w:spacing w:after="0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14:paraId="54FF0C40" w14:textId="77777777" w:rsidR="006B3A29" w:rsidRPr="006B3A29" w:rsidRDefault="006B3A29" w:rsidP="006B3A29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</w:pPr>
      <w:r w:rsidRPr="006B3A29">
        <w:rPr>
          <w:rFonts w:ascii="Times New Roman" w:eastAsia="Times New Roman" w:hAnsi="Times New Roman" w:cs="Times New Roman"/>
          <w:kern w:val="0"/>
          <w:sz w:val="28"/>
          <w:szCs w:val="28"/>
          <w:lang w:eastAsia="x-none"/>
          <w14:ligatures w14:val="none"/>
        </w:rPr>
        <w:t>Секретар Мелітопольської міської ради</w:t>
      </w:r>
      <w:r w:rsidRPr="006B3A29">
        <w:rPr>
          <w:rFonts w:ascii="Times New Roman" w:eastAsia="Times New Roman" w:hAnsi="Times New Roman" w:cs="Times New Roman"/>
          <w:kern w:val="0"/>
          <w:sz w:val="28"/>
          <w:szCs w:val="28"/>
          <w:lang w:eastAsia="x-none"/>
          <w14:ligatures w14:val="none"/>
        </w:rPr>
        <w:tab/>
      </w:r>
      <w:r w:rsidRPr="006B3A29">
        <w:rPr>
          <w:rFonts w:ascii="Times New Roman" w:eastAsia="Times New Roman" w:hAnsi="Times New Roman" w:cs="Times New Roman"/>
          <w:kern w:val="0"/>
          <w:sz w:val="28"/>
          <w:szCs w:val="28"/>
          <w:lang w:eastAsia="x-none"/>
          <w14:ligatures w14:val="none"/>
        </w:rPr>
        <w:tab/>
        <w:t xml:space="preserve">                    Ірина РУДАКОВА</w:t>
      </w:r>
    </w:p>
    <w:p w14:paraId="5785CDD6" w14:textId="77777777" w:rsidR="006B3A29" w:rsidRPr="006B3A29" w:rsidRDefault="006B3A29" w:rsidP="006B3A29">
      <w:pPr>
        <w:tabs>
          <w:tab w:val="left" w:pos="738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</w:pPr>
    </w:p>
    <w:p w14:paraId="43367BBC" w14:textId="77777777" w:rsidR="006B3A29" w:rsidRPr="006B3A29" w:rsidRDefault="006B3A29" w:rsidP="006B3A29">
      <w:pPr>
        <w:tabs>
          <w:tab w:val="left" w:pos="738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</w:pPr>
    </w:p>
    <w:p w14:paraId="1C35B1D7" w14:textId="77777777" w:rsidR="006B3A29" w:rsidRPr="006B3A29" w:rsidRDefault="006B3A29" w:rsidP="006B3A29">
      <w:pPr>
        <w:tabs>
          <w:tab w:val="left" w:pos="738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</w:pPr>
    </w:p>
    <w:p w14:paraId="52F45714" w14:textId="77777777" w:rsidR="006B3A29" w:rsidRDefault="006B3A29" w:rsidP="006B3A29">
      <w:pPr>
        <w:tabs>
          <w:tab w:val="left" w:pos="738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</w:pPr>
    </w:p>
    <w:p w14:paraId="2618079C" w14:textId="77777777" w:rsidR="004F4542" w:rsidRDefault="004F4542" w:rsidP="006B3A29">
      <w:pPr>
        <w:tabs>
          <w:tab w:val="left" w:pos="738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</w:pPr>
    </w:p>
    <w:p w14:paraId="354D3704" w14:textId="77777777" w:rsidR="004F4542" w:rsidRDefault="004F4542" w:rsidP="006B3A29">
      <w:pPr>
        <w:tabs>
          <w:tab w:val="left" w:pos="738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</w:pPr>
    </w:p>
    <w:p w14:paraId="4FC718C3" w14:textId="77777777" w:rsidR="004F4542" w:rsidRDefault="004F4542" w:rsidP="006B3A29">
      <w:pPr>
        <w:tabs>
          <w:tab w:val="left" w:pos="738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</w:pPr>
    </w:p>
    <w:p w14:paraId="3E7BDA06" w14:textId="77777777" w:rsidR="004F4542" w:rsidRDefault="004F4542" w:rsidP="006B3A29">
      <w:pPr>
        <w:tabs>
          <w:tab w:val="left" w:pos="738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</w:pPr>
    </w:p>
    <w:p w14:paraId="1E15C2FE" w14:textId="77777777" w:rsidR="004F4542" w:rsidRDefault="004F4542" w:rsidP="006B3A29">
      <w:pPr>
        <w:tabs>
          <w:tab w:val="left" w:pos="738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</w:pPr>
    </w:p>
    <w:p w14:paraId="741DB1EF" w14:textId="77777777" w:rsidR="004F4542" w:rsidRDefault="004F4542" w:rsidP="006B3A29">
      <w:pPr>
        <w:tabs>
          <w:tab w:val="left" w:pos="738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</w:pPr>
    </w:p>
    <w:p w14:paraId="608D8722" w14:textId="77777777" w:rsidR="004F4542" w:rsidRDefault="004F4542" w:rsidP="006B3A29">
      <w:pPr>
        <w:tabs>
          <w:tab w:val="left" w:pos="738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</w:pPr>
    </w:p>
    <w:p w14:paraId="225FCF2B" w14:textId="77777777" w:rsidR="004F4542" w:rsidRDefault="004F4542" w:rsidP="006B3A29">
      <w:pPr>
        <w:tabs>
          <w:tab w:val="left" w:pos="738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</w:pPr>
    </w:p>
    <w:p w14:paraId="765DFCE9" w14:textId="77777777" w:rsidR="004F4542" w:rsidRDefault="004F4542" w:rsidP="006B3A29">
      <w:pPr>
        <w:tabs>
          <w:tab w:val="left" w:pos="738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</w:pPr>
    </w:p>
    <w:p w14:paraId="6CB2B0D3" w14:textId="77777777" w:rsidR="004F4542" w:rsidRDefault="004F4542" w:rsidP="006B3A29">
      <w:pPr>
        <w:tabs>
          <w:tab w:val="left" w:pos="738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</w:pPr>
    </w:p>
    <w:p w14:paraId="0A7DDA8A" w14:textId="77777777" w:rsidR="00862083" w:rsidRDefault="00862083" w:rsidP="006B3A29">
      <w:pPr>
        <w:tabs>
          <w:tab w:val="left" w:pos="738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</w:pPr>
    </w:p>
    <w:p w14:paraId="3C6E84A8" w14:textId="77777777" w:rsidR="004F4542" w:rsidRDefault="004F4542" w:rsidP="006B3A29">
      <w:pPr>
        <w:tabs>
          <w:tab w:val="left" w:pos="738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</w:pPr>
    </w:p>
    <w:p w14:paraId="1E49410A" w14:textId="77777777" w:rsidR="006B3A29" w:rsidRPr="006B3A29" w:rsidRDefault="006B3A29" w:rsidP="006B3A29">
      <w:pPr>
        <w:tabs>
          <w:tab w:val="left" w:pos="738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</w:pPr>
    </w:p>
    <w:p w14:paraId="09E2CD5D" w14:textId="77777777" w:rsidR="00DD76CF" w:rsidRDefault="00DD76CF" w:rsidP="00DD76CF">
      <w:pPr>
        <w:spacing w:after="0" w:line="240" w:lineRule="auto"/>
        <w:ind w:left="6379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4628FB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Додаток </w:t>
      </w:r>
    </w:p>
    <w:p w14:paraId="5CED3164" w14:textId="193D2180" w:rsidR="00DD76CF" w:rsidRPr="0009382A" w:rsidRDefault="00DD76CF" w:rsidP="00DD76CF">
      <w:pPr>
        <w:spacing w:after="0" w:line="240" w:lineRule="auto"/>
        <w:ind w:left="6372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09382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до рішення </w:t>
      </w:r>
      <w:r w:rsidR="009A0A22" w:rsidRPr="009A0A2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58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09382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сесії Мелітопольської міської ради Запорізької області </w:t>
      </w:r>
    </w:p>
    <w:p w14:paraId="128CA38B" w14:textId="77777777" w:rsidR="00DD76CF" w:rsidRPr="0009382A" w:rsidRDefault="00DD76CF" w:rsidP="00DD76CF">
      <w:pPr>
        <w:spacing w:after="0" w:line="240" w:lineRule="auto"/>
        <w:ind w:left="6372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09382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VІІ</w:t>
      </w:r>
      <w:r w:rsidRPr="0009382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І</w:t>
      </w:r>
      <w:r w:rsidRPr="0009382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скликання </w:t>
      </w:r>
    </w:p>
    <w:p w14:paraId="386AD9A6" w14:textId="71C4A777" w:rsidR="00DD76CF" w:rsidRPr="004628FB" w:rsidRDefault="00DD76CF" w:rsidP="00DD76CF">
      <w:pPr>
        <w:spacing w:after="0" w:line="240" w:lineRule="auto"/>
        <w:ind w:left="6372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в</w:t>
      </w:r>
      <w:r w:rsidRPr="0009382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ід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="009A0A2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  <w14:ligatures w14:val="none"/>
        </w:rPr>
        <w:t xml:space="preserve">24.04.2026 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09382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№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  <w14:ligatures w14:val="none"/>
        </w:rPr>
        <w:t xml:space="preserve"> </w:t>
      </w:r>
      <w:r w:rsidR="009A0A2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  <w14:ligatures w14:val="none"/>
        </w:rPr>
        <w:t>3/3</w:t>
      </w:r>
    </w:p>
    <w:p w14:paraId="762C7A16" w14:textId="77777777" w:rsidR="00DD76CF" w:rsidRDefault="00DD76CF" w:rsidP="00DD76CF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</w:p>
    <w:p w14:paraId="0D9EC638" w14:textId="77777777" w:rsidR="00DD76CF" w:rsidRPr="004628FB" w:rsidRDefault="00DD76CF" w:rsidP="00DD76CF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</w:p>
    <w:p w14:paraId="5F90C1C0" w14:textId="68ED4B0B" w:rsidR="00DD76CF" w:rsidRDefault="00DD76CF" w:rsidP="00DD76CF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kern w:val="0"/>
          <w:sz w:val="28"/>
          <w:szCs w:val="28"/>
          <w:shd w:val="clear" w:color="auto" w:fill="FFFFFF"/>
          <w:lang w:eastAsia="uk-UA"/>
          <w14:ligatures w14:val="none"/>
        </w:rPr>
      </w:pPr>
      <w:r w:rsidRPr="004628FB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Перелік </w:t>
      </w:r>
      <w:r w:rsidRPr="006B3A29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комунального майна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, що передається </w:t>
      </w:r>
      <w:r w:rsidRPr="006B3A29">
        <w:rPr>
          <w:rFonts w:ascii="Times New Roman" w:eastAsia="Calibri" w:hAnsi="Times New Roman" w:cs="Times New Roman"/>
          <w:b/>
          <w:bCs/>
          <w:color w:val="000000"/>
          <w:kern w:val="0"/>
          <w:sz w:val="28"/>
          <w:szCs w:val="28"/>
          <w:shd w:val="clear" w:color="auto" w:fill="FFFFFF"/>
          <w:lang w:eastAsia="uk-UA"/>
          <w14:ligatures w14:val="none"/>
        </w:rPr>
        <w:t>управлінню освіти</w:t>
      </w:r>
    </w:p>
    <w:p w14:paraId="07AE7138" w14:textId="3405DA34" w:rsidR="00DD76CF" w:rsidRDefault="00DD76CF" w:rsidP="00DD76CF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6B3A29">
        <w:rPr>
          <w:rFonts w:ascii="Times New Roman" w:eastAsia="Calibri" w:hAnsi="Times New Roman" w:cs="Times New Roman"/>
          <w:b/>
          <w:bCs/>
          <w:color w:val="000000"/>
          <w:kern w:val="0"/>
          <w:sz w:val="28"/>
          <w:szCs w:val="28"/>
          <w:shd w:val="clear" w:color="auto" w:fill="FFFFFF"/>
          <w:lang w:eastAsia="uk-UA"/>
          <w14:ligatures w14:val="none"/>
        </w:rPr>
        <w:t xml:space="preserve">Мелітопольської міської ради Запорізької області </w:t>
      </w:r>
      <w:r>
        <w:rPr>
          <w:rFonts w:ascii="Times New Roman" w:eastAsia="Calibri" w:hAnsi="Times New Roman" w:cs="Times New Roman"/>
          <w:b/>
          <w:bCs/>
          <w:color w:val="000000"/>
          <w:kern w:val="0"/>
          <w:sz w:val="28"/>
          <w:szCs w:val="28"/>
          <w:shd w:val="clear" w:color="auto" w:fill="FFFFFF"/>
          <w:lang w:eastAsia="uk-UA"/>
          <w14:ligatures w14:val="none"/>
        </w:rPr>
        <w:t xml:space="preserve">на </w:t>
      </w:r>
      <w:r w:rsidRPr="006B3A29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прав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і</w:t>
      </w:r>
      <w:r w:rsidRPr="006B3A29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узуфрукта</w:t>
      </w:r>
    </w:p>
    <w:p w14:paraId="6C56FBA0" w14:textId="77777777" w:rsidR="00DD76CF" w:rsidRDefault="00DD76CF" w:rsidP="00DD76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14:paraId="318DFED4" w14:textId="77777777" w:rsidR="00DD76CF" w:rsidRDefault="00DD76CF" w:rsidP="00DD76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tbl>
      <w:tblPr>
        <w:tblW w:w="9067" w:type="dxa"/>
        <w:jc w:val="center"/>
        <w:tblLook w:val="04A0" w:firstRow="1" w:lastRow="0" w:firstColumn="1" w:lastColumn="0" w:noHBand="0" w:noVBand="1"/>
      </w:tblPr>
      <w:tblGrid>
        <w:gridCol w:w="563"/>
        <w:gridCol w:w="3118"/>
        <w:gridCol w:w="1412"/>
        <w:gridCol w:w="1149"/>
        <w:gridCol w:w="1408"/>
        <w:gridCol w:w="1417"/>
      </w:tblGrid>
      <w:tr w:rsidR="00BB6B08" w:rsidRPr="00BB6B08" w14:paraId="2B254FBD" w14:textId="77777777" w:rsidTr="00BB6B08">
        <w:trPr>
          <w:trHeight w:val="705"/>
          <w:jc w:val="center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75C9F5" w14:textId="77777777" w:rsidR="00BB6B08" w:rsidRPr="00BB6B08" w:rsidRDefault="00BB6B08" w:rsidP="00BB6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B6B0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№ з/п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D185A8" w14:textId="77777777" w:rsidR="00BB6B08" w:rsidRPr="00BB6B08" w:rsidRDefault="00BB6B08" w:rsidP="00BB6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B6B0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НАЗВА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16D14" w14:textId="77777777" w:rsidR="00BB6B08" w:rsidRPr="00BB6B08" w:rsidRDefault="00BB6B08" w:rsidP="00BB6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B6B0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Інв. </w:t>
            </w:r>
          </w:p>
          <w:p w14:paraId="22C25316" w14:textId="77777777" w:rsidR="00BB6B08" w:rsidRPr="00BB6B08" w:rsidRDefault="00BB6B08" w:rsidP="00BB6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B6B0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номер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FA3D06" w14:textId="7C6D1B29" w:rsidR="00BB6B08" w:rsidRPr="00BB6B08" w:rsidRDefault="00BB6B08" w:rsidP="00BB6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B6B0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Кількість, од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14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7F5DA2E" w14:textId="30DD125B" w:rsidR="00BB6B08" w:rsidRPr="00BB6B08" w:rsidRDefault="00BB6B08" w:rsidP="00BB6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B6B0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Первісна вартість, грн.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DC008FA" w14:textId="5F8A2B79" w:rsidR="00BB6B08" w:rsidRPr="00BB6B08" w:rsidRDefault="00BB6B08" w:rsidP="00BB6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B6B0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Залишкова вартість на 01.04.2026, грн.</w:t>
            </w:r>
          </w:p>
        </w:tc>
      </w:tr>
      <w:tr w:rsidR="00BB6B08" w:rsidRPr="00160E91" w14:paraId="0C6459A0" w14:textId="77777777" w:rsidTr="00160E91">
        <w:trPr>
          <w:trHeight w:val="397"/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70D53C" w14:textId="77777777" w:rsidR="00BB6B08" w:rsidRPr="00160E91" w:rsidRDefault="00BB6B08" w:rsidP="00BB6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0E9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6DD5A" w14:textId="3A6508E3" w:rsidR="00BB6B08" w:rsidRPr="00160E91" w:rsidRDefault="00BB6B08" w:rsidP="00BB6B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0E91">
              <w:rPr>
                <w:rFonts w:ascii="Times New Roman" w:hAnsi="Times New Roman" w:cs="Times New Roman"/>
                <w:sz w:val="24"/>
                <w:szCs w:val="24"/>
              </w:rPr>
              <w:t>Телевізор XIAOMI</w:t>
            </w:r>
            <w:r w:rsidR="00914AE6" w:rsidRPr="00160E91">
              <w:rPr>
                <w:rFonts w:ascii="Times New Roman" w:hAnsi="Times New Roman" w:cs="Times New Roman"/>
                <w:sz w:val="24"/>
                <w:szCs w:val="24"/>
              </w:rPr>
              <w:t>/L50M7-EAEU/</w:t>
            </w:r>
            <w:r w:rsidR="00160E91" w:rsidRPr="00160E9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L50M7-EAEU/4K UHD (3840х2160)/ 40269/D21100004274</w:t>
            </w:r>
          </w:p>
        </w:tc>
        <w:tc>
          <w:tcPr>
            <w:tcW w:w="14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A6AD53" w14:textId="6EEB7A46" w:rsidR="00BB6B08" w:rsidRPr="00160E91" w:rsidRDefault="00BB6B08" w:rsidP="00BB6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0E91">
              <w:rPr>
                <w:rFonts w:ascii="Times New Roman" w:hAnsi="Times New Roman" w:cs="Times New Roman"/>
                <w:sz w:val="24"/>
                <w:szCs w:val="24"/>
              </w:rPr>
              <w:t>101480068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404A6" w14:textId="5ABEC956" w:rsidR="00BB6B08" w:rsidRPr="00160E91" w:rsidRDefault="00BB6B08" w:rsidP="00BB6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0E9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60697" w14:textId="52B2A9A2" w:rsidR="00BB6B08" w:rsidRPr="00160E91" w:rsidRDefault="00BB6B08" w:rsidP="00BB6B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0E91">
              <w:rPr>
                <w:rFonts w:ascii="Times New Roman" w:hAnsi="Times New Roman" w:cs="Times New Roman"/>
                <w:sz w:val="24"/>
                <w:szCs w:val="24"/>
              </w:rPr>
              <w:t>20 049,98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C77870" w14:textId="2B227C2D" w:rsidR="00BB6B08" w:rsidRPr="00160E91" w:rsidRDefault="00BB6B08" w:rsidP="00BB6B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0E91">
              <w:rPr>
                <w:rFonts w:ascii="Times New Roman" w:hAnsi="Times New Roman" w:cs="Times New Roman"/>
                <w:sz w:val="24"/>
                <w:szCs w:val="24"/>
              </w:rPr>
              <w:t>11 027,48</w:t>
            </w:r>
          </w:p>
        </w:tc>
      </w:tr>
      <w:tr w:rsidR="00BB6B08" w:rsidRPr="00160E91" w14:paraId="3901B385" w14:textId="77777777" w:rsidTr="00160E91">
        <w:trPr>
          <w:trHeight w:val="397"/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CF0933" w14:textId="77777777" w:rsidR="00BB6B08" w:rsidRPr="00160E91" w:rsidRDefault="00BB6B08" w:rsidP="00BB6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0E9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0943D" w14:textId="037BAA1A" w:rsidR="00BB6B08" w:rsidRPr="00160E91" w:rsidRDefault="00160E91" w:rsidP="00BB6B08">
            <w:pPr>
              <w:pStyle w:val="af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160E9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Кулер HotFrost</w:t>
            </w:r>
          </w:p>
        </w:tc>
        <w:tc>
          <w:tcPr>
            <w:tcW w:w="14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A4A90B" w14:textId="643ED676" w:rsidR="00BB6B08" w:rsidRPr="00160E91" w:rsidRDefault="00BB6B08" w:rsidP="00BB6B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0E91">
              <w:rPr>
                <w:rFonts w:ascii="Times New Roman" w:hAnsi="Times New Roman" w:cs="Times New Roman"/>
                <w:sz w:val="24"/>
                <w:szCs w:val="24"/>
              </w:rPr>
              <w:t>101480069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5F390" w14:textId="59B64E1F" w:rsidR="00BB6B08" w:rsidRPr="00160E91" w:rsidRDefault="00BB6B08" w:rsidP="00BB6B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0E9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EEE5A" w14:textId="65029965" w:rsidR="00BB6B08" w:rsidRPr="00160E91" w:rsidRDefault="00BB6B08" w:rsidP="00BB6B08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0E91">
              <w:rPr>
                <w:rFonts w:ascii="Times New Roman" w:hAnsi="Times New Roman" w:cs="Times New Roman"/>
                <w:sz w:val="24"/>
                <w:szCs w:val="24"/>
              </w:rPr>
              <w:t>9 080,00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5AA892" w14:textId="2FC3A9BC" w:rsidR="00BB6B08" w:rsidRPr="00160E91" w:rsidRDefault="00BB6B08" w:rsidP="00BB6B08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0E91">
              <w:rPr>
                <w:rFonts w:ascii="Times New Roman" w:hAnsi="Times New Roman" w:cs="Times New Roman"/>
                <w:sz w:val="24"/>
                <w:szCs w:val="24"/>
              </w:rPr>
              <w:t>4 994,00</w:t>
            </w:r>
          </w:p>
        </w:tc>
      </w:tr>
      <w:tr w:rsidR="00160E91" w:rsidRPr="00160E91" w14:paraId="249874A7" w14:textId="77777777" w:rsidTr="00341005">
        <w:trPr>
          <w:trHeight w:val="397"/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5B0560" w14:textId="7CA4AFE9" w:rsidR="00160E91" w:rsidRPr="00160E91" w:rsidRDefault="00160E91" w:rsidP="00160E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0E9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A1FED" w14:textId="332CD580" w:rsidR="00160E91" w:rsidRPr="00160E91" w:rsidRDefault="00160E91" w:rsidP="00160E91">
            <w:pPr>
              <w:pStyle w:val="af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160E9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Комплект меблів (для зони очікування)</w:t>
            </w:r>
          </w:p>
        </w:tc>
        <w:tc>
          <w:tcPr>
            <w:tcW w:w="14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6D777BB" w14:textId="41DFF29F" w:rsidR="00160E91" w:rsidRPr="00160E91" w:rsidRDefault="00160E91" w:rsidP="00160E9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0E91">
              <w:rPr>
                <w:rFonts w:ascii="Times New Roman" w:hAnsi="Times New Roman" w:cs="Times New Roman"/>
                <w:sz w:val="24"/>
                <w:szCs w:val="24"/>
              </w:rPr>
              <w:t>101630055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8EFFD" w14:textId="476BA52A" w:rsidR="00160E91" w:rsidRPr="00160E91" w:rsidRDefault="00160E91" w:rsidP="00160E9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0E9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A90C5" w14:textId="0053564F" w:rsidR="00160E91" w:rsidRPr="00160E91" w:rsidRDefault="00160E91" w:rsidP="00160E91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0E91">
              <w:rPr>
                <w:rFonts w:ascii="Times New Roman" w:hAnsi="Times New Roman" w:cs="Times New Roman"/>
                <w:sz w:val="24"/>
                <w:szCs w:val="24"/>
              </w:rPr>
              <w:t>92 410,00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908DB0" w14:textId="1822D358" w:rsidR="00160E91" w:rsidRPr="00160E91" w:rsidRDefault="00160E91" w:rsidP="00160E91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0E91">
              <w:rPr>
                <w:rFonts w:ascii="Times New Roman" w:hAnsi="Times New Roman" w:cs="Times New Roman"/>
                <w:sz w:val="24"/>
                <w:szCs w:val="24"/>
              </w:rPr>
              <w:t>40 429,38</w:t>
            </w:r>
          </w:p>
        </w:tc>
      </w:tr>
      <w:tr w:rsidR="00160E91" w:rsidRPr="00160E91" w14:paraId="7958CDEA" w14:textId="77777777" w:rsidTr="00341005">
        <w:trPr>
          <w:trHeight w:val="397"/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514AFF" w14:textId="54FD729B" w:rsidR="00160E91" w:rsidRPr="00160E91" w:rsidRDefault="00160E91" w:rsidP="00160E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0E9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70D87" w14:textId="5A07551B" w:rsidR="00160E91" w:rsidRPr="00160E91" w:rsidRDefault="00160E91" w:rsidP="00160E91">
            <w:pPr>
              <w:pStyle w:val="af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160E9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Стіл журнальний</w:t>
            </w:r>
          </w:p>
        </w:tc>
        <w:tc>
          <w:tcPr>
            <w:tcW w:w="14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28EB54F" w14:textId="07AC0937" w:rsidR="00160E91" w:rsidRPr="00160E91" w:rsidRDefault="00160E91" w:rsidP="00160E9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0E91">
              <w:rPr>
                <w:rFonts w:ascii="Times New Roman" w:hAnsi="Times New Roman" w:cs="Times New Roman"/>
                <w:sz w:val="24"/>
                <w:szCs w:val="24"/>
              </w:rPr>
              <w:t>11130164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E5332" w14:textId="6DEA24FF" w:rsidR="00160E91" w:rsidRPr="00160E91" w:rsidRDefault="00160E91" w:rsidP="00160E9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0E9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F0E82" w14:textId="0B1284C1" w:rsidR="00160E91" w:rsidRPr="00160E91" w:rsidRDefault="00160E91" w:rsidP="00160E91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0E91">
              <w:rPr>
                <w:rFonts w:ascii="Times New Roman" w:hAnsi="Times New Roman" w:cs="Times New Roman"/>
                <w:sz w:val="24"/>
                <w:szCs w:val="24"/>
              </w:rPr>
              <w:t>4 600,00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EC612D" w14:textId="17F2DF47" w:rsidR="00160E91" w:rsidRPr="00160E91" w:rsidRDefault="00160E91" w:rsidP="00160E91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0E91">
              <w:rPr>
                <w:rFonts w:ascii="Times New Roman" w:hAnsi="Times New Roman" w:cs="Times New Roman"/>
                <w:sz w:val="24"/>
                <w:szCs w:val="24"/>
              </w:rPr>
              <w:t>2 300,00</w:t>
            </w:r>
          </w:p>
        </w:tc>
      </w:tr>
      <w:tr w:rsidR="00160E91" w:rsidRPr="00160E91" w14:paraId="5F77CBE6" w14:textId="77777777" w:rsidTr="00341005">
        <w:trPr>
          <w:trHeight w:val="397"/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044C85" w14:textId="1A2292FB" w:rsidR="00160E91" w:rsidRPr="00160E91" w:rsidRDefault="00160E91" w:rsidP="00160E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0E9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87FBA" w14:textId="6658E331" w:rsidR="00160E91" w:rsidRPr="00160E91" w:rsidRDefault="00160E91" w:rsidP="00160E91">
            <w:pPr>
              <w:pStyle w:val="af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160E91">
              <w:rPr>
                <w:rFonts w:ascii="Times New Roman" w:hAnsi="Times New Roman" w:cs="Times New Roman"/>
                <w:sz w:val="24"/>
                <w:szCs w:val="24"/>
              </w:rPr>
              <w:t>Тумба</w:t>
            </w:r>
          </w:p>
        </w:tc>
        <w:tc>
          <w:tcPr>
            <w:tcW w:w="14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F48F4AF" w14:textId="4A9A364F" w:rsidR="00160E91" w:rsidRPr="00160E91" w:rsidRDefault="00160E91" w:rsidP="00160E9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0E91">
              <w:rPr>
                <w:rFonts w:ascii="Times New Roman" w:hAnsi="Times New Roman" w:cs="Times New Roman"/>
                <w:sz w:val="24"/>
                <w:szCs w:val="24"/>
              </w:rPr>
              <w:t>11130161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FCFEA" w14:textId="19224F4A" w:rsidR="00160E91" w:rsidRPr="00160E91" w:rsidRDefault="00160E91" w:rsidP="00160E9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0E9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C135A" w14:textId="01E729E6" w:rsidR="00160E91" w:rsidRPr="00160E91" w:rsidRDefault="00160E91" w:rsidP="00160E91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0E91">
              <w:rPr>
                <w:rFonts w:ascii="Times New Roman" w:hAnsi="Times New Roman" w:cs="Times New Roman"/>
                <w:sz w:val="24"/>
                <w:szCs w:val="24"/>
              </w:rPr>
              <w:t>11 800,00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AF12FA" w14:textId="5B6C5F96" w:rsidR="00160E91" w:rsidRPr="00160E91" w:rsidRDefault="00160E91" w:rsidP="00160E91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0E91">
              <w:rPr>
                <w:rFonts w:ascii="Times New Roman" w:hAnsi="Times New Roman" w:cs="Times New Roman"/>
                <w:sz w:val="24"/>
                <w:szCs w:val="24"/>
              </w:rPr>
              <w:t>5 900,00</w:t>
            </w:r>
          </w:p>
        </w:tc>
      </w:tr>
      <w:tr w:rsidR="00BB6B08" w:rsidRPr="00160E91" w14:paraId="5BC6AB04" w14:textId="77777777" w:rsidTr="00160E91">
        <w:trPr>
          <w:trHeight w:val="397"/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D6108C" w14:textId="3B6D6586" w:rsidR="00BB6B08" w:rsidRPr="00160E91" w:rsidRDefault="00BB6B08" w:rsidP="00BB6B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0E9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5841A" w14:textId="511E9D55" w:rsidR="00BB6B08" w:rsidRPr="00160E91" w:rsidRDefault="00160E91" w:rsidP="00BB6B08">
            <w:pPr>
              <w:pStyle w:val="af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Мегафон</w:t>
            </w:r>
          </w:p>
        </w:tc>
        <w:tc>
          <w:tcPr>
            <w:tcW w:w="14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1E9D0F4" w14:textId="54489483" w:rsidR="00BB6B08" w:rsidRPr="00160E91" w:rsidRDefault="00BB6B08" w:rsidP="00BB6B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0E91">
              <w:rPr>
                <w:rFonts w:ascii="Times New Roman" w:hAnsi="Times New Roman" w:cs="Times New Roman"/>
                <w:sz w:val="24"/>
                <w:szCs w:val="24"/>
              </w:rPr>
              <w:t>11130245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215FB" w14:textId="7F763C21" w:rsidR="00BB6B08" w:rsidRPr="00160E91" w:rsidRDefault="00BB6B08" w:rsidP="00BB6B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0E9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B940F" w14:textId="38150E93" w:rsidR="00BB6B08" w:rsidRPr="00160E91" w:rsidRDefault="00BB6B08" w:rsidP="00BB6B08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0E91">
              <w:rPr>
                <w:rFonts w:ascii="Times New Roman" w:hAnsi="Times New Roman" w:cs="Times New Roman"/>
                <w:sz w:val="24"/>
                <w:szCs w:val="24"/>
              </w:rPr>
              <w:t>7 200,00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3C0633" w14:textId="679BF18E" w:rsidR="00BB6B08" w:rsidRPr="00160E91" w:rsidRDefault="00BB6B08" w:rsidP="00BB6B08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0E9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862083" w:rsidRPr="00160E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60E91">
              <w:rPr>
                <w:rFonts w:ascii="Times New Roman" w:hAnsi="Times New Roman" w:cs="Times New Roman"/>
                <w:sz w:val="24"/>
                <w:szCs w:val="24"/>
              </w:rPr>
              <w:t>600,00</w:t>
            </w:r>
          </w:p>
        </w:tc>
      </w:tr>
      <w:tr w:rsidR="00BB6B08" w:rsidRPr="00160E91" w14:paraId="27F89617" w14:textId="77777777" w:rsidTr="00160E91">
        <w:trPr>
          <w:trHeight w:val="397"/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9BA625" w14:textId="6EDCA450" w:rsidR="00BB6B08" w:rsidRPr="00160E91" w:rsidRDefault="00BB6B08" w:rsidP="00BB6B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0E9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1D6A6" w14:textId="10BC49FF" w:rsidR="00BB6B08" w:rsidRPr="00160E91" w:rsidRDefault="00160E91" w:rsidP="00BB6B08">
            <w:pPr>
              <w:pStyle w:val="af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Крісла</w:t>
            </w:r>
          </w:p>
        </w:tc>
        <w:tc>
          <w:tcPr>
            <w:tcW w:w="14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D465DD" w14:textId="75EDB652" w:rsidR="00BB6B08" w:rsidRPr="00160E91" w:rsidRDefault="00BB6B08" w:rsidP="00BB6B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0E91">
              <w:rPr>
                <w:rFonts w:ascii="Times New Roman" w:hAnsi="Times New Roman" w:cs="Times New Roman"/>
                <w:sz w:val="24"/>
                <w:szCs w:val="24"/>
              </w:rPr>
              <w:t>11130155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494AC" w14:textId="3B785D34" w:rsidR="00BB6B08" w:rsidRPr="00160E91" w:rsidRDefault="00BB6B08" w:rsidP="00BB6B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0E9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30AD9" w14:textId="2B0E4B4D" w:rsidR="00BB6B08" w:rsidRPr="00160E91" w:rsidRDefault="00BB6B08" w:rsidP="00BB6B08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0E91">
              <w:rPr>
                <w:rFonts w:ascii="Times New Roman" w:hAnsi="Times New Roman" w:cs="Times New Roman"/>
                <w:sz w:val="24"/>
                <w:szCs w:val="24"/>
              </w:rPr>
              <w:t>11 800,00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F401DF" w14:textId="648EBC49" w:rsidR="00BB6B08" w:rsidRPr="00160E91" w:rsidRDefault="00BB6B08" w:rsidP="00BB6B08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0E9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862083" w:rsidRPr="00160E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60E91">
              <w:rPr>
                <w:rFonts w:ascii="Times New Roman" w:hAnsi="Times New Roman" w:cs="Times New Roman"/>
                <w:sz w:val="24"/>
                <w:szCs w:val="24"/>
              </w:rPr>
              <w:t>900,00</w:t>
            </w:r>
          </w:p>
        </w:tc>
      </w:tr>
      <w:tr w:rsidR="00BB6B08" w:rsidRPr="00160E91" w14:paraId="1A67F06B" w14:textId="77777777" w:rsidTr="00160E91">
        <w:trPr>
          <w:trHeight w:val="397"/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A2AE2D" w14:textId="21987AB7" w:rsidR="00BB6B08" w:rsidRPr="00160E91" w:rsidRDefault="00BB6B08" w:rsidP="00BB6B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0E9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0A235" w14:textId="6D9903E7" w:rsidR="00BB6B08" w:rsidRPr="00160E91" w:rsidRDefault="00160E91" w:rsidP="00BB6B08">
            <w:pPr>
              <w:pStyle w:val="af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Стіл напівкруглий</w:t>
            </w:r>
          </w:p>
        </w:tc>
        <w:tc>
          <w:tcPr>
            <w:tcW w:w="14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55B8505" w14:textId="139C5FA5" w:rsidR="00BB6B08" w:rsidRPr="00160E91" w:rsidRDefault="00BB6B08" w:rsidP="00BB6B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0E91">
              <w:rPr>
                <w:rFonts w:ascii="Times New Roman" w:hAnsi="Times New Roman" w:cs="Times New Roman"/>
                <w:sz w:val="24"/>
                <w:szCs w:val="24"/>
              </w:rPr>
              <w:t>11130165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B12BE" w14:textId="710E08EB" w:rsidR="00BB6B08" w:rsidRPr="00160E91" w:rsidRDefault="00BB6B08" w:rsidP="00BB6B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0E9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9DE06" w14:textId="5D2D5277" w:rsidR="00BB6B08" w:rsidRPr="00160E91" w:rsidRDefault="00BB6B08" w:rsidP="00BB6B08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0E91">
              <w:rPr>
                <w:rFonts w:ascii="Times New Roman" w:hAnsi="Times New Roman" w:cs="Times New Roman"/>
                <w:sz w:val="24"/>
                <w:szCs w:val="24"/>
              </w:rPr>
              <w:t>4 900,00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37814C" w14:textId="52DA2558" w:rsidR="00BB6B08" w:rsidRPr="00160E91" w:rsidRDefault="00BB6B08" w:rsidP="00BB6B08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0E9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62083" w:rsidRPr="00160E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60E91">
              <w:rPr>
                <w:rFonts w:ascii="Times New Roman" w:hAnsi="Times New Roman" w:cs="Times New Roman"/>
                <w:sz w:val="24"/>
                <w:szCs w:val="24"/>
              </w:rPr>
              <w:t>450,00</w:t>
            </w:r>
          </w:p>
        </w:tc>
      </w:tr>
      <w:tr w:rsidR="00BB6B08" w:rsidRPr="00160E91" w14:paraId="2529F9F1" w14:textId="77777777" w:rsidTr="00160E91">
        <w:trPr>
          <w:trHeight w:val="397"/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3BDA3E" w14:textId="71A87673" w:rsidR="00BB6B08" w:rsidRPr="00160E91" w:rsidRDefault="00BB6B08" w:rsidP="00BB6B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0E9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04FFE" w14:textId="0DF32B6C" w:rsidR="00BB6B08" w:rsidRPr="00160E91" w:rsidRDefault="00160E91" w:rsidP="00BB6B08">
            <w:pPr>
              <w:pStyle w:val="af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Вішак металевий</w:t>
            </w:r>
          </w:p>
        </w:tc>
        <w:tc>
          <w:tcPr>
            <w:tcW w:w="14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279AA72" w14:textId="42790041" w:rsidR="00BB6B08" w:rsidRPr="00160E91" w:rsidRDefault="00BB6B08" w:rsidP="00BB6B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0E91">
              <w:rPr>
                <w:rFonts w:ascii="Times New Roman" w:hAnsi="Times New Roman" w:cs="Times New Roman"/>
                <w:sz w:val="24"/>
                <w:szCs w:val="24"/>
              </w:rPr>
              <w:t>11130153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CDC30" w14:textId="370B9235" w:rsidR="00BB6B08" w:rsidRPr="00160E91" w:rsidRDefault="00BB6B08" w:rsidP="00BB6B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0E9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2B942" w14:textId="50626CCC" w:rsidR="00BB6B08" w:rsidRPr="00160E91" w:rsidRDefault="00BB6B08" w:rsidP="00BB6B08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0E91">
              <w:rPr>
                <w:rFonts w:ascii="Times New Roman" w:hAnsi="Times New Roman" w:cs="Times New Roman"/>
                <w:sz w:val="24"/>
                <w:szCs w:val="24"/>
              </w:rPr>
              <w:t>5 400,00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C9FE35" w14:textId="15D77F3B" w:rsidR="00BB6B08" w:rsidRPr="00160E91" w:rsidRDefault="00BB6B08" w:rsidP="00BB6B08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0E9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62083" w:rsidRPr="00160E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60E91">
              <w:rPr>
                <w:rFonts w:ascii="Times New Roman" w:hAnsi="Times New Roman" w:cs="Times New Roman"/>
                <w:sz w:val="24"/>
                <w:szCs w:val="24"/>
              </w:rPr>
              <w:t>700,00</w:t>
            </w:r>
          </w:p>
        </w:tc>
      </w:tr>
      <w:tr w:rsidR="00BB6B08" w:rsidRPr="00160E91" w14:paraId="3D226510" w14:textId="77777777" w:rsidTr="00160E91">
        <w:trPr>
          <w:trHeight w:val="397"/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665F5A" w14:textId="1683B8D4" w:rsidR="00BB6B08" w:rsidRPr="00160E91" w:rsidRDefault="00BB6B08" w:rsidP="00BB6B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0E9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4E081" w14:textId="6FE8C688" w:rsidR="00BB6B08" w:rsidRPr="00160E91" w:rsidRDefault="00160E91" w:rsidP="00BB6B08">
            <w:pPr>
              <w:pStyle w:val="af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Вогнег</w:t>
            </w:r>
            <w:r w:rsidR="007A7DA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а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сник ВП-2 автомобільний</w:t>
            </w:r>
          </w:p>
        </w:tc>
        <w:tc>
          <w:tcPr>
            <w:tcW w:w="14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05826A" w14:textId="51F4D7DD" w:rsidR="00BB6B08" w:rsidRPr="00160E91" w:rsidRDefault="00BB6B08" w:rsidP="00BB6B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0E91">
              <w:rPr>
                <w:rFonts w:ascii="Times New Roman" w:hAnsi="Times New Roman" w:cs="Times New Roman"/>
                <w:sz w:val="24"/>
                <w:szCs w:val="24"/>
              </w:rPr>
              <w:t>11130168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8F645" w14:textId="390A269B" w:rsidR="00BB6B08" w:rsidRPr="00160E91" w:rsidRDefault="00BB6B08" w:rsidP="00BB6B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0E9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E43DC" w14:textId="44FEBC6B" w:rsidR="00BB6B08" w:rsidRPr="00160E91" w:rsidRDefault="00BB6B08" w:rsidP="00BB6B08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0E91">
              <w:rPr>
                <w:rFonts w:ascii="Times New Roman" w:hAnsi="Times New Roman" w:cs="Times New Roman"/>
                <w:sz w:val="24"/>
                <w:szCs w:val="24"/>
              </w:rPr>
              <w:t>299,00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BE4323" w14:textId="7B8F27D0" w:rsidR="00BB6B08" w:rsidRPr="00160E91" w:rsidRDefault="00BB6B08" w:rsidP="00BB6B08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0E91">
              <w:rPr>
                <w:rFonts w:ascii="Times New Roman" w:hAnsi="Times New Roman" w:cs="Times New Roman"/>
                <w:sz w:val="24"/>
                <w:szCs w:val="24"/>
              </w:rPr>
              <w:t>149,50</w:t>
            </w:r>
          </w:p>
        </w:tc>
      </w:tr>
      <w:tr w:rsidR="00BB6B08" w:rsidRPr="00330887" w14:paraId="2FAF9144" w14:textId="77777777" w:rsidTr="00BB6B08">
        <w:trPr>
          <w:trHeight w:val="397"/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50BDED" w14:textId="77777777" w:rsidR="00BB6B08" w:rsidRPr="00330887" w:rsidRDefault="00BB6B08" w:rsidP="00BB6B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2E0F2" w14:textId="77777777" w:rsidR="00BB6B08" w:rsidRPr="00330887" w:rsidRDefault="00BB6B08" w:rsidP="00BB6B0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33088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Всього</w:t>
            </w:r>
          </w:p>
        </w:tc>
        <w:tc>
          <w:tcPr>
            <w:tcW w:w="14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ACC986D" w14:textId="77777777" w:rsidR="00BB6B08" w:rsidRPr="00330887" w:rsidRDefault="00BB6B08" w:rsidP="00BB6B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  <w:r w:rsidRPr="00330887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>х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078BE" w14:textId="17E06E44" w:rsidR="00BB6B08" w:rsidRPr="00330887" w:rsidRDefault="00862083" w:rsidP="00BB6B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  <w:r w:rsidRPr="00330887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>15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D00A2" w14:textId="553889FB" w:rsidR="00BB6B08" w:rsidRPr="00330887" w:rsidRDefault="00BB6B08" w:rsidP="00BB6B08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33088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167 538,98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02DFF7F" w14:textId="0738C13F" w:rsidR="00BB6B08" w:rsidRPr="00330887" w:rsidRDefault="00BB6B08" w:rsidP="00BB6B08">
            <w:pPr>
              <w:pStyle w:val="af"/>
              <w:jc w:val="right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  <w:r w:rsidRPr="00330887"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  <w:t>79</w:t>
            </w:r>
            <w:r w:rsidR="00862083" w:rsidRPr="00330887"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  <w:t xml:space="preserve"> </w:t>
            </w:r>
            <w:r w:rsidRPr="00330887"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  <w:t>450,36</w:t>
            </w:r>
          </w:p>
        </w:tc>
      </w:tr>
    </w:tbl>
    <w:p w14:paraId="7D64A75B" w14:textId="77777777" w:rsidR="00DD76CF" w:rsidRPr="00BB6B08" w:rsidRDefault="00DD76CF" w:rsidP="00DD76CF">
      <w:pPr>
        <w:rPr>
          <w:rFonts w:ascii="Times New Roman" w:hAnsi="Times New Roman" w:cs="Times New Roman"/>
          <w:sz w:val="24"/>
          <w:szCs w:val="24"/>
        </w:rPr>
      </w:pPr>
    </w:p>
    <w:p w14:paraId="19753D1B" w14:textId="77777777" w:rsidR="00DD76CF" w:rsidRPr="00BB6B08" w:rsidRDefault="00DD76CF" w:rsidP="00DD76CF">
      <w:pPr>
        <w:rPr>
          <w:rFonts w:ascii="Times New Roman" w:hAnsi="Times New Roman" w:cs="Times New Roman"/>
          <w:sz w:val="24"/>
          <w:szCs w:val="24"/>
        </w:rPr>
      </w:pPr>
    </w:p>
    <w:p w14:paraId="41B5EFC7" w14:textId="77777777" w:rsidR="00DD76CF" w:rsidRPr="00BB6B08" w:rsidRDefault="00DD76CF" w:rsidP="00DD76CF">
      <w:pPr>
        <w:rPr>
          <w:rFonts w:ascii="Times New Roman" w:hAnsi="Times New Roman" w:cs="Times New Roman"/>
          <w:sz w:val="24"/>
          <w:szCs w:val="24"/>
        </w:rPr>
      </w:pPr>
    </w:p>
    <w:p w14:paraId="7BBC7D41" w14:textId="77777777" w:rsidR="00DD76CF" w:rsidRPr="00BB6B08" w:rsidRDefault="00DD76CF" w:rsidP="00DD76C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BB6B0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В.о. начальника, заступник начальника</w:t>
      </w:r>
    </w:p>
    <w:p w14:paraId="091E3043" w14:textId="275A33F4" w:rsidR="00DD76CF" w:rsidRPr="00262B6E" w:rsidRDefault="00DD76CF" w:rsidP="00DD76C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262B6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управління комунальною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</w:t>
      </w:r>
      <w:r w:rsidRPr="00262B6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ласністю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ММР ЗО</w:t>
      </w:r>
      <w:r w:rsidRPr="00262B6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 w:rsidRPr="00262B6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      Ірина ФУРСОВА</w:t>
      </w:r>
    </w:p>
    <w:p w14:paraId="662E2160" w14:textId="77777777" w:rsidR="00DD76CF" w:rsidRDefault="00DD76CF" w:rsidP="00DD76C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</w:p>
    <w:p w14:paraId="54A66706" w14:textId="77777777" w:rsidR="00DD76CF" w:rsidRDefault="00DD76CF" w:rsidP="00DD76CF"/>
    <w:p w14:paraId="0ECB2614" w14:textId="0B4C1620" w:rsidR="00DD76CF" w:rsidRPr="00262B6E" w:rsidRDefault="00DD76CF" w:rsidP="00DD76C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x-none"/>
          <w14:ligatures w14:val="none"/>
        </w:rPr>
      </w:pPr>
      <w:r w:rsidRPr="00262B6E">
        <w:rPr>
          <w:rFonts w:ascii="Times New Roman" w:eastAsia="Times New Roman" w:hAnsi="Times New Roman" w:cs="Times New Roman"/>
          <w:kern w:val="0"/>
          <w:sz w:val="28"/>
          <w:szCs w:val="28"/>
          <w:lang w:eastAsia="x-none"/>
          <w14:ligatures w14:val="none"/>
        </w:rPr>
        <w:t>Секретар Мелітопольської міської ради</w:t>
      </w:r>
      <w:r w:rsidRPr="00262B6E">
        <w:rPr>
          <w:rFonts w:ascii="Times New Roman" w:eastAsia="Times New Roman" w:hAnsi="Times New Roman" w:cs="Times New Roman"/>
          <w:kern w:val="0"/>
          <w:sz w:val="28"/>
          <w:szCs w:val="28"/>
          <w:lang w:eastAsia="x-none"/>
          <w14:ligatures w14:val="none"/>
        </w:rPr>
        <w:tab/>
      </w:r>
      <w:r w:rsidRPr="00262B6E">
        <w:rPr>
          <w:rFonts w:ascii="Times New Roman" w:eastAsia="Times New Roman" w:hAnsi="Times New Roman" w:cs="Times New Roman"/>
          <w:kern w:val="0"/>
          <w:sz w:val="28"/>
          <w:szCs w:val="28"/>
          <w:lang w:eastAsia="x-none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x-none"/>
          <w14:ligatures w14:val="none"/>
        </w:rPr>
        <w:t xml:space="preserve">   </w:t>
      </w:r>
      <w:r w:rsidR="00BB6B08">
        <w:rPr>
          <w:rFonts w:ascii="Times New Roman" w:eastAsia="Times New Roman" w:hAnsi="Times New Roman" w:cs="Times New Roman"/>
          <w:kern w:val="0"/>
          <w:sz w:val="28"/>
          <w:szCs w:val="28"/>
          <w:lang w:eastAsia="x-none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x-none"/>
          <w14:ligatures w14:val="none"/>
        </w:rPr>
        <w:t xml:space="preserve">     </w:t>
      </w:r>
      <w:r w:rsidRPr="00262B6E">
        <w:rPr>
          <w:rFonts w:ascii="Times New Roman" w:eastAsia="Times New Roman" w:hAnsi="Times New Roman" w:cs="Times New Roman"/>
          <w:kern w:val="0"/>
          <w:sz w:val="28"/>
          <w:szCs w:val="28"/>
          <w:lang w:eastAsia="x-none"/>
          <w14:ligatures w14:val="none"/>
        </w:rPr>
        <w:t xml:space="preserve">  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x-none"/>
          <w14:ligatures w14:val="none"/>
        </w:rPr>
        <w:t>Ірина РУДАКОВА</w:t>
      </w:r>
    </w:p>
    <w:p w14:paraId="22807907" w14:textId="77777777" w:rsidR="00DD76CF" w:rsidRDefault="00DD76CF" w:rsidP="00DD76CF"/>
    <w:p w14:paraId="5DB137EC" w14:textId="64418374" w:rsidR="00DD76CF" w:rsidRDefault="00DD76CF"/>
    <w:sectPr w:rsidR="00DD76CF" w:rsidSect="00862083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eU">
    <w:altName w:val="Cambria"/>
    <w:panose1 w:val="00000000000000000000"/>
    <w:charset w:val="00"/>
    <w:family w:val="roman"/>
    <w:notTrueType/>
    <w:pitch w:val="default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5D0EA6"/>
    <w:multiLevelType w:val="multilevel"/>
    <w:tmpl w:val="5B7C3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F583122"/>
    <w:multiLevelType w:val="hybridMultilevel"/>
    <w:tmpl w:val="7CA8B876"/>
    <w:lvl w:ilvl="0" w:tplc="CDDA9840">
      <w:start w:val="7"/>
      <w:numFmt w:val="decimal"/>
      <w:lvlText w:val="%1."/>
      <w:lvlJc w:val="left"/>
      <w:pPr>
        <w:ind w:left="1068" w:hanging="360"/>
      </w:pPr>
      <w:rPr>
        <w:rFonts w:ascii="Times New Roman" w:hAnsi="Times New Roman" w:hint="default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632D7174"/>
    <w:multiLevelType w:val="hybridMultilevel"/>
    <w:tmpl w:val="7848D1F0"/>
    <w:lvl w:ilvl="0" w:tplc="25349700">
      <w:start w:val="8"/>
      <w:numFmt w:val="decimal"/>
      <w:lvlText w:val="%1."/>
      <w:lvlJc w:val="left"/>
      <w:pPr>
        <w:ind w:left="1068" w:hanging="360"/>
      </w:pPr>
      <w:rPr>
        <w:rFonts w:ascii="Times New Roman" w:hAnsi="Times New Roman" w:hint="default"/>
        <w:sz w:val="28"/>
      </w:rPr>
    </w:lvl>
    <w:lvl w:ilvl="1" w:tplc="20000019" w:tentative="1">
      <w:start w:val="1"/>
      <w:numFmt w:val="lowerLetter"/>
      <w:lvlText w:val="%2."/>
      <w:lvlJc w:val="left"/>
      <w:pPr>
        <w:ind w:left="1788" w:hanging="360"/>
      </w:pPr>
    </w:lvl>
    <w:lvl w:ilvl="2" w:tplc="2000001B" w:tentative="1">
      <w:start w:val="1"/>
      <w:numFmt w:val="lowerRoman"/>
      <w:lvlText w:val="%3."/>
      <w:lvlJc w:val="right"/>
      <w:pPr>
        <w:ind w:left="2508" w:hanging="180"/>
      </w:pPr>
    </w:lvl>
    <w:lvl w:ilvl="3" w:tplc="2000000F" w:tentative="1">
      <w:start w:val="1"/>
      <w:numFmt w:val="decimal"/>
      <w:lvlText w:val="%4."/>
      <w:lvlJc w:val="left"/>
      <w:pPr>
        <w:ind w:left="3228" w:hanging="360"/>
      </w:pPr>
    </w:lvl>
    <w:lvl w:ilvl="4" w:tplc="20000019" w:tentative="1">
      <w:start w:val="1"/>
      <w:numFmt w:val="lowerLetter"/>
      <w:lvlText w:val="%5."/>
      <w:lvlJc w:val="left"/>
      <w:pPr>
        <w:ind w:left="3948" w:hanging="360"/>
      </w:pPr>
    </w:lvl>
    <w:lvl w:ilvl="5" w:tplc="2000001B" w:tentative="1">
      <w:start w:val="1"/>
      <w:numFmt w:val="lowerRoman"/>
      <w:lvlText w:val="%6."/>
      <w:lvlJc w:val="right"/>
      <w:pPr>
        <w:ind w:left="4668" w:hanging="180"/>
      </w:pPr>
    </w:lvl>
    <w:lvl w:ilvl="6" w:tplc="2000000F" w:tentative="1">
      <w:start w:val="1"/>
      <w:numFmt w:val="decimal"/>
      <w:lvlText w:val="%7."/>
      <w:lvlJc w:val="left"/>
      <w:pPr>
        <w:ind w:left="5388" w:hanging="360"/>
      </w:pPr>
    </w:lvl>
    <w:lvl w:ilvl="7" w:tplc="20000019" w:tentative="1">
      <w:start w:val="1"/>
      <w:numFmt w:val="lowerLetter"/>
      <w:lvlText w:val="%8."/>
      <w:lvlJc w:val="left"/>
      <w:pPr>
        <w:ind w:left="6108" w:hanging="360"/>
      </w:pPr>
    </w:lvl>
    <w:lvl w:ilvl="8" w:tplc="2000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732147956">
    <w:abstractNumId w:val="1"/>
  </w:num>
  <w:num w:numId="2" w16cid:durableId="627779811">
    <w:abstractNumId w:val="0"/>
  </w:num>
  <w:num w:numId="3" w16cid:durableId="20437036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3A29"/>
    <w:rsid w:val="0001556B"/>
    <w:rsid w:val="00160E91"/>
    <w:rsid w:val="0016216A"/>
    <w:rsid w:val="0019042F"/>
    <w:rsid w:val="00205E96"/>
    <w:rsid w:val="002C00A6"/>
    <w:rsid w:val="00330887"/>
    <w:rsid w:val="0038234B"/>
    <w:rsid w:val="003B63E8"/>
    <w:rsid w:val="004B18FE"/>
    <w:rsid w:val="004C2E9A"/>
    <w:rsid w:val="004F4542"/>
    <w:rsid w:val="00543F5E"/>
    <w:rsid w:val="00550244"/>
    <w:rsid w:val="005B18E9"/>
    <w:rsid w:val="005D3BD3"/>
    <w:rsid w:val="0065298D"/>
    <w:rsid w:val="006B3A29"/>
    <w:rsid w:val="006D7541"/>
    <w:rsid w:val="006F0AD4"/>
    <w:rsid w:val="006F0B17"/>
    <w:rsid w:val="00757142"/>
    <w:rsid w:val="007A7DA7"/>
    <w:rsid w:val="007B4B7A"/>
    <w:rsid w:val="00862083"/>
    <w:rsid w:val="0088489B"/>
    <w:rsid w:val="008877B4"/>
    <w:rsid w:val="00914AE6"/>
    <w:rsid w:val="00933D44"/>
    <w:rsid w:val="00940501"/>
    <w:rsid w:val="009A0A22"/>
    <w:rsid w:val="00A73202"/>
    <w:rsid w:val="00AD14D5"/>
    <w:rsid w:val="00AD2983"/>
    <w:rsid w:val="00B34B8B"/>
    <w:rsid w:val="00B81A12"/>
    <w:rsid w:val="00B855B4"/>
    <w:rsid w:val="00BB6B08"/>
    <w:rsid w:val="00BD2F1B"/>
    <w:rsid w:val="00C43A52"/>
    <w:rsid w:val="00C6775A"/>
    <w:rsid w:val="00C75641"/>
    <w:rsid w:val="00CA7734"/>
    <w:rsid w:val="00D06CED"/>
    <w:rsid w:val="00DA0AEA"/>
    <w:rsid w:val="00DD5B52"/>
    <w:rsid w:val="00DD76CF"/>
    <w:rsid w:val="00E47F7B"/>
    <w:rsid w:val="00E81158"/>
    <w:rsid w:val="00F2708F"/>
    <w:rsid w:val="00FC55B2"/>
    <w:rsid w:val="00FF6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B1F064"/>
  <w15:chartTrackingRefBased/>
  <w15:docId w15:val="{69DD5581-AC01-41E5-BA3A-7D5796E04F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B3A2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B3A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B3A2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B3A2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B3A2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B3A2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B3A2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B3A2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B3A2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B3A2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B3A2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B3A2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B3A29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B3A29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B3A2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B3A2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B3A2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B3A2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B3A2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6B3A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B3A2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6B3A2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B3A2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6B3A2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B3A2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B3A2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B3A2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6B3A2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B3A29"/>
    <w:rPr>
      <w:b/>
      <w:bCs/>
      <w:smallCaps/>
      <w:color w:val="2F5496" w:themeColor="accent1" w:themeShade="BF"/>
      <w:spacing w:val="5"/>
    </w:rPr>
  </w:style>
  <w:style w:type="table" w:styleId="ae">
    <w:name w:val="Table Grid"/>
    <w:basedOn w:val="a1"/>
    <w:uiPriority w:val="39"/>
    <w:rsid w:val="006B3A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No Spacing"/>
    <w:uiPriority w:val="1"/>
    <w:qFormat/>
    <w:rsid w:val="00DD76CF"/>
    <w:pPr>
      <w:spacing w:after="0" w:line="240" w:lineRule="auto"/>
    </w:pPr>
    <w:rPr>
      <w:rFonts w:eastAsiaTheme="minorEastAsia"/>
      <w:kern w:val="0"/>
      <w:lang w:val="ru-RU" w:eastAsia="ru-RU"/>
      <w14:ligatures w14:val="none"/>
    </w:rPr>
  </w:style>
  <w:style w:type="paragraph" w:styleId="af0">
    <w:name w:val="Normal (Web)"/>
    <w:basedOn w:val="a"/>
    <w:uiPriority w:val="99"/>
    <w:semiHidden/>
    <w:unhideWhenUsed/>
    <w:rsid w:val="005B18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uk-UA"/>
      <w14:ligatures w14:val="none"/>
    </w:rPr>
  </w:style>
  <w:style w:type="character" w:styleId="af1">
    <w:name w:val="Strong"/>
    <w:basedOn w:val="a0"/>
    <w:uiPriority w:val="22"/>
    <w:qFormat/>
    <w:rsid w:val="00933D4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4859</Words>
  <Characters>2771</Characters>
  <Application>Microsoft Office Word</Application>
  <DocSecurity>0</DocSecurity>
  <Lines>23</Lines>
  <Paragraphs>15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Мелітопольська міська рада</dc:creator>
  <cp:keywords/>
  <dc:description/>
  <cp:lastModifiedBy>MMR ZO</cp:lastModifiedBy>
  <cp:revision>8</cp:revision>
  <cp:lastPrinted>2026-04-19T10:53:00Z</cp:lastPrinted>
  <dcterms:created xsi:type="dcterms:W3CDTF">2026-04-20T10:10:00Z</dcterms:created>
  <dcterms:modified xsi:type="dcterms:W3CDTF">2026-04-30T11:04:00Z</dcterms:modified>
</cp:coreProperties>
</file>