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4AEB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 xml:space="preserve">Пояснювальна записка до </w:t>
      </w:r>
      <w:proofErr w:type="spellStart"/>
      <w:r w:rsidRPr="002C5016">
        <w:rPr>
          <w:b/>
          <w:sz w:val="28"/>
          <w:szCs w:val="28"/>
          <w:lang w:val="uk-UA"/>
        </w:rPr>
        <w:t>проєкту</w:t>
      </w:r>
      <w:proofErr w:type="spellEnd"/>
      <w:r w:rsidRPr="002C5016">
        <w:rPr>
          <w:b/>
          <w:sz w:val="28"/>
          <w:szCs w:val="28"/>
          <w:lang w:val="uk-UA"/>
        </w:rPr>
        <w:t xml:space="preserve"> рішення сесії</w:t>
      </w:r>
    </w:p>
    <w:p w14:paraId="1B6D0B44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 xml:space="preserve">«Про внесення змін до рішення виконавчого комітету Мелітопольської міської ради Запорізької області від 07.11.2022 № 2/108 </w:t>
      </w:r>
    </w:p>
    <w:p w14:paraId="4155E6C7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 xml:space="preserve">«Про місцевий бюджет </w:t>
      </w:r>
      <w:bookmarkStart w:id="0" w:name="_Hlk130906259"/>
      <w:r w:rsidRPr="002C5016">
        <w:rPr>
          <w:b/>
          <w:sz w:val="28"/>
          <w:szCs w:val="28"/>
          <w:lang w:val="uk-UA"/>
        </w:rPr>
        <w:t xml:space="preserve">Мелітопольської міської територіальної громади </w:t>
      </w:r>
    </w:p>
    <w:p w14:paraId="1783272E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>на 2023 рік (08568000000)</w:t>
      </w:r>
      <w:bookmarkEnd w:id="0"/>
      <w:r w:rsidRPr="002C5016">
        <w:rPr>
          <w:b/>
          <w:sz w:val="28"/>
          <w:szCs w:val="28"/>
          <w:lang w:val="uk-UA"/>
        </w:rPr>
        <w:t>»</w:t>
      </w:r>
    </w:p>
    <w:p w14:paraId="1D82BCBF" w14:textId="77777777" w:rsidR="002C5016" w:rsidRPr="002C5016" w:rsidRDefault="002C5016" w:rsidP="002C5016">
      <w:pPr>
        <w:keepNext/>
        <w:autoSpaceDE w:val="0"/>
        <w:jc w:val="center"/>
        <w:rPr>
          <w:rFonts w:ascii="Bookman Old Style" w:hAnsi="Bookman Old Style" w:cs="Bookman Old Style"/>
          <w:b/>
          <w:sz w:val="28"/>
          <w:szCs w:val="28"/>
          <w:lang w:val="uk-UA"/>
        </w:rPr>
      </w:pPr>
    </w:p>
    <w:p w14:paraId="3B8FA53B" w14:textId="77777777" w:rsidR="002C5016" w:rsidRPr="002C5016" w:rsidRDefault="002C5016" w:rsidP="002C5016">
      <w:pPr>
        <w:suppressAutoHyphens w:val="0"/>
        <w:ind w:firstLine="709"/>
        <w:jc w:val="both"/>
        <w:rPr>
          <w:b/>
          <w:sz w:val="28"/>
          <w:szCs w:val="28"/>
          <w:lang w:val="uk-UA" w:eastAsia="ru-RU"/>
        </w:rPr>
      </w:pPr>
    </w:p>
    <w:p w14:paraId="10C2AAF8" w14:textId="77777777" w:rsidR="002C5016" w:rsidRPr="002C5016" w:rsidRDefault="002C5016" w:rsidP="002C5016">
      <w:pPr>
        <w:suppressAutoHyphens w:val="0"/>
        <w:ind w:firstLine="426"/>
        <w:jc w:val="both"/>
        <w:rPr>
          <w:b/>
          <w:sz w:val="28"/>
          <w:szCs w:val="28"/>
          <w:lang w:val="uk-UA" w:eastAsia="ru-RU"/>
        </w:rPr>
      </w:pPr>
      <w:r w:rsidRPr="002C5016">
        <w:rPr>
          <w:sz w:val="28"/>
          <w:szCs w:val="28"/>
          <w:lang w:val="uk-UA" w:eastAsia="ru-RU"/>
        </w:rPr>
        <w:t>У відповідності до ст. 14, 15, 16, 72, 74, 78 Бюджетного кодексу України до Мелітопольської міської територіальної громади на 2023 рік вносяться наступні зміни:</w:t>
      </w:r>
    </w:p>
    <w:p w14:paraId="17259A1A" w14:textId="77777777" w:rsidR="002C5016" w:rsidRPr="002C5016" w:rsidRDefault="002C5016" w:rsidP="002C5016">
      <w:pPr>
        <w:suppressAutoHyphens w:val="0"/>
        <w:ind w:firstLine="709"/>
        <w:jc w:val="both"/>
        <w:rPr>
          <w:b/>
          <w:sz w:val="28"/>
          <w:szCs w:val="28"/>
          <w:lang w:val="uk-UA" w:eastAsia="ru-RU"/>
        </w:rPr>
      </w:pPr>
    </w:p>
    <w:p w14:paraId="18959F28" w14:textId="437D39DF" w:rsidR="002C5016" w:rsidRDefault="002C5016" w:rsidP="00E636EB">
      <w:pPr>
        <w:keepNext/>
        <w:autoSpaceDE w:val="0"/>
        <w:ind w:firstLine="426"/>
        <w:jc w:val="both"/>
        <w:rPr>
          <w:sz w:val="28"/>
          <w:szCs w:val="28"/>
          <w:lang w:val="uk-UA"/>
        </w:rPr>
      </w:pPr>
      <w:r w:rsidRPr="002C5016">
        <w:rPr>
          <w:sz w:val="28"/>
          <w:szCs w:val="28"/>
          <w:lang w:val="uk-UA" w:eastAsia="ru-RU"/>
        </w:rPr>
        <w:t xml:space="preserve">Пропонується </w:t>
      </w:r>
      <w:r w:rsidR="00C2176E" w:rsidRPr="00C2176E">
        <w:rPr>
          <w:b/>
          <w:bCs/>
          <w:sz w:val="28"/>
          <w:szCs w:val="28"/>
          <w:lang w:val="uk-UA" w:eastAsia="ru-RU"/>
        </w:rPr>
        <w:t>з</w:t>
      </w:r>
      <w:r w:rsidR="00C2176E" w:rsidRPr="00C2176E">
        <w:rPr>
          <w:b/>
          <w:bCs/>
          <w:sz w:val="28"/>
          <w:szCs w:val="28"/>
          <w:lang w:val="uk-UA"/>
        </w:rPr>
        <w:t xml:space="preserve">більшення обсягу </w:t>
      </w:r>
      <w:r w:rsidR="00C2176E">
        <w:rPr>
          <w:b/>
          <w:bCs/>
          <w:sz w:val="28"/>
          <w:szCs w:val="28"/>
          <w:lang w:val="uk-UA"/>
        </w:rPr>
        <w:t xml:space="preserve">доходів </w:t>
      </w:r>
      <w:r w:rsidR="00C2176E" w:rsidRPr="00C2176E">
        <w:rPr>
          <w:b/>
          <w:bCs/>
          <w:sz w:val="28"/>
          <w:szCs w:val="28"/>
          <w:lang w:val="uk-UA"/>
        </w:rPr>
        <w:t xml:space="preserve">загального </w:t>
      </w:r>
      <w:r w:rsidR="00C2176E">
        <w:rPr>
          <w:b/>
          <w:bCs/>
          <w:sz w:val="28"/>
          <w:szCs w:val="28"/>
          <w:lang w:val="uk-UA"/>
        </w:rPr>
        <w:t xml:space="preserve">та спеціального </w:t>
      </w:r>
      <w:r w:rsidR="00C2176E" w:rsidRPr="00C2176E">
        <w:rPr>
          <w:b/>
          <w:bCs/>
          <w:sz w:val="28"/>
          <w:szCs w:val="28"/>
          <w:lang w:val="uk-UA"/>
        </w:rPr>
        <w:t>фонд</w:t>
      </w:r>
      <w:r w:rsidR="00C2176E">
        <w:rPr>
          <w:b/>
          <w:bCs/>
          <w:sz w:val="28"/>
          <w:szCs w:val="28"/>
          <w:lang w:val="uk-UA"/>
        </w:rPr>
        <w:t>ів</w:t>
      </w:r>
      <w:r w:rsidR="00C2176E" w:rsidRPr="00C2176E">
        <w:rPr>
          <w:b/>
          <w:bCs/>
          <w:sz w:val="28"/>
          <w:szCs w:val="28"/>
          <w:lang w:val="uk-UA"/>
        </w:rPr>
        <w:t xml:space="preserve"> місцевого бюджету</w:t>
      </w:r>
      <w:r w:rsidR="00C2176E" w:rsidRPr="00C2176E">
        <w:rPr>
          <w:sz w:val="28"/>
          <w:szCs w:val="28"/>
          <w:lang w:val="uk-UA"/>
        </w:rPr>
        <w:t xml:space="preserve"> на 2023 рік </w:t>
      </w:r>
      <w:r w:rsidR="00C2176E" w:rsidRPr="00C2176E">
        <w:rPr>
          <w:b/>
          <w:bCs/>
          <w:sz w:val="28"/>
          <w:szCs w:val="28"/>
          <w:lang w:val="uk-UA"/>
        </w:rPr>
        <w:t>за рахунок перевиконання дох</w:t>
      </w:r>
      <w:r w:rsidR="00C2176E">
        <w:rPr>
          <w:b/>
          <w:bCs/>
          <w:sz w:val="28"/>
          <w:szCs w:val="28"/>
          <w:lang w:val="uk-UA"/>
        </w:rPr>
        <w:t>і</w:t>
      </w:r>
      <w:r w:rsidR="00C2176E" w:rsidRPr="00C2176E">
        <w:rPr>
          <w:b/>
          <w:bCs/>
          <w:sz w:val="28"/>
          <w:szCs w:val="28"/>
          <w:lang w:val="uk-UA"/>
        </w:rPr>
        <w:t>дної частини</w:t>
      </w:r>
      <w:r w:rsidR="00C2176E" w:rsidRPr="00C2176E">
        <w:rPr>
          <w:sz w:val="28"/>
          <w:szCs w:val="28"/>
          <w:lang w:val="uk-UA"/>
        </w:rPr>
        <w:t xml:space="preserve"> місцевого бюджету за перше півріччя </w:t>
      </w:r>
      <w:r w:rsidR="00C2176E" w:rsidRPr="00C2176E">
        <w:rPr>
          <w:b/>
          <w:bCs/>
          <w:sz w:val="28"/>
          <w:szCs w:val="28"/>
          <w:lang w:val="uk-UA"/>
        </w:rPr>
        <w:t xml:space="preserve">по загальному фонду у сумі </w:t>
      </w:r>
      <w:r w:rsidR="00C2176E">
        <w:rPr>
          <w:b/>
          <w:bCs/>
          <w:sz w:val="28"/>
          <w:szCs w:val="28"/>
          <w:lang w:val="uk-UA"/>
        </w:rPr>
        <w:t xml:space="preserve">              </w:t>
      </w:r>
      <w:r w:rsidR="00C2176E" w:rsidRPr="00C2176E">
        <w:rPr>
          <w:b/>
          <w:bCs/>
          <w:sz w:val="28"/>
          <w:szCs w:val="28"/>
          <w:lang w:val="uk-UA"/>
        </w:rPr>
        <w:t>6,2 млн. грн. та по спеціальному фонду 4,0 тис.</w:t>
      </w:r>
      <w:r w:rsidR="00C2176E">
        <w:rPr>
          <w:b/>
          <w:bCs/>
          <w:sz w:val="28"/>
          <w:szCs w:val="28"/>
          <w:lang w:val="uk-UA"/>
        </w:rPr>
        <w:t xml:space="preserve"> </w:t>
      </w:r>
      <w:r w:rsidR="00C2176E" w:rsidRPr="00C2176E">
        <w:rPr>
          <w:b/>
          <w:bCs/>
          <w:sz w:val="28"/>
          <w:szCs w:val="28"/>
          <w:lang w:val="uk-UA"/>
        </w:rPr>
        <w:t>грн</w:t>
      </w:r>
      <w:r w:rsidR="00C2176E">
        <w:rPr>
          <w:b/>
          <w:bCs/>
          <w:sz w:val="28"/>
          <w:szCs w:val="28"/>
          <w:lang w:val="uk-UA"/>
        </w:rPr>
        <w:t>.</w:t>
      </w:r>
      <w:r w:rsidR="00C2176E" w:rsidRPr="00E5736D">
        <w:rPr>
          <w:sz w:val="28"/>
          <w:szCs w:val="28"/>
          <w:lang w:val="uk-UA"/>
        </w:rPr>
        <w:t xml:space="preserve"> </w:t>
      </w:r>
    </w:p>
    <w:p w14:paraId="6700EA6A" w14:textId="77777777" w:rsidR="0034051C" w:rsidRDefault="0034051C" w:rsidP="00E636EB">
      <w:pPr>
        <w:keepNext/>
        <w:autoSpaceDE w:val="0"/>
        <w:ind w:firstLine="426"/>
        <w:jc w:val="both"/>
        <w:rPr>
          <w:sz w:val="28"/>
          <w:szCs w:val="28"/>
          <w:lang w:val="uk-UA"/>
        </w:rPr>
      </w:pPr>
    </w:p>
    <w:p w14:paraId="3F076E7D" w14:textId="3D4B911D" w:rsidR="002C5016" w:rsidRDefault="00E636EB" w:rsidP="002C5016">
      <w:pPr>
        <w:tabs>
          <w:tab w:val="left" w:pos="1276"/>
        </w:tabs>
        <w:suppressAutoHyphens w:val="0"/>
        <w:ind w:firstLine="425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В частині видатків пропонується таке збільшення:</w:t>
      </w:r>
    </w:p>
    <w:p w14:paraId="05A622F4" w14:textId="77777777" w:rsidR="00C2176E" w:rsidRDefault="00C2176E" w:rsidP="00C2176E">
      <w:pPr>
        <w:pStyle w:val="a6"/>
        <w:spacing w:line="240" w:lineRule="auto"/>
        <w:ind w:left="0" w:firstLine="282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39273489"/>
      <w:r w:rsidRPr="00EA1C9F">
        <w:rPr>
          <w:rFonts w:ascii="Times New Roman" w:hAnsi="Times New Roman"/>
          <w:sz w:val="28"/>
          <w:szCs w:val="28"/>
          <w:u w:val="single"/>
          <w:lang w:val="uk-UA"/>
        </w:rPr>
        <w:t>по загальному фонду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51978FE1" w14:textId="51A4A85C" w:rsidR="00C2176E" w:rsidRDefault="00C2176E" w:rsidP="00C2176E">
      <w:pPr>
        <w:pStyle w:val="a6"/>
        <w:spacing w:line="240" w:lineRule="auto"/>
        <w:ind w:left="0" w:firstLine="696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r w:rsidRPr="009D2619">
        <w:rPr>
          <w:rFonts w:ascii="Times New Roman" w:eastAsia="Times New Roman" w:hAnsi="Times New Roman"/>
          <w:sz w:val="28"/>
          <w:szCs w:val="28"/>
          <w:lang w:val="uk-UA" w:eastAsia="ru-RU"/>
        </w:rPr>
        <w:t>міськ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9D26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програм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9D26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«Виконання КП «Аптеки МЛТ» Мелітопольської міської ради Запорізької області першочергових заходів, спрямованих на забезпечення мешканців м. Мелітополя лікарськими засобами та життєве необхідними препаратами»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2" w:name="_Hlk139280980"/>
      <w:r w:rsidRPr="00C2176E">
        <w:rPr>
          <w:rFonts w:ascii="Times New Roman" w:hAnsi="Times New Roman"/>
          <w:b/>
          <w:bCs/>
          <w:sz w:val="28"/>
          <w:szCs w:val="28"/>
          <w:lang w:val="uk-UA"/>
        </w:rPr>
        <w:t xml:space="preserve">на суму </w:t>
      </w:r>
      <w:r w:rsidR="00E41F12">
        <w:rPr>
          <w:rFonts w:ascii="Times New Roman" w:hAnsi="Times New Roman"/>
          <w:b/>
          <w:bCs/>
          <w:sz w:val="28"/>
          <w:szCs w:val="28"/>
          <w:lang w:val="uk-UA"/>
        </w:rPr>
        <w:t>4,6</w:t>
      </w:r>
      <w:r w:rsidRPr="00C2176E">
        <w:rPr>
          <w:rFonts w:ascii="Times New Roman" w:hAnsi="Times New Roman"/>
          <w:b/>
          <w:bCs/>
          <w:sz w:val="28"/>
          <w:szCs w:val="28"/>
          <w:lang w:val="uk-UA"/>
        </w:rPr>
        <w:t xml:space="preserve"> млн.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2176E">
        <w:rPr>
          <w:rFonts w:ascii="Times New Roman" w:hAnsi="Times New Roman"/>
          <w:b/>
          <w:bCs/>
          <w:sz w:val="28"/>
          <w:szCs w:val="28"/>
          <w:lang w:val="uk-UA"/>
        </w:rPr>
        <w:t>грн</w:t>
      </w:r>
      <w:bookmarkEnd w:id="2"/>
      <w:r w:rsidRPr="00C2176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.</w:t>
      </w:r>
      <w:r w:rsidRPr="00FE32C0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</w:p>
    <w:p w14:paraId="3E778F25" w14:textId="3BB91AB1" w:rsidR="00C2176E" w:rsidRPr="00C417BF" w:rsidRDefault="00C2176E" w:rsidP="00C2176E">
      <w:pPr>
        <w:pStyle w:val="a6"/>
        <w:spacing w:line="240" w:lineRule="auto"/>
        <w:ind w:left="0" w:firstLine="69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17BF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цільової програми «Виконання комунальним підприємством «</w:t>
      </w:r>
      <w:proofErr w:type="spellStart"/>
      <w:r w:rsidRPr="00C417BF">
        <w:rPr>
          <w:rFonts w:ascii="Times New Roman" w:eastAsia="Times New Roman" w:hAnsi="Times New Roman"/>
          <w:sz w:val="28"/>
          <w:szCs w:val="28"/>
          <w:lang w:val="uk-UA" w:eastAsia="ru-RU"/>
        </w:rPr>
        <w:t>Мелітополькомунтранс</w:t>
      </w:r>
      <w:proofErr w:type="spellEnd"/>
      <w:r w:rsidRPr="00C417BF">
        <w:rPr>
          <w:rFonts w:ascii="Times New Roman" w:eastAsia="Times New Roman" w:hAnsi="Times New Roman"/>
          <w:sz w:val="28"/>
          <w:szCs w:val="28"/>
          <w:lang w:val="uk-UA" w:eastAsia="ru-RU"/>
        </w:rPr>
        <w:t>» Мелітопольської міської ради Запорізької області першочергових заходів, спрямованих на відновлення державного суверенітету та життєдіяльності у місті Мелітополь</w:t>
      </w:r>
      <w:r w:rsidRPr="00C2176E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C2176E">
        <w:rPr>
          <w:rFonts w:ascii="Times New Roman" w:hAnsi="Times New Roman"/>
          <w:b/>
          <w:bCs/>
          <w:sz w:val="28"/>
          <w:szCs w:val="28"/>
          <w:lang w:val="uk-UA"/>
        </w:rPr>
        <w:t xml:space="preserve"> на суму 1,0 млн.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2176E">
        <w:rPr>
          <w:rFonts w:ascii="Times New Roman" w:hAnsi="Times New Roman"/>
          <w:b/>
          <w:bCs/>
          <w:sz w:val="28"/>
          <w:szCs w:val="28"/>
          <w:lang w:val="uk-UA"/>
        </w:rPr>
        <w:t>грн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14:paraId="0BBB4135" w14:textId="6D940B65" w:rsidR="00C2176E" w:rsidRDefault="00C2176E" w:rsidP="00C2176E">
      <w:pPr>
        <w:pStyle w:val="a6"/>
        <w:spacing w:line="240" w:lineRule="auto"/>
        <w:ind w:left="0" w:firstLine="696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bookmarkStart w:id="3" w:name="_Hlk139021246"/>
      <w:r w:rsidRPr="004345F2">
        <w:rPr>
          <w:rFonts w:ascii="Times New Roman" w:hAnsi="Times New Roman"/>
          <w:sz w:val="28"/>
          <w:szCs w:val="28"/>
          <w:lang w:val="uk-UA"/>
        </w:rPr>
        <w:t xml:space="preserve">на міську програму </w:t>
      </w:r>
      <w:bookmarkEnd w:id="3"/>
      <w:r w:rsidRPr="004345F2">
        <w:rPr>
          <w:rFonts w:ascii="Times New Roman" w:hAnsi="Times New Roman"/>
          <w:sz w:val="28"/>
          <w:szCs w:val="28"/>
          <w:lang w:val="uk-UA"/>
        </w:rPr>
        <w:t xml:space="preserve">«Підвищення рівня обслуговування платників податків м. Мелітополя» </w:t>
      </w:r>
      <w:r w:rsidRPr="00C2176E">
        <w:rPr>
          <w:rFonts w:ascii="Times New Roman" w:hAnsi="Times New Roman"/>
          <w:b/>
          <w:bCs/>
          <w:sz w:val="28"/>
          <w:szCs w:val="28"/>
          <w:lang w:val="uk-UA"/>
        </w:rPr>
        <w:t>на суму 100 тис.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C2176E">
        <w:rPr>
          <w:rFonts w:ascii="Times New Roman" w:hAnsi="Times New Roman"/>
          <w:b/>
          <w:bCs/>
          <w:sz w:val="28"/>
          <w:szCs w:val="28"/>
          <w:lang w:val="uk-UA"/>
        </w:rPr>
        <w:t>грн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0635442F" w14:textId="3646416C" w:rsidR="00E41F12" w:rsidRPr="00553C5C" w:rsidRDefault="00E41F12" w:rsidP="00E41F12">
      <w:pPr>
        <w:pStyle w:val="a6"/>
        <w:spacing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553C5C">
        <w:rPr>
          <w:rFonts w:ascii="Times New Roman" w:hAnsi="Times New Roman"/>
          <w:sz w:val="28"/>
          <w:szCs w:val="28"/>
          <w:lang w:val="uk-UA"/>
        </w:rPr>
        <w:t>міськ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53C5C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53C5C">
        <w:rPr>
          <w:rFonts w:ascii="Times New Roman" w:hAnsi="Times New Roman"/>
          <w:sz w:val="28"/>
          <w:szCs w:val="28"/>
          <w:lang w:val="uk-UA"/>
        </w:rPr>
        <w:t xml:space="preserve"> «Поповнення статутного капіталу комунального підприємства «Житломасив» Мелітопольської міської ради Запорізької області»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1F12">
        <w:rPr>
          <w:rFonts w:ascii="Times New Roman" w:hAnsi="Times New Roman"/>
          <w:b/>
          <w:bCs/>
          <w:sz w:val="28"/>
          <w:szCs w:val="28"/>
          <w:lang w:val="uk-UA"/>
        </w:rPr>
        <w:t>на суму 500 тис.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41F12">
        <w:rPr>
          <w:rFonts w:ascii="Times New Roman" w:hAnsi="Times New Roman"/>
          <w:b/>
          <w:bCs/>
          <w:sz w:val="28"/>
          <w:szCs w:val="28"/>
          <w:lang w:val="uk-UA"/>
        </w:rPr>
        <w:t>грн.</w:t>
      </w:r>
    </w:p>
    <w:p w14:paraId="42B00C04" w14:textId="77777777" w:rsidR="0034051C" w:rsidRDefault="0034051C" w:rsidP="00C2176E">
      <w:pPr>
        <w:pStyle w:val="a6"/>
        <w:spacing w:line="240" w:lineRule="auto"/>
        <w:ind w:left="0" w:firstLine="696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1"/>
    <w:p w14:paraId="751A9F14" w14:textId="77777777" w:rsidR="00C2176E" w:rsidRDefault="00C2176E" w:rsidP="00C2176E">
      <w:pPr>
        <w:pStyle w:val="a6"/>
        <w:spacing w:line="240" w:lineRule="auto"/>
        <w:ind w:left="0" w:firstLine="282"/>
        <w:jc w:val="both"/>
        <w:rPr>
          <w:rFonts w:ascii="Times New Roman" w:hAnsi="Times New Roman"/>
          <w:sz w:val="28"/>
          <w:szCs w:val="28"/>
          <w:lang w:val="uk-UA"/>
        </w:rPr>
      </w:pPr>
      <w:r w:rsidRPr="00EA1C9F">
        <w:rPr>
          <w:rFonts w:ascii="Times New Roman" w:hAnsi="Times New Roman"/>
          <w:sz w:val="28"/>
          <w:szCs w:val="28"/>
          <w:u w:val="single"/>
          <w:lang w:val="uk-UA"/>
        </w:rPr>
        <w:t>по спеціальному  фонду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1955B68F" w14:textId="63862470" w:rsidR="00C2176E" w:rsidRDefault="00C2176E" w:rsidP="00C2176E">
      <w:pPr>
        <w:pStyle w:val="a6"/>
        <w:spacing w:line="240" w:lineRule="auto"/>
        <w:ind w:left="0" w:firstLine="696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4345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цільовий </w:t>
      </w:r>
      <w:r w:rsidRPr="002647B4">
        <w:rPr>
          <w:rFonts w:ascii="Times New Roman" w:eastAsia="Times New Roman" w:hAnsi="Times New Roman"/>
          <w:sz w:val="28"/>
          <w:szCs w:val="28"/>
          <w:lang w:val="uk-UA" w:eastAsia="ru-RU"/>
        </w:rPr>
        <w:t>фонд</w:t>
      </w:r>
      <w:r w:rsidRPr="002647B4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C2176E">
        <w:rPr>
          <w:rFonts w:ascii="Times New Roman" w:hAnsi="Times New Roman"/>
          <w:b/>
          <w:bCs/>
          <w:sz w:val="28"/>
          <w:szCs w:val="28"/>
          <w:lang w:val="uk-UA"/>
        </w:rPr>
        <w:t>на суму 4,0 тис. грн</w:t>
      </w:r>
      <w:r w:rsidRPr="00C2176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>.</w:t>
      </w:r>
      <w:r w:rsidRPr="00FE32C0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</w:p>
    <w:p w14:paraId="3F1BF86E" w14:textId="77777777" w:rsidR="00C722B4" w:rsidRDefault="00C722B4" w:rsidP="00C722B4">
      <w:pPr>
        <w:pStyle w:val="a6"/>
        <w:spacing w:line="240" w:lineRule="auto"/>
        <w:ind w:left="0" w:firstLine="69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B873D9" w14:textId="77777777" w:rsidR="00A9748A" w:rsidRDefault="00C722B4" w:rsidP="00C722B4">
      <w:pPr>
        <w:pStyle w:val="a6"/>
        <w:spacing w:line="240" w:lineRule="auto"/>
        <w:ind w:left="0"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AE461B">
        <w:rPr>
          <w:rFonts w:ascii="Times New Roman" w:hAnsi="Times New Roman"/>
          <w:sz w:val="28"/>
          <w:szCs w:val="28"/>
          <w:lang w:val="uk-UA"/>
        </w:rPr>
        <w:t xml:space="preserve">Пропонується </w:t>
      </w:r>
      <w:r w:rsidRPr="00AE461B">
        <w:rPr>
          <w:rFonts w:ascii="Times New Roman" w:hAnsi="Times New Roman"/>
          <w:b/>
          <w:sz w:val="28"/>
          <w:szCs w:val="28"/>
          <w:lang w:val="uk-UA"/>
        </w:rPr>
        <w:t>збільшити загальний обсяг видатків за рахунок розподілу вільних залишків коштів</w:t>
      </w:r>
      <w:r w:rsidRPr="00AE461B">
        <w:rPr>
          <w:rFonts w:ascii="Times New Roman" w:hAnsi="Times New Roman"/>
          <w:sz w:val="28"/>
          <w:szCs w:val="28"/>
          <w:lang w:val="uk-UA"/>
        </w:rPr>
        <w:t xml:space="preserve"> загального фонду </w:t>
      </w:r>
      <w:r w:rsidR="00A9748A" w:rsidRPr="00A9748A">
        <w:rPr>
          <w:rFonts w:ascii="Times New Roman" w:hAnsi="Times New Roman"/>
          <w:b/>
          <w:bCs/>
          <w:sz w:val="28"/>
          <w:szCs w:val="28"/>
          <w:lang w:val="uk-UA"/>
        </w:rPr>
        <w:t>в сумі 600,0 тис. грн.</w:t>
      </w:r>
      <w:r w:rsidR="00A9748A">
        <w:rPr>
          <w:rFonts w:ascii="Times New Roman" w:hAnsi="Times New Roman"/>
          <w:sz w:val="28"/>
          <w:szCs w:val="28"/>
          <w:lang w:val="uk-UA"/>
        </w:rPr>
        <w:t>, а саме:</w:t>
      </w:r>
    </w:p>
    <w:p w14:paraId="30FF9668" w14:textId="081309A5" w:rsidR="00C722B4" w:rsidRDefault="00C722B4" w:rsidP="00C722B4">
      <w:pPr>
        <w:pStyle w:val="a6"/>
        <w:spacing w:line="240" w:lineRule="auto"/>
        <w:ind w:left="0" w:firstLine="696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E461B">
        <w:rPr>
          <w:rFonts w:ascii="Times New Roman" w:hAnsi="Times New Roman"/>
          <w:sz w:val="28"/>
          <w:szCs w:val="28"/>
          <w:lang w:val="uk-UA"/>
        </w:rPr>
        <w:t>міськ</w:t>
      </w:r>
      <w:r w:rsidR="00A9748A">
        <w:rPr>
          <w:rFonts w:ascii="Times New Roman" w:hAnsi="Times New Roman"/>
          <w:sz w:val="28"/>
          <w:szCs w:val="28"/>
          <w:lang w:val="uk-UA"/>
        </w:rPr>
        <w:t>а</w:t>
      </w:r>
      <w:r w:rsidRPr="00AE461B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A9748A">
        <w:rPr>
          <w:rFonts w:ascii="Times New Roman" w:hAnsi="Times New Roman"/>
          <w:sz w:val="28"/>
          <w:szCs w:val="28"/>
          <w:lang w:val="uk-UA"/>
        </w:rPr>
        <w:t>а</w:t>
      </w:r>
      <w:r w:rsidRPr="00AE461B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722B4">
        <w:rPr>
          <w:rFonts w:ascii="Times New Roman" w:hAnsi="Times New Roman"/>
          <w:sz w:val="28"/>
          <w:szCs w:val="28"/>
          <w:lang w:val="uk-UA"/>
        </w:rPr>
        <w:t>Вшанування ветеранів війни, членів сімей загиблих військовослужбовців, волонтерів та інших категорій населення, які заслуговують нагородження</w:t>
      </w:r>
      <w:r w:rsidRPr="00AE461B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A9748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E46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22B4">
        <w:rPr>
          <w:rFonts w:ascii="Times New Roman" w:hAnsi="Times New Roman"/>
          <w:b/>
          <w:bCs/>
          <w:sz w:val="28"/>
          <w:szCs w:val="28"/>
          <w:lang w:val="uk-UA"/>
        </w:rPr>
        <w:t>500,0 тис. грн.</w:t>
      </w:r>
      <w:r w:rsidR="00A9748A">
        <w:rPr>
          <w:rFonts w:ascii="Times New Roman" w:hAnsi="Times New Roman"/>
          <w:b/>
          <w:bCs/>
          <w:sz w:val="28"/>
          <w:szCs w:val="28"/>
          <w:lang w:val="uk-UA"/>
        </w:rPr>
        <w:t>;</w:t>
      </w:r>
    </w:p>
    <w:p w14:paraId="2F123F28" w14:textId="7F80B7AB" w:rsidR="00A9748A" w:rsidRPr="00AE461B" w:rsidRDefault="00A9748A" w:rsidP="00C722B4">
      <w:pPr>
        <w:pStyle w:val="a6"/>
        <w:spacing w:line="240" w:lineRule="auto"/>
        <w:ind w:left="0"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553C5C">
        <w:rPr>
          <w:rFonts w:ascii="Times New Roman" w:hAnsi="Times New Roman"/>
          <w:sz w:val="28"/>
          <w:szCs w:val="28"/>
          <w:lang w:val="uk-UA"/>
        </w:rPr>
        <w:t>міськ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53C5C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53C5C">
        <w:rPr>
          <w:rFonts w:ascii="Times New Roman" w:hAnsi="Times New Roman"/>
          <w:sz w:val="28"/>
          <w:szCs w:val="28"/>
          <w:lang w:val="uk-UA"/>
        </w:rPr>
        <w:t xml:space="preserve"> «Поповнення статутного капіталу комунального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Міськсвітло</w:t>
      </w:r>
      <w:proofErr w:type="spellEnd"/>
      <w:r w:rsidRPr="00553C5C">
        <w:rPr>
          <w:rFonts w:ascii="Times New Roman" w:hAnsi="Times New Roman"/>
          <w:sz w:val="28"/>
          <w:szCs w:val="28"/>
          <w:lang w:val="uk-UA"/>
        </w:rPr>
        <w:t>» Мелітопольської міської ради Запорізької області»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756FC0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Pr="00E41F12">
        <w:rPr>
          <w:rFonts w:ascii="Times New Roman" w:hAnsi="Times New Roman"/>
          <w:b/>
          <w:bCs/>
          <w:sz w:val="28"/>
          <w:szCs w:val="28"/>
          <w:lang w:val="uk-UA"/>
        </w:rPr>
        <w:t>00 тис.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41F12">
        <w:rPr>
          <w:rFonts w:ascii="Times New Roman" w:hAnsi="Times New Roman"/>
          <w:b/>
          <w:bCs/>
          <w:sz w:val="28"/>
          <w:szCs w:val="28"/>
          <w:lang w:val="uk-UA"/>
        </w:rPr>
        <w:t>грн.</w:t>
      </w:r>
    </w:p>
    <w:p w14:paraId="53896095" w14:textId="421E22A4" w:rsidR="00D07DBD" w:rsidRPr="008217B0" w:rsidRDefault="008217B0" w:rsidP="00B633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0894523"/>
      <w:r w:rsidRPr="008217B0">
        <w:rPr>
          <w:rFonts w:ascii="Times New Roman" w:hAnsi="Times New Roman" w:cs="Times New Roman"/>
          <w:sz w:val="28"/>
          <w:szCs w:val="28"/>
        </w:rPr>
        <w:t>Виконати перерозподіл асигнувань в межах головного розпорядника згідно наданих листів.</w:t>
      </w:r>
    </w:p>
    <w:p w14:paraId="584B0ECA" w14:textId="77777777" w:rsidR="00D07DBD" w:rsidRPr="00895AF3" w:rsidRDefault="00D07DBD" w:rsidP="0042030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13212965" w14:textId="1C6EDDDC" w:rsidR="00D07DBD" w:rsidRPr="00A9748A" w:rsidRDefault="00D07DBD" w:rsidP="008217B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9748A">
        <w:rPr>
          <w:rFonts w:ascii="Times New Roman" w:hAnsi="Times New Roman" w:cs="Times New Roman"/>
          <w:sz w:val="28"/>
          <w:szCs w:val="28"/>
          <w:lang w:val="ru-RU"/>
        </w:rPr>
        <w:t>В.о</w:t>
      </w:r>
      <w:proofErr w:type="spellEnd"/>
      <w:r w:rsidRPr="00A974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96058" w:rsidRPr="00A9748A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 </w:t>
      </w:r>
      <w:proofErr w:type="spellStart"/>
      <w:r w:rsidR="00A96058" w:rsidRPr="00A9748A">
        <w:rPr>
          <w:rFonts w:ascii="Times New Roman" w:hAnsi="Times New Roman" w:cs="Times New Roman"/>
          <w:sz w:val="28"/>
          <w:szCs w:val="28"/>
          <w:lang w:val="ru-RU"/>
        </w:rPr>
        <w:t>фінансового</w:t>
      </w:r>
      <w:proofErr w:type="spellEnd"/>
      <w:r w:rsidRPr="00A974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A3DB3AC" w14:textId="35C4D3B8" w:rsidR="00D07DBD" w:rsidRPr="00A9748A" w:rsidRDefault="00D07DBD" w:rsidP="008217B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9748A">
        <w:rPr>
          <w:rFonts w:ascii="Times New Roman" w:hAnsi="Times New Roman" w:cs="Times New Roman"/>
          <w:sz w:val="28"/>
          <w:szCs w:val="28"/>
          <w:lang w:val="ru-RU"/>
        </w:rPr>
        <w:t>управл</w:t>
      </w:r>
      <w:r w:rsidR="00A96058" w:rsidRPr="00A9748A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A9748A">
        <w:rPr>
          <w:rFonts w:ascii="Times New Roman" w:hAnsi="Times New Roman" w:cs="Times New Roman"/>
          <w:sz w:val="28"/>
          <w:szCs w:val="28"/>
          <w:lang w:val="ru-RU"/>
        </w:rPr>
        <w:t>ння</w:t>
      </w:r>
      <w:proofErr w:type="spellEnd"/>
      <w:r w:rsidRPr="00A9748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748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748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748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748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748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217B0" w:rsidRPr="00A9748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9748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748A">
        <w:rPr>
          <w:rFonts w:ascii="Times New Roman" w:hAnsi="Times New Roman" w:cs="Times New Roman"/>
          <w:sz w:val="28"/>
          <w:szCs w:val="28"/>
          <w:lang w:val="ru-RU"/>
        </w:rPr>
        <w:t>Олександр ГРИНЧАК</w:t>
      </w:r>
    </w:p>
    <w:bookmarkEnd w:id="4"/>
    <w:p w14:paraId="2ACC0F54" w14:textId="5C32F8FA" w:rsidR="00E72384" w:rsidRPr="00F94A4C" w:rsidRDefault="00E72384" w:rsidP="00F94A4C">
      <w:pPr>
        <w:suppressAutoHyphens w:val="0"/>
        <w:spacing w:after="160" w:line="259" w:lineRule="auto"/>
        <w:rPr>
          <w:rFonts w:eastAsiaTheme="minorHAnsi"/>
          <w:sz w:val="32"/>
          <w:szCs w:val="32"/>
          <w:lang w:val="ru-RU" w:eastAsia="en-US"/>
        </w:rPr>
      </w:pPr>
    </w:p>
    <w:sectPr w:rsidR="00E72384" w:rsidRPr="00F94A4C" w:rsidSect="00A96058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6B58"/>
    <w:multiLevelType w:val="hybridMultilevel"/>
    <w:tmpl w:val="F3BE4B0C"/>
    <w:lvl w:ilvl="0" w:tplc="E1203FA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064C89"/>
    <w:multiLevelType w:val="hybridMultilevel"/>
    <w:tmpl w:val="0BB0B8EC"/>
    <w:lvl w:ilvl="0" w:tplc="696820A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3E050FA"/>
    <w:multiLevelType w:val="hybridMultilevel"/>
    <w:tmpl w:val="84B48340"/>
    <w:lvl w:ilvl="0" w:tplc="CE66A5A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8322599">
    <w:abstractNumId w:val="0"/>
  </w:num>
  <w:num w:numId="2" w16cid:durableId="928196823">
    <w:abstractNumId w:val="1"/>
  </w:num>
  <w:num w:numId="3" w16cid:durableId="1442335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F3"/>
    <w:rsid w:val="00007821"/>
    <w:rsid w:val="000427F6"/>
    <w:rsid w:val="000440E0"/>
    <w:rsid w:val="00063007"/>
    <w:rsid w:val="00082D22"/>
    <w:rsid w:val="00083F98"/>
    <w:rsid w:val="00095977"/>
    <w:rsid w:val="00097B0A"/>
    <w:rsid w:val="000A7BAA"/>
    <w:rsid w:val="000B46CE"/>
    <w:rsid w:val="000C1CDA"/>
    <w:rsid w:val="000D1E25"/>
    <w:rsid w:val="000D6DDA"/>
    <w:rsid w:val="000E6F7B"/>
    <w:rsid w:val="000F45F9"/>
    <w:rsid w:val="000F6F9D"/>
    <w:rsid w:val="000F7688"/>
    <w:rsid w:val="00107A0E"/>
    <w:rsid w:val="00114E33"/>
    <w:rsid w:val="001249AC"/>
    <w:rsid w:val="00132E09"/>
    <w:rsid w:val="00137BFC"/>
    <w:rsid w:val="001435EC"/>
    <w:rsid w:val="00144483"/>
    <w:rsid w:val="00146DB1"/>
    <w:rsid w:val="0015371A"/>
    <w:rsid w:val="001668BE"/>
    <w:rsid w:val="00172078"/>
    <w:rsid w:val="00176141"/>
    <w:rsid w:val="0019017D"/>
    <w:rsid w:val="00196FB8"/>
    <w:rsid w:val="001B64FE"/>
    <w:rsid w:val="001C1DEE"/>
    <w:rsid w:val="001C385C"/>
    <w:rsid w:val="001C4F8F"/>
    <w:rsid w:val="001C5E8F"/>
    <w:rsid w:val="001C7609"/>
    <w:rsid w:val="001D02C6"/>
    <w:rsid w:val="001E1D20"/>
    <w:rsid w:val="00201C30"/>
    <w:rsid w:val="00202DD3"/>
    <w:rsid w:val="00207803"/>
    <w:rsid w:val="002101C7"/>
    <w:rsid w:val="0022342A"/>
    <w:rsid w:val="002447C5"/>
    <w:rsid w:val="00245A4A"/>
    <w:rsid w:val="00250BEB"/>
    <w:rsid w:val="00251D33"/>
    <w:rsid w:val="00253F82"/>
    <w:rsid w:val="00261A9B"/>
    <w:rsid w:val="002628D0"/>
    <w:rsid w:val="002713B0"/>
    <w:rsid w:val="0028436E"/>
    <w:rsid w:val="002B2813"/>
    <w:rsid w:val="002B4B6D"/>
    <w:rsid w:val="002C36E6"/>
    <w:rsid w:val="002C5016"/>
    <w:rsid w:val="002C690D"/>
    <w:rsid w:val="002D6431"/>
    <w:rsid w:val="002F5BD3"/>
    <w:rsid w:val="00313517"/>
    <w:rsid w:val="003152B4"/>
    <w:rsid w:val="00322A1C"/>
    <w:rsid w:val="00336D65"/>
    <w:rsid w:val="0034051C"/>
    <w:rsid w:val="003414BB"/>
    <w:rsid w:val="003550F8"/>
    <w:rsid w:val="00370CBD"/>
    <w:rsid w:val="00371096"/>
    <w:rsid w:val="003767AF"/>
    <w:rsid w:val="0037796A"/>
    <w:rsid w:val="00393CB9"/>
    <w:rsid w:val="003B071E"/>
    <w:rsid w:val="003B3F0A"/>
    <w:rsid w:val="003D60BD"/>
    <w:rsid w:val="003E303C"/>
    <w:rsid w:val="003F42E8"/>
    <w:rsid w:val="00411AD0"/>
    <w:rsid w:val="00413EF2"/>
    <w:rsid w:val="00414EEC"/>
    <w:rsid w:val="0042030B"/>
    <w:rsid w:val="0042094E"/>
    <w:rsid w:val="00456797"/>
    <w:rsid w:val="00471D76"/>
    <w:rsid w:val="004776BF"/>
    <w:rsid w:val="00484BD9"/>
    <w:rsid w:val="0049571D"/>
    <w:rsid w:val="004B2C24"/>
    <w:rsid w:val="004B37A4"/>
    <w:rsid w:val="004E0198"/>
    <w:rsid w:val="004E2852"/>
    <w:rsid w:val="004E4CD7"/>
    <w:rsid w:val="004E6ABD"/>
    <w:rsid w:val="004E76AD"/>
    <w:rsid w:val="00502AE9"/>
    <w:rsid w:val="00503DE5"/>
    <w:rsid w:val="00507B90"/>
    <w:rsid w:val="00510316"/>
    <w:rsid w:val="00512EE4"/>
    <w:rsid w:val="005161B0"/>
    <w:rsid w:val="005248B8"/>
    <w:rsid w:val="00525BA6"/>
    <w:rsid w:val="00532A36"/>
    <w:rsid w:val="00532BA6"/>
    <w:rsid w:val="005409DD"/>
    <w:rsid w:val="00540D78"/>
    <w:rsid w:val="005534F3"/>
    <w:rsid w:val="005540E5"/>
    <w:rsid w:val="00557A63"/>
    <w:rsid w:val="00571623"/>
    <w:rsid w:val="00573DA5"/>
    <w:rsid w:val="00580D8B"/>
    <w:rsid w:val="0058453F"/>
    <w:rsid w:val="005865AD"/>
    <w:rsid w:val="005867E1"/>
    <w:rsid w:val="005B07F3"/>
    <w:rsid w:val="005D42B7"/>
    <w:rsid w:val="005D5DD1"/>
    <w:rsid w:val="005F1FA8"/>
    <w:rsid w:val="0060558A"/>
    <w:rsid w:val="00605CD5"/>
    <w:rsid w:val="0063435A"/>
    <w:rsid w:val="0064265E"/>
    <w:rsid w:val="00646D64"/>
    <w:rsid w:val="00691CAA"/>
    <w:rsid w:val="00696A4B"/>
    <w:rsid w:val="006C149B"/>
    <w:rsid w:val="006D6D21"/>
    <w:rsid w:val="006D7C02"/>
    <w:rsid w:val="006E4DAB"/>
    <w:rsid w:val="006F0368"/>
    <w:rsid w:val="0071345B"/>
    <w:rsid w:val="007240FF"/>
    <w:rsid w:val="00747975"/>
    <w:rsid w:val="00756DF3"/>
    <w:rsid w:val="00756FC0"/>
    <w:rsid w:val="00764509"/>
    <w:rsid w:val="00764E41"/>
    <w:rsid w:val="00770502"/>
    <w:rsid w:val="00776C49"/>
    <w:rsid w:val="007A0616"/>
    <w:rsid w:val="007A0C13"/>
    <w:rsid w:val="007A7870"/>
    <w:rsid w:val="007B179C"/>
    <w:rsid w:val="007B4E6F"/>
    <w:rsid w:val="007C31DE"/>
    <w:rsid w:val="007D1296"/>
    <w:rsid w:val="007F7CB7"/>
    <w:rsid w:val="008027C8"/>
    <w:rsid w:val="008163F3"/>
    <w:rsid w:val="008217B0"/>
    <w:rsid w:val="00825459"/>
    <w:rsid w:val="00831932"/>
    <w:rsid w:val="00837E75"/>
    <w:rsid w:val="00853F01"/>
    <w:rsid w:val="00860308"/>
    <w:rsid w:val="0086245C"/>
    <w:rsid w:val="00874366"/>
    <w:rsid w:val="00880643"/>
    <w:rsid w:val="00895AF3"/>
    <w:rsid w:val="008A3E49"/>
    <w:rsid w:val="008C5413"/>
    <w:rsid w:val="008C7725"/>
    <w:rsid w:val="008F0447"/>
    <w:rsid w:val="008F73BB"/>
    <w:rsid w:val="009028F0"/>
    <w:rsid w:val="00916F3A"/>
    <w:rsid w:val="0092383C"/>
    <w:rsid w:val="0092550D"/>
    <w:rsid w:val="009347A7"/>
    <w:rsid w:val="00934B55"/>
    <w:rsid w:val="00940C78"/>
    <w:rsid w:val="00951B57"/>
    <w:rsid w:val="009B3B82"/>
    <w:rsid w:val="009C180D"/>
    <w:rsid w:val="009D4C97"/>
    <w:rsid w:val="009D5016"/>
    <w:rsid w:val="009D738D"/>
    <w:rsid w:val="009F66CB"/>
    <w:rsid w:val="00A07193"/>
    <w:rsid w:val="00A349F7"/>
    <w:rsid w:val="00A52B98"/>
    <w:rsid w:val="00A63FF9"/>
    <w:rsid w:val="00A655B7"/>
    <w:rsid w:val="00A71CEC"/>
    <w:rsid w:val="00A85C48"/>
    <w:rsid w:val="00A96058"/>
    <w:rsid w:val="00A9748A"/>
    <w:rsid w:val="00AA1D49"/>
    <w:rsid w:val="00AA368B"/>
    <w:rsid w:val="00AB4ECB"/>
    <w:rsid w:val="00AB52E0"/>
    <w:rsid w:val="00AB559F"/>
    <w:rsid w:val="00AC0E23"/>
    <w:rsid w:val="00AC1465"/>
    <w:rsid w:val="00AE461B"/>
    <w:rsid w:val="00B02837"/>
    <w:rsid w:val="00B31B36"/>
    <w:rsid w:val="00B551C7"/>
    <w:rsid w:val="00B633BA"/>
    <w:rsid w:val="00B636C2"/>
    <w:rsid w:val="00B85E2A"/>
    <w:rsid w:val="00B93CCE"/>
    <w:rsid w:val="00BA188E"/>
    <w:rsid w:val="00BA572D"/>
    <w:rsid w:val="00BA671A"/>
    <w:rsid w:val="00BA7822"/>
    <w:rsid w:val="00BC0899"/>
    <w:rsid w:val="00BC103D"/>
    <w:rsid w:val="00BC114D"/>
    <w:rsid w:val="00BD34B1"/>
    <w:rsid w:val="00BE7F79"/>
    <w:rsid w:val="00BF655D"/>
    <w:rsid w:val="00C15E14"/>
    <w:rsid w:val="00C2176E"/>
    <w:rsid w:val="00C44CFA"/>
    <w:rsid w:val="00C52490"/>
    <w:rsid w:val="00C54C18"/>
    <w:rsid w:val="00C722B4"/>
    <w:rsid w:val="00C7302D"/>
    <w:rsid w:val="00C76613"/>
    <w:rsid w:val="00C76AB8"/>
    <w:rsid w:val="00C94243"/>
    <w:rsid w:val="00C9797B"/>
    <w:rsid w:val="00CA07F0"/>
    <w:rsid w:val="00CB07FB"/>
    <w:rsid w:val="00CB3CC9"/>
    <w:rsid w:val="00CD2D32"/>
    <w:rsid w:val="00CE2918"/>
    <w:rsid w:val="00CF74BA"/>
    <w:rsid w:val="00D079EF"/>
    <w:rsid w:val="00D07DBD"/>
    <w:rsid w:val="00D32718"/>
    <w:rsid w:val="00D4103E"/>
    <w:rsid w:val="00D50B18"/>
    <w:rsid w:val="00D64A4D"/>
    <w:rsid w:val="00D72286"/>
    <w:rsid w:val="00D72B65"/>
    <w:rsid w:val="00D74846"/>
    <w:rsid w:val="00D80691"/>
    <w:rsid w:val="00D840AA"/>
    <w:rsid w:val="00D87580"/>
    <w:rsid w:val="00DA622B"/>
    <w:rsid w:val="00DD72AD"/>
    <w:rsid w:val="00DE0F1B"/>
    <w:rsid w:val="00DE277C"/>
    <w:rsid w:val="00DE57D0"/>
    <w:rsid w:val="00DE5F29"/>
    <w:rsid w:val="00E114EE"/>
    <w:rsid w:val="00E115EB"/>
    <w:rsid w:val="00E118EB"/>
    <w:rsid w:val="00E16FE8"/>
    <w:rsid w:val="00E219DF"/>
    <w:rsid w:val="00E22674"/>
    <w:rsid w:val="00E23992"/>
    <w:rsid w:val="00E27866"/>
    <w:rsid w:val="00E30667"/>
    <w:rsid w:val="00E401ED"/>
    <w:rsid w:val="00E41F12"/>
    <w:rsid w:val="00E636EB"/>
    <w:rsid w:val="00E654AA"/>
    <w:rsid w:val="00E666EA"/>
    <w:rsid w:val="00E6780F"/>
    <w:rsid w:val="00E71B3D"/>
    <w:rsid w:val="00E72384"/>
    <w:rsid w:val="00E91831"/>
    <w:rsid w:val="00E92F1C"/>
    <w:rsid w:val="00E93B87"/>
    <w:rsid w:val="00E95B4C"/>
    <w:rsid w:val="00E96ECF"/>
    <w:rsid w:val="00EA0E09"/>
    <w:rsid w:val="00EA4A93"/>
    <w:rsid w:val="00EA6252"/>
    <w:rsid w:val="00EB01BD"/>
    <w:rsid w:val="00EC3BF3"/>
    <w:rsid w:val="00ED3E2C"/>
    <w:rsid w:val="00ED58A9"/>
    <w:rsid w:val="00ED7BA8"/>
    <w:rsid w:val="00EF6527"/>
    <w:rsid w:val="00F1521F"/>
    <w:rsid w:val="00F24321"/>
    <w:rsid w:val="00F24FBB"/>
    <w:rsid w:val="00F2637C"/>
    <w:rsid w:val="00F32029"/>
    <w:rsid w:val="00F425BE"/>
    <w:rsid w:val="00F51F4F"/>
    <w:rsid w:val="00F715A6"/>
    <w:rsid w:val="00F71B91"/>
    <w:rsid w:val="00F748EB"/>
    <w:rsid w:val="00F94A4C"/>
    <w:rsid w:val="00F9681B"/>
    <w:rsid w:val="00FA0D1F"/>
    <w:rsid w:val="00FB2C6D"/>
    <w:rsid w:val="00FC2AC8"/>
    <w:rsid w:val="00FC2D35"/>
    <w:rsid w:val="00FC336D"/>
    <w:rsid w:val="00FD0B5A"/>
    <w:rsid w:val="00FD115E"/>
    <w:rsid w:val="00FD20DE"/>
    <w:rsid w:val="00FD3140"/>
    <w:rsid w:val="00FF2672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C8E9"/>
  <w15:docId w15:val="{3E41ED30-8362-430D-915D-8F8CAE5B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1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BAA"/>
    <w:pPr>
      <w:spacing w:after="0" w:line="240" w:lineRule="auto"/>
    </w:pPr>
    <w:rPr>
      <w:lang w:val="uk-UA"/>
    </w:rPr>
  </w:style>
  <w:style w:type="paragraph" w:customStyle="1" w:styleId="Default">
    <w:name w:val="Default"/>
    <w:rsid w:val="008C54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zh-CN"/>
    </w:rPr>
  </w:style>
  <w:style w:type="paragraph" w:styleId="a4">
    <w:name w:val="Body Text"/>
    <w:basedOn w:val="a"/>
    <w:link w:val="a5"/>
    <w:rsid w:val="007F7CB7"/>
    <w:pPr>
      <w:spacing w:after="120"/>
    </w:pPr>
    <w:rPr>
      <w:rFonts w:eastAsia="Calibri"/>
      <w:sz w:val="28"/>
      <w:szCs w:val="20"/>
      <w:lang w:val="uk-UA"/>
    </w:rPr>
  </w:style>
  <w:style w:type="character" w:customStyle="1" w:styleId="a5">
    <w:name w:val="Основний текст Знак"/>
    <w:basedOn w:val="a0"/>
    <w:link w:val="a4"/>
    <w:rsid w:val="007F7CB7"/>
    <w:rPr>
      <w:rFonts w:ascii="Times New Roman" w:eastAsia="Calibri" w:hAnsi="Times New Roman" w:cs="Times New Roman"/>
      <w:sz w:val="28"/>
      <w:szCs w:val="20"/>
      <w:lang w:val="uk-UA" w:eastAsia="zh-CN"/>
    </w:rPr>
  </w:style>
  <w:style w:type="paragraph" w:styleId="a6">
    <w:name w:val="List Paragraph"/>
    <w:basedOn w:val="a"/>
    <w:uiPriority w:val="34"/>
    <w:qFormat/>
    <w:rsid w:val="00C2176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1442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Мелітопольська міська рада</dc:creator>
  <cp:lastModifiedBy>MMR ZO</cp:lastModifiedBy>
  <cp:revision>2</cp:revision>
  <cp:lastPrinted>2023-07-07T05:42:00Z</cp:lastPrinted>
  <dcterms:created xsi:type="dcterms:W3CDTF">2023-07-07T05:47:00Z</dcterms:created>
  <dcterms:modified xsi:type="dcterms:W3CDTF">2023-07-07T05:47:00Z</dcterms:modified>
</cp:coreProperties>
</file>