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4AEB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Пояснювальна записка до </w:t>
      </w:r>
      <w:proofErr w:type="spellStart"/>
      <w:r w:rsidRPr="002C5016">
        <w:rPr>
          <w:b/>
          <w:sz w:val="28"/>
          <w:szCs w:val="28"/>
          <w:lang w:val="uk-UA"/>
        </w:rPr>
        <w:t>проєкту</w:t>
      </w:r>
      <w:proofErr w:type="spellEnd"/>
      <w:r w:rsidRPr="002C5016">
        <w:rPr>
          <w:b/>
          <w:sz w:val="28"/>
          <w:szCs w:val="28"/>
          <w:lang w:val="uk-UA"/>
        </w:rPr>
        <w:t xml:space="preserve"> рішення сесії</w:t>
      </w:r>
    </w:p>
    <w:p w14:paraId="1B6D0B44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внесення змін до рішення виконавчого комітету Мелітопольської міської ради Запорізької області від 07.11.2022 № 2/108 </w:t>
      </w:r>
    </w:p>
    <w:p w14:paraId="4155E6C7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 xml:space="preserve">«Про місцевий бюджет </w:t>
      </w:r>
      <w:bookmarkStart w:id="0" w:name="_Hlk130906259"/>
      <w:r w:rsidRPr="002C5016">
        <w:rPr>
          <w:b/>
          <w:sz w:val="28"/>
          <w:szCs w:val="28"/>
          <w:lang w:val="uk-UA"/>
        </w:rPr>
        <w:t xml:space="preserve">Мелітопольської міської територіальної громади </w:t>
      </w:r>
    </w:p>
    <w:p w14:paraId="1783272E" w14:textId="77777777" w:rsidR="002C5016" w:rsidRPr="002C5016" w:rsidRDefault="002C5016" w:rsidP="002C5016">
      <w:pPr>
        <w:keepNext/>
        <w:autoSpaceDE w:val="0"/>
        <w:jc w:val="center"/>
        <w:rPr>
          <w:b/>
          <w:sz w:val="28"/>
          <w:szCs w:val="28"/>
          <w:lang w:val="uk-UA"/>
        </w:rPr>
      </w:pPr>
      <w:r w:rsidRPr="002C5016">
        <w:rPr>
          <w:b/>
          <w:sz w:val="28"/>
          <w:szCs w:val="28"/>
          <w:lang w:val="uk-UA"/>
        </w:rPr>
        <w:t>на 2023 рік (08568000000)</w:t>
      </w:r>
      <w:bookmarkEnd w:id="0"/>
      <w:r w:rsidRPr="002C5016">
        <w:rPr>
          <w:b/>
          <w:sz w:val="28"/>
          <w:szCs w:val="28"/>
          <w:lang w:val="uk-UA"/>
        </w:rPr>
        <w:t>»</w:t>
      </w:r>
    </w:p>
    <w:p w14:paraId="1D82BCBF" w14:textId="77777777" w:rsidR="002C5016" w:rsidRPr="002C5016" w:rsidRDefault="002C5016" w:rsidP="002C5016">
      <w:pPr>
        <w:keepNext/>
        <w:autoSpaceDE w:val="0"/>
        <w:jc w:val="center"/>
        <w:rPr>
          <w:rFonts w:ascii="Bookman Old Style" w:hAnsi="Bookman Old Style" w:cs="Bookman Old Style"/>
          <w:b/>
          <w:sz w:val="28"/>
          <w:szCs w:val="28"/>
          <w:lang w:val="uk-UA"/>
        </w:rPr>
      </w:pPr>
    </w:p>
    <w:p w14:paraId="10C2AAF8" w14:textId="77777777" w:rsidR="002C5016" w:rsidRPr="002C5016" w:rsidRDefault="002C5016" w:rsidP="002C5016">
      <w:pPr>
        <w:suppressAutoHyphens w:val="0"/>
        <w:ind w:firstLine="426"/>
        <w:jc w:val="both"/>
        <w:rPr>
          <w:b/>
          <w:sz w:val="28"/>
          <w:szCs w:val="28"/>
          <w:lang w:val="uk-UA" w:eastAsia="ru-RU"/>
        </w:rPr>
      </w:pPr>
      <w:r w:rsidRPr="002C5016">
        <w:rPr>
          <w:sz w:val="28"/>
          <w:szCs w:val="28"/>
          <w:lang w:val="uk-UA" w:eastAsia="ru-RU"/>
        </w:rPr>
        <w:t>У відповідності до ст. 14, 15, 16, 72, 74, 78 Бюджетного кодексу України до Мелітопольської міської територіальної громади на 2023 рік вносяться наступні зміни:</w:t>
      </w:r>
    </w:p>
    <w:p w14:paraId="17259A1A" w14:textId="77777777" w:rsidR="002C5016" w:rsidRPr="002C5016" w:rsidRDefault="002C5016" w:rsidP="002C5016">
      <w:pPr>
        <w:suppressAutoHyphens w:val="0"/>
        <w:ind w:firstLine="709"/>
        <w:jc w:val="both"/>
        <w:rPr>
          <w:b/>
          <w:sz w:val="28"/>
          <w:szCs w:val="28"/>
          <w:lang w:val="uk-UA" w:eastAsia="ru-RU"/>
        </w:rPr>
      </w:pPr>
    </w:p>
    <w:p w14:paraId="70463247" w14:textId="77777777" w:rsidR="001E34DB" w:rsidRDefault="00982014" w:rsidP="00254B58">
      <w:pPr>
        <w:pStyle w:val="Default"/>
        <w:ind w:left="142" w:firstLine="566"/>
        <w:jc w:val="both"/>
        <w:rPr>
          <w:sz w:val="28"/>
          <w:szCs w:val="28"/>
        </w:rPr>
      </w:pPr>
      <w:bookmarkStart w:id="1" w:name="_Hlk134709132"/>
      <w:r w:rsidRPr="00982014">
        <w:rPr>
          <w:sz w:val="28"/>
          <w:szCs w:val="28"/>
        </w:rPr>
        <w:t xml:space="preserve">Пропонується </w:t>
      </w:r>
      <w:r w:rsidR="00254B58">
        <w:rPr>
          <w:sz w:val="28"/>
          <w:szCs w:val="28"/>
        </w:rPr>
        <w:t>збільшити</w:t>
      </w:r>
      <w:r w:rsidR="001E34DB">
        <w:rPr>
          <w:sz w:val="28"/>
          <w:szCs w:val="28"/>
        </w:rPr>
        <w:t>:</w:t>
      </w:r>
    </w:p>
    <w:p w14:paraId="758F386F" w14:textId="4E18B5E4" w:rsidR="00254B58" w:rsidRDefault="001E34DB" w:rsidP="00254B58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4B58">
        <w:rPr>
          <w:sz w:val="28"/>
          <w:szCs w:val="28"/>
        </w:rPr>
        <w:t xml:space="preserve"> </w:t>
      </w:r>
      <w:r>
        <w:rPr>
          <w:sz w:val="28"/>
          <w:szCs w:val="28"/>
        </w:rPr>
        <w:t>міську п</w:t>
      </w:r>
      <w:r w:rsidRPr="00254B58">
        <w:rPr>
          <w:rFonts w:eastAsia="Calibri"/>
          <w:kern w:val="2"/>
          <w:sz w:val="28"/>
          <w:szCs w:val="28"/>
          <w:lang w:eastAsia="en-US"/>
        </w:rPr>
        <w:t>рограму «Сприяння органів місцевого самоврядування обороноздатності, територіальної оборони та мобілізаційної підготовки у місті Мелітополі»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54FE3">
        <w:rPr>
          <w:rFonts w:eastAsia="Calibri"/>
          <w:kern w:val="2"/>
          <w:sz w:val="28"/>
          <w:szCs w:val="28"/>
          <w:lang w:eastAsia="en-US"/>
        </w:rPr>
        <w:t>(</w:t>
      </w:r>
      <w:bookmarkStart w:id="2" w:name="_Hlk143858768"/>
      <w:r w:rsidR="00054FE3">
        <w:rPr>
          <w:rFonts w:eastAsia="Calibri"/>
          <w:kern w:val="2"/>
          <w:sz w:val="28"/>
          <w:szCs w:val="28"/>
          <w:lang w:eastAsia="en-US"/>
        </w:rPr>
        <w:t xml:space="preserve">головний розпорядник </w:t>
      </w:r>
      <w:bookmarkEnd w:id="2"/>
      <w:r w:rsidR="00054FE3">
        <w:rPr>
          <w:rFonts w:eastAsia="Calibri"/>
          <w:kern w:val="2"/>
          <w:sz w:val="28"/>
          <w:szCs w:val="28"/>
          <w:lang w:eastAsia="en-US"/>
        </w:rPr>
        <w:t xml:space="preserve">- </w:t>
      </w:r>
      <w:r w:rsidR="00054FE3">
        <w:rPr>
          <w:sz w:val="28"/>
          <w:szCs w:val="28"/>
        </w:rPr>
        <w:t>по виконавчий комітет Мелітопольської міської ради</w:t>
      </w:r>
      <w:r w:rsidR="00054FE3">
        <w:rPr>
          <w:rFonts w:eastAsia="Calibri"/>
          <w:kern w:val="2"/>
          <w:sz w:val="28"/>
          <w:szCs w:val="28"/>
          <w:lang w:eastAsia="en-US"/>
        </w:rPr>
        <w:t xml:space="preserve">) </w:t>
      </w:r>
      <w:r w:rsidRPr="00254B58">
        <w:rPr>
          <w:rFonts w:eastAsia="Calibri"/>
          <w:b/>
          <w:bCs/>
          <w:kern w:val="2"/>
          <w:sz w:val="28"/>
          <w:szCs w:val="28"/>
          <w:lang w:eastAsia="en-US"/>
        </w:rPr>
        <w:t>на суму 100 млн.</w:t>
      </w:r>
      <w:r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  <w:r w:rsidRPr="00254B58">
        <w:rPr>
          <w:rFonts w:eastAsia="Calibri"/>
          <w:b/>
          <w:bCs/>
          <w:kern w:val="2"/>
          <w:sz w:val="28"/>
          <w:szCs w:val="28"/>
          <w:lang w:eastAsia="en-US"/>
        </w:rPr>
        <w:t>грн</w:t>
      </w:r>
      <w:r>
        <w:rPr>
          <w:rFonts w:eastAsia="Calibri"/>
          <w:b/>
          <w:bCs/>
          <w:kern w:val="2"/>
          <w:sz w:val="28"/>
          <w:szCs w:val="28"/>
          <w:lang w:eastAsia="en-US"/>
        </w:rPr>
        <w:t>.</w:t>
      </w:r>
      <w:r w:rsidRPr="00254B5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54B58">
        <w:rPr>
          <w:sz w:val="28"/>
          <w:szCs w:val="28"/>
        </w:rPr>
        <w:t xml:space="preserve">за рахунок </w:t>
      </w:r>
      <w:r w:rsidR="00254B58" w:rsidRPr="00254B58">
        <w:rPr>
          <w:b/>
          <w:bCs/>
          <w:sz w:val="28"/>
          <w:szCs w:val="28"/>
        </w:rPr>
        <w:t>розподілу залишку коштів на початок року в сумі 70,0 млн. грн.</w:t>
      </w:r>
      <w:bookmarkEnd w:id="1"/>
      <w:r w:rsidR="00254B58">
        <w:rPr>
          <w:sz w:val="28"/>
          <w:szCs w:val="28"/>
        </w:rPr>
        <w:t xml:space="preserve"> </w:t>
      </w:r>
      <w:r w:rsidR="00254B58" w:rsidRPr="00254B58">
        <w:rPr>
          <w:rFonts w:eastAsia="Calibri"/>
          <w:kern w:val="2"/>
          <w:sz w:val="28"/>
          <w:szCs w:val="28"/>
          <w:lang w:eastAsia="en-US"/>
        </w:rPr>
        <w:t xml:space="preserve">та зменшення видатків у розмірі 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54B58" w:rsidRPr="001E34DB">
        <w:rPr>
          <w:rFonts w:eastAsia="Calibri"/>
          <w:b/>
          <w:bCs/>
          <w:kern w:val="2"/>
          <w:sz w:val="28"/>
          <w:szCs w:val="28"/>
          <w:lang w:eastAsia="en-US"/>
        </w:rPr>
        <w:t>30 млн.</w:t>
      </w:r>
      <w:r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  <w:r w:rsidR="00254B58" w:rsidRPr="001E34DB">
        <w:rPr>
          <w:rFonts w:eastAsia="Calibri"/>
          <w:b/>
          <w:bCs/>
          <w:kern w:val="2"/>
          <w:sz w:val="28"/>
          <w:szCs w:val="28"/>
          <w:lang w:eastAsia="en-US"/>
        </w:rPr>
        <w:t>грн.</w:t>
      </w:r>
      <w:r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  <w:r w:rsidR="00254B58" w:rsidRPr="00254B58">
        <w:rPr>
          <w:rFonts w:eastAsia="Calibri"/>
          <w:kern w:val="2"/>
          <w:sz w:val="28"/>
          <w:szCs w:val="28"/>
          <w:lang w:eastAsia="en-US"/>
        </w:rPr>
        <w:t xml:space="preserve">з міської програми </w:t>
      </w:r>
      <w:r w:rsidR="00254B58" w:rsidRPr="00254B58">
        <w:rPr>
          <w:sz w:val="28"/>
          <w:szCs w:val="28"/>
        </w:rPr>
        <w:t>«</w:t>
      </w:r>
      <w:r w:rsidRPr="001E34DB">
        <w:rPr>
          <w:sz w:val="28"/>
          <w:szCs w:val="28"/>
        </w:rPr>
        <w:t>Деокупація: здійснення першочергових заходів, спрямованих на відновлення державного суверенітету та життєдіяльності у місті Мелітополі</w:t>
      </w:r>
      <w:r w:rsidR="00254B58" w:rsidRPr="00254B5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054FE3">
        <w:rPr>
          <w:rFonts w:eastAsia="Calibri"/>
          <w:kern w:val="2"/>
          <w:sz w:val="28"/>
          <w:szCs w:val="28"/>
          <w:lang w:eastAsia="en-US"/>
        </w:rPr>
        <w:t xml:space="preserve">головний розпорядник  - </w:t>
      </w:r>
      <w:r w:rsidRPr="001E34DB">
        <w:rPr>
          <w:sz w:val="28"/>
          <w:szCs w:val="28"/>
        </w:rPr>
        <w:t>Департамент капітального будівництва та житлово-комунального господарства Мелітопольської міської ради Запорізької області</w:t>
      </w:r>
      <w:r>
        <w:rPr>
          <w:sz w:val="28"/>
          <w:szCs w:val="28"/>
        </w:rPr>
        <w:t>)</w:t>
      </w:r>
      <w:r w:rsidR="00054FE3">
        <w:rPr>
          <w:sz w:val="28"/>
          <w:szCs w:val="28"/>
        </w:rPr>
        <w:t>;</w:t>
      </w:r>
    </w:p>
    <w:p w14:paraId="6EF38F75" w14:textId="77777777" w:rsidR="00054FE3" w:rsidRPr="00254B58" w:rsidRDefault="00054FE3" w:rsidP="00254B58">
      <w:pPr>
        <w:pStyle w:val="Default"/>
        <w:ind w:left="142" w:firstLine="566"/>
        <w:jc w:val="both"/>
        <w:rPr>
          <w:sz w:val="28"/>
          <w:szCs w:val="28"/>
        </w:rPr>
      </w:pPr>
    </w:p>
    <w:p w14:paraId="76236BCC" w14:textId="1D34B895" w:rsidR="00670E64" w:rsidRDefault="001E34DB" w:rsidP="00054FE3">
      <w:pPr>
        <w:pStyle w:val="Default"/>
        <w:ind w:left="142" w:firstLine="56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міську програму </w:t>
      </w:r>
      <w:r w:rsidRPr="00054FE3">
        <w:rPr>
          <w:rFonts w:eastAsia="Calibri"/>
          <w:kern w:val="2"/>
          <w:sz w:val="28"/>
          <w:szCs w:val="28"/>
          <w:lang w:eastAsia="en-US"/>
        </w:rPr>
        <w:t>«Матеріально-технічне забезпечення Національної гвардії України (військова частина 3033)</w:t>
      </w:r>
      <w:r w:rsidR="00054FE3">
        <w:rPr>
          <w:rFonts w:eastAsia="Calibri"/>
          <w:kern w:val="2"/>
          <w:sz w:val="28"/>
          <w:szCs w:val="28"/>
          <w:lang w:eastAsia="en-US"/>
        </w:rPr>
        <w:t xml:space="preserve"> (головний розпорядник – фінансове управління Мелітопольської міської ради Запорізької області) </w:t>
      </w:r>
      <w:r w:rsidR="00054FE3" w:rsidRPr="00054FE3">
        <w:rPr>
          <w:rFonts w:eastAsia="Calibri"/>
          <w:b/>
          <w:bCs/>
          <w:kern w:val="2"/>
          <w:sz w:val="28"/>
          <w:szCs w:val="28"/>
          <w:lang w:eastAsia="en-US"/>
        </w:rPr>
        <w:t>на</w:t>
      </w:r>
      <w:r w:rsidR="00054FE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54FE3" w:rsidRPr="00054FE3">
        <w:rPr>
          <w:rFonts w:eastAsia="Calibri"/>
          <w:b/>
          <w:bCs/>
          <w:kern w:val="2"/>
          <w:sz w:val="28"/>
          <w:szCs w:val="28"/>
          <w:lang w:eastAsia="en-US"/>
        </w:rPr>
        <w:t>суму 5 млн. грн.</w:t>
      </w:r>
      <w:r w:rsidR="00054FE3">
        <w:rPr>
          <w:rFonts w:eastAsia="Calibri"/>
          <w:kern w:val="2"/>
          <w:sz w:val="28"/>
          <w:szCs w:val="28"/>
          <w:lang w:eastAsia="en-US"/>
        </w:rPr>
        <w:t xml:space="preserve"> за рахунок зменшення енергоносіїв по управлінню освіти </w:t>
      </w:r>
      <w:r w:rsidR="00054FE3" w:rsidRPr="001E34DB">
        <w:rPr>
          <w:sz w:val="28"/>
          <w:szCs w:val="28"/>
        </w:rPr>
        <w:t>Мелітопольської міської ради Запорізької області</w:t>
      </w:r>
      <w:r w:rsidR="00054FE3">
        <w:rPr>
          <w:sz w:val="28"/>
          <w:szCs w:val="28"/>
        </w:rPr>
        <w:t>;</w:t>
      </w:r>
    </w:p>
    <w:p w14:paraId="1BD62529" w14:textId="77777777" w:rsidR="00054FE3" w:rsidRDefault="00054FE3" w:rsidP="00054FE3">
      <w:pPr>
        <w:pStyle w:val="Default"/>
        <w:ind w:left="142" w:firstLine="566"/>
        <w:jc w:val="both"/>
        <w:rPr>
          <w:sz w:val="28"/>
          <w:szCs w:val="28"/>
        </w:rPr>
      </w:pPr>
    </w:p>
    <w:p w14:paraId="3E9CBCBC" w14:textId="298D42DC" w:rsidR="00054FE3" w:rsidRDefault="00054FE3" w:rsidP="00054FE3">
      <w:pPr>
        <w:pStyle w:val="Default"/>
        <w:ind w:left="142" w:firstLine="566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міську програму «</w:t>
      </w:r>
      <w:r w:rsidRPr="00054FE3">
        <w:rPr>
          <w:rFonts w:eastAsia="Calibri"/>
          <w:kern w:val="2"/>
          <w:sz w:val="28"/>
          <w:szCs w:val="28"/>
          <w:lang w:eastAsia="en-US"/>
        </w:rPr>
        <w:t>Особлива підтримка дітей-сиріт та дітей позбавлених батьківського піклування під час війни</w:t>
      </w:r>
      <w:r>
        <w:rPr>
          <w:rFonts w:eastAsia="Calibri"/>
          <w:kern w:val="2"/>
          <w:sz w:val="28"/>
          <w:szCs w:val="28"/>
          <w:lang w:eastAsia="en-US"/>
        </w:rPr>
        <w:t>» (головний розпорядник - с</w:t>
      </w:r>
      <w:r w:rsidRPr="00054FE3">
        <w:rPr>
          <w:rFonts w:eastAsia="Calibri"/>
          <w:kern w:val="2"/>
          <w:sz w:val="28"/>
          <w:szCs w:val="28"/>
          <w:lang w:eastAsia="en-US"/>
        </w:rPr>
        <w:t>лужба у справах дітей Мелітопольської міської ради Запорізької області</w:t>
      </w:r>
      <w:r>
        <w:rPr>
          <w:rFonts w:eastAsia="Calibri"/>
          <w:kern w:val="2"/>
          <w:sz w:val="28"/>
          <w:szCs w:val="28"/>
          <w:lang w:eastAsia="en-US"/>
        </w:rPr>
        <w:t xml:space="preserve">) </w:t>
      </w:r>
      <w:r w:rsidRPr="00054FE3">
        <w:rPr>
          <w:rFonts w:eastAsia="Calibri"/>
          <w:b/>
          <w:bCs/>
          <w:kern w:val="2"/>
          <w:sz w:val="28"/>
          <w:szCs w:val="28"/>
          <w:lang w:eastAsia="en-US"/>
        </w:rPr>
        <w:t xml:space="preserve">на суму </w:t>
      </w:r>
      <w:r>
        <w:rPr>
          <w:rFonts w:eastAsia="Calibri"/>
          <w:b/>
          <w:bCs/>
          <w:kern w:val="2"/>
          <w:sz w:val="28"/>
          <w:szCs w:val="28"/>
          <w:lang w:eastAsia="en-US"/>
        </w:rPr>
        <w:t xml:space="preserve">               </w:t>
      </w:r>
      <w:r w:rsidRPr="00054FE3">
        <w:rPr>
          <w:rFonts w:eastAsia="Calibri"/>
          <w:b/>
          <w:bCs/>
          <w:kern w:val="2"/>
          <w:sz w:val="28"/>
          <w:szCs w:val="28"/>
          <w:lang w:eastAsia="en-US"/>
        </w:rPr>
        <w:t>200,0 тис. грн.</w:t>
      </w:r>
      <w:r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  <w:r w:rsidRPr="00054FE3">
        <w:rPr>
          <w:rFonts w:eastAsia="Calibri"/>
          <w:kern w:val="2"/>
          <w:sz w:val="28"/>
          <w:szCs w:val="28"/>
          <w:lang w:eastAsia="en-US"/>
        </w:rPr>
        <w:t>за рахунок власних коштів розпорядника</w:t>
      </w:r>
      <w:r>
        <w:rPr>
          <w:rFonts w:eastAsia="Calibri"/>
          <w:kern w:val="2"/>
          <w:sz w:val="28"/>
          <w:szCs w:val="28"/>
          <w:lang w:eastAsia="en-US"/>
        </w:rPr>
        <w:t>.</w:t>
      </w:r>
    </w:p>
    <w:p w14:paraId="696A378E" w14:textId="77777777" w:rsidR="00E64D78" w:rsidRDefault="00E64D78" w:rsidP="00054FE3">
      <w:pPr>
        <w:pStyle w:val="Default"/>
        <w:ind w:left="142" w:firstLine="566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45235150" w14:textId="34BCA581" w:rsidR="00E64D78" w:rsidRPr="00054FE3" w:rsidRDefault="00E64D78" w:rsidP="00E64D78">
      <w:pPr>
        <w:pStyle w:val="Default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міську програму «Допомога переселенцям» (головний розпорядник – управління соціального захисту населення </w:t>
      </w:r>
      <w:r w:rsidRPr="00054FE3">
        <w:rPr>
          <w:rFonts w:eastAsia="Calibri"/>
          <w:kern w:val="2"/>
          <w:sz w:val="28"/>
          <w:szCs w:val="28"/>
          <w:lang w:eastAsia="en-US"/>
        </w:rPr>
        <w:t>Мелітопольської міської ради Запорізької області</w:t>
      </w:r>
      <w:r>
        <w:rPr>
          <w:rFonts w:eastAsia="Calibri"/>
          <w:kern w:val="2"/>
          <w:sz w:val="28"/>
          <w:szCs w:val="28"/>
          <w:lang w:eastAsia="en-US"/>
        </w:rPr>
        <w:t xml:space="preserve">) на суму </w:t>
      </w:r>
      <w:r w:rsidRPr="00E64D78">
        <w:rPr>
          <w:rFonts w:eastAsia="Calibri"/>
          <w:b/>
          <w:bCs/>
          <w:kern w:val="2"/>
          <w:sz w:val="28"/>
          <w:szCs w:val="28"/>
          <w:lang w:eastAsia="en-US"/>
        </w:rPr>
        <w:t>4,8 млн. грн.</w:t>
      </w:r>
      <w:r w:rsidRPr="00E64D78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за рахунок </w:t>
      </w:r>
      <w:r w:rsidRPr="00254B58">
        <w:rPr>
          <w:rFonts w:eastAsia="Calibri"/>
          <w:kern w:val="2"/>
          <w:sz w:val="28"/>
          <w:szCs w:val="28"/>
          <w:lang w:eastAsia="en-US"/>
        </w:rPr>
        <w:t xml:space="preserve">зменшення видатків міської програми </w:t>
      </w:r>
      <w:r w:rsidRPr="00254B58">
        <w:rPr>
          <w:sz w:val="28"/>
          <w:szCs w:val="28"/>
        </w:rPr>
        <w:t>«</w:t>
      </w:r>
      <w:proofErr w:type="spellStart"/>
      <w:r w:rsidRPr="001E34DB">
        <w:rPr>
          <w:sz w:val="28"/>
          <w:szCs w:val="28"/>
        </w:rPr>
        <w:t>Деокупація</w:t>
      </w:r>
      <w:proofErr w:type="spellEnd"/>
      <w:r w:rsidRPr="001E34DB">
        <w:rPr>
          <w:sz w:val="28"/>
          <w:szCs w:val="28"/>
        </w:rPr>
        <w:t>: здійснення першочергових заходів, спрямованих на відновлення державного суверенітету та життєдіяльності у місті Мелітополі</w:t>
      </w:r>
      <w:r w:rsidRPr="00254B5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rFonts w:eastAsia="Calibri"/>
          <w:kern w:val="2"/>
          <w:sz w:val="28"/>
          <w:szCs w:val="28"/>
          <w:lang w:eastAsia="en-US"/>
        </w:rPr>
        <w:t xml:space="preserve">головний розпорядник  - </w:t>
      </w:r>
      <w:r w:rsidRPr="001E34DB">
        <w:rPr>
          <w:sz w:val="28"/>
          <w:szCs w:val="28"/>
        </w:rPr>
        <w:t>Департамент капітального будівництва та житлово-комунального господарства Мелітопольської міської ради Запорізької області</w:t>
      </w:r>
      <w:r>
        <w:rPr>
          <w:sz w:val="28"/>
          <w:szCs w:val="28"/>
        </w:rPr>
        <w:t>).</w:t>
      </w:r>
    </w:p>
    <w:p w14:paraId="584B0ECA" w14:textId="77777777" w:rsidR="00D07DBD" w:rsidRDefault="00D07DBD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3" w:name="_Hlk130894523"/>
    </w:p>
    <w:p w14:paraId="13B2C4D1" w14:textId="2D5C8C61" w:rsidR="00E64D78" w:rsidRPr="00E64D78" w:rsidRDefault="00E64D78" w:rsidP="004203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78">
        <w:rPr>
          <w:rFonts w:ascii="Times New Roman" w:hAnsi="Times New Roman" w:cs="Times New Roman"/>
          <w:sz w:val="28"/>
          <w:szCs w:val="28"/>
        </w:rPr>
        <w:t xml:space="preserve">Виконати перерозподіл в межах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E64D78">
        <w:rPr>
          <w:rFonts w:ascii="Times New Roman" w:hAnsi="Times New Roman" w:cs="Times New Roman"/>
          <w:sz w:val="28"/>
          <w:szCs w:val="28"/>
        </w:rPr>
        <w:t>головного розпорядника згідно наданих листів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E30BA" w14:textId="77777777" w:rsidR="00054FE3" w:rsidRDefault="00054FE3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2243E1C6" w14:textId="77777777" w:rsidR="00054FE3" w:rsidRPr="00054FE3" w:rsidRDefault="00054FE3" w:rsidP="0042030B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4F28E942" w14:textId="77777777" w:rsidR="009F2159" w:rsidRDefault="009F2159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212965" w14:textId="3198D4CF" w:rsidR="00D07DBD" w:rsidRPr="009F2159" w:rsidRDefault="00D07DBD" w:rsidP="00821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2159">
        <w:rPr>
          <w:rFonts w:ascii="Times New Roman" w:hAnsi="Times New Roman" w:cs="Times New Roman"/>
          <w:sz w:val="28"/>
          <w:szCs w:val="28"/>
        </w:rPr>
        <w:t>В.о.</w:t>
      </w:r>
      <w:r w:rsidR="00A96058" w:rsidRPr="009F2159">
        <w:rPr>
          <w:rFonts w:ascii="Times New Roman" w:hAnsi="Times New Roman" w:cs="Times New Roman"/>
          <w:sz w:val="28"/>
          <w:szCs w:val="28"/>
        </w:rPr>
        <w:t xml:space="preserve"> начальника фінансового</w:t>
      </w:r>
      <w:r w:rsidRPr="009F2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C0F54" w14:textId="759AFBB1" w:rsidR="00E72384" w:rsidRPr="000C1C48" w:rsidRDefault="00D07DBD" w:rsidP="000C1C4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159">
        <w:rPr>
          <w:rFonts w:ascii="Times New Roman" w:hAnsi="Times New Roman" w:cs="Times New Roman"/>
          <w:sz w:val="28"/>
          <w:szCs w:val="28"/>
        </w:rPr>
        <w:t>управл</w:t>
      </w:r>
      <w:r w:rsidR="00A96058" w:rsidRPr="009F2159">
        <w:rPr>
          <w:rFonts w:ascii="Times New Roman" w:hAnsi="Times New Roman" w:cs="Times New Roman"/>
          <w:sz w:val="28"/>
          <w:szCs w:val="28"/>
        </w:rPr>
        <w:t>і</w:t>
      </w:r>
      <w:r w:rsidRPr="009F2159">
        <w:rPr>
          <w:rFonts w:ascii="Times New Roman" w:hAnsi="Times New Roman" w:cs="Times New Roman"/>
          <w:sz w:val="28"/>
          <w:szCs w:val="28"/>
        </w:rPr>
        <w:t>ння</w:t>
      </w:r>
      <w:r w:rsidRPr="009F2159">
        <w:rPr>
          <w:rFonts w:ascii="Times New Roman" w:hAnsi="Times New Roman" w:cs="Times New Roman"/>
          <w:sz w:val="28"/>
          <w:szCs w:val="28"/>
        </w:rPr>
        <w:tab/>
      </w:r>
      <w:r w:rsidRPr="009F2159">
        <w:rPr>
          <w:rFonts w:ascii="Times New Roman" w:hAnsi="Times New Roman" w:cs="Times New Roman"/>
          <w:sz w:val="28"/>
          <w:szCs w:val="28"/>
        </w:rPr>
        <w:tab/>
      </w:r>
      <w:r w:rsidRPr="009F2159">
        <w:rPr>
          <w:rFonts w:ascii="Times New Roman" w:hAnsi="Times New Roman" w:cs="Times New Roman"/>
          <w:sz w:val="28"/>
          <w:szCs w:val="28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217B0" w:rsidRP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9748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9748A">
        <w:rPr>
          <w:rFonts w:ascii="Times New Roman" w:hAnsi="Times New Roman" w:cs="Times New Roman"/>
          <w:sz w:val="28"/>
          <w:szCs w:val="28"/>
          <w:lang w:val="ru-RU"/>
        </w:rPr>
        <w:t>Олександр ГРИНЧАК</w:t>
      </w:r>
      <w:bookmarkEnd w:id="3"/>
    </w:p>
    <w:sectPr w:rsidR="00E72384" w:rsidRPr="000C1C48" w:rsidSect="00A96058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36B58"/>
    <w:multiLevelType w:val="hybridMultilevel"/>
    <w:tmpl w:val="F3BE4B0C"/>
    <w:lvl w:ilvl="0" w:tplc="E1203FA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64C89"/>
    <w:multiLevelType w:val="hybridMultilevel"/>
    <w:tmpl w:val="0BB0B8EC"/>
    <w:lvl w:ilvl="0" w:tplc="696820A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3E050FA"/>
    <w:multiLevelType w:val="hybridMultilevel"/>
    <w:tmpl w:val="84B48340"/>
    <w:lvl w:ilvl="0" w:tplc="CE66A5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2452C4"/>
    <w:multiLevelType w:val="hybridMultilevel"/>
    <w:tmpl w:val="74069284"/>
    <w:lvl w:ilvl="0" w:tplc="404E40C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8322599">
    <w:abstractNumId w:val="0"/>
  </w:num>
  <w:num w:numId="2" w16cid:durableId="928196823">
    <w:abstractNumId w:val="1"/>
  </w:num>
  <w:num w:numId="3" w16cid:durableId="1442335031">
    <w:abstractNumId w:val="2"/>
  </w:num>
  <w:num w:numId="4" w16cid:durableId="1228882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F3"/>
    <w:rsid w:val="00007821"/>
    <w:rsid w:val="000427F6"/>
    <w:rsid w:val="000440E0"/>
    <w:rsid w:val="00054FE3"/>
    <w:rsid w:val="00063007"/>
    <w:rsid w:val="00082D22"/>
    <w:rsid w:val="00083F98"/>
    <w:rsid w:val="00095977"/>
    <w:rsid w:val="00097B0A"/>
    <w:rsid w:val="000A7BAA"/>
    <w:rsid w:val="000B46CE"/>
    <w:rsid w:val="000C1C48"/>
    <w:rsid w:val="000C1CDA"/>
    <w:rsid w:val="000D1E25"/>
    <w:rsid w:val="000D6DDA"/>
    <w:rsid w:val="000E6F7B"/>
    <w:rsid w:val="000F45F9"/>
    <w:rsid w:val="000F6F9D"/>
    <w:rsid w:val="000F7688"/>
    <w:rsid w:val="00107A0E"/>
    <w:rsid w:val="00114E33"/>
    <w:rsid w:val="001249AC"/>
    <w:rsid w:val="00132E09"/>
    <w:rsid w:val="00137BFC"/>
    <w:rsid w:val="001435EC"/>
    <w:rsid w:val="00144483"/>
    <w:rsid w:val="00146DB1"/>
    <w:rsid w:val="0015371A"/>
    <w:rsid w:val="001668BE"/>
    <w:rsid w:val="00172078"/>
    <w:rsid w:val="00176141"/>
    <w:rsid w:val="0019017D"/>
    <w:rsid w:val="00196FB8"/>
    <w:rsid w:val="001B64FE"/>
    <w:rsid w:val="001C1DEE"/>
    <w:rsid w:val="001C385C"/>
    <w:rsid w:val="001C4F8F"/>
    <w:rsid w:val="001C5E8F"/>
    <w:rsid w:val="001C7609"/>
    <w:rsid w:val="001D02C6"/>
    <w:rsid w:val="001E1D20"/>
    <w:rsid w:val="001E34DB"/>
    <w:rsid w:val="00201C30"/>
    <w:rsid w:val="00202DD3"/>
    <w:rsid w:val="00207803"/>
    <w:rsid w:val="002101C7"/>
    <w:rsid w:val="0022342A"/>
    <w:rsid w:val="002447C5"/>
    <w:rsid w:val="00245A4A"/>
    <w:rsid w:val="00250BEB"/>
    <w:rsid w:val="00251D33"/>
    <w:rsid w:val="00253F82"/>
    <w:rsid w:val="00254B58"/>
    <w:rsid w:val="00261A9B"/>
    <w:rsid w:val="002628D0"/>
    <w:rsid w:val="002713B0"/>
    <w:rsid w:val="0028436E"/>
    <w:rsid w:val="002B2813"/>
    <w:rsid w:val="002B4B6D"/>
    <w:rsid w:val="002C36E6"/>
    <w:rsid w:val="002C5016"/>
    <w:rsid w:val="002C690D"/>
    <w:rsid w:val="002D6431"/>
    <w:rsid w:val="002F5BD3"/>
    <w:rsid w:val="00313517"/>
    <w:rsid w:val="003152B4"/>
    <w:rsid w:val="00322A1C"/>
    <w:rsid w:val="00336D65"/>
    <w:rsid w:val="0034051C"/>
    <w:rsid w:val="003414BB"/>
    <w:rsid w:val="003550F8"/>
    <w:rsid w:val="00370CBD"/>
    <w:rsid w:val="00371096"/>
    <w:rsid w:val="003767AF"/>
    <w:rsid w:val="0037796A"/>
    <w:rsid w:val="00393CB9"/>
    <w:rsid w:val="003B071E"/>
    <w:rsid w:val="003B3F0A"/>
    <w:rsid w:val="003D60BD"/>
    <w:rsid w:val="003E303C"/>
    <w:rsid w:val="003F42E8"/>
    <w:rsid w:val="00411AD0"/>
    <w:rsid w:val="00413EF2"/>
    <w:rsid w:val="00414EEC"/>
    <w:rsid w:val="0042030B"/>
    <w:rsid w:val="0042094E"/>
    <w:rsid w:val="00456797"/>
    <w:rsid w:val="00471D76"/>
    <w:rsid w:val="004776BF"/>
    <w:rsid w:val="00484BD9"/>
    <w:rsid w:val="0049571D"/>
    <w:rsid w:val="004B2C24"/>
    <w:rsid w:val="004B37A4"/>
    <w:rsid w:val="004E0198"/>
    <w:rsid w:val="004E2852"/>
    <w:rsid w:val="004E4CD7"/>
    <w:rsid w:val="004E6ABD"/>
    <w:rsid w:val="004E76AD"/>
    <w:rsid w:val="00502AE9"/>
    <w:rsid w:val="00503DE5"/>
    <w:rsid w:val="00507B90"/>
    <w:rsid w:val="00510316"/>
    <w:rsid w:val="00512EE4"/>
    <w:rsid w:val="005161B0"/>
    <w:rsid w:val="005248B8"/>
    <w:rsid w:val="00525BA6"/>
    <w:rsid w:val="00532A36"/>
    <w:rsid w:val="00532BA6"/>
    <w:rsid w:val="005409DD"/>
    <w:rsid w:val="00540D78"/>
    <w:rsid w:val="005534F3"/>
    <w:rsid w:val="005540E5"/>
    <w:rsid w:val="00557A63"/>
    <w:rsid w:val="00571623"/>
    <w:rsid w:val="00573DA5"/>
    <w:rsid w:val="00580D8B"/>
    <w:rsid w:val="0058453F"/>
    <w:rsid w:val="005865AD"/>
    <w:rsid w:val="005867E1"/>
    <w:rsid w:val="005B07F3"/>
    <w:rsid w:val="005D42B7"/>
    <w:rsid w:val="005D5DD1"/>
    <w:rsid w:val="005F1FA8"/>
    <w:rsid w:val="0060558A"/>
    <w:rsid w:val="00605CD5"/>
    <w:rsid w:val="0063435A"/>
    <w:rsid w:val="0064265E"/>
    <w:rsid w:val="00646D64"/>
    <w:rsid w:val="00670E64"/>
    <w:rsid w:val="00691CAA"/>
    <w:rsid w:val="00696A4B"/>
    <w:rsid w:val="006C149B"/>
    <w:rsid w:val="006D6D21"/>
    <w:rsid w:val="006D7C02"/>
    <w:rsid w:val="006E4DAB"/>
    <w:rsid w:val="006F0368"/>
    <w:rsid w:val="0071345B"/>
    <w:rsid w:val="007240FF"/>
    <w:rsid w:val="00747975"/>
    <w:rsid w:val="00764509"/>
    <w:rsid w:val="00764E41"/>
    <w:rsid w:val="00770502"/>
    <w:rsid w:val="00776C49"/>
    <w:rsid w:val="007A0616"/>
    <w:rsid w:val="007A0C13"/>
    <w:rsid w:val="007A7870"/>
    <w:rsid w:val="007B179C"/>
    <w:rsid w:val="007B4E6F"/>
    <w:rsid w:val="007C31DE"/>
    <w:rsid w:val="007D1296"/>
    <w:rsid w:val="007D2852"/>
    <w:rsid w:val="007F7CB7"/>
    <w:rsid w:val="008027C8"/>
    <w:rsid w:val="008163F3"/>
    <w:rsid w:val="008217B0"/>
    <w:rsid w:val="00825459"/>
    <w:rsid w:val="00831932"/>
    <w:rsid w:val="00837E75"/>
    <w:rsid w:val="00853F01"/>
    <w:rsid w:val="00860308"/>
    <w:rsid w:val="0086245C"/>
    <w:rsid w:val="00874366"/>
    <w:rsid w:val="00880643"/>
    <w:rsid w:val="00895AF3"/>
    <w:rsid w:val="008A3E49"/>
    <w:rsid w:val="008C5413"/>
    <w:rsid w:val="008C7725"/>
    <w:rsid w:val="008F0447"/>
    <w:rsid w:val="008F73BB"/>
    <w:rsid w:val="009028F0"/>
    <w:rsid w:val="00916F3A"/>
    <w:rsid w:val="0092383C"/>
    <w:rsid w:val="0092550D"/>
    <w:rsid w:val="009347A7"/>
    <w:rsid w:val="00934B55"/>
    <w:rsid w:val="00940C78"/>
    <w:rsid w:val="00951B57"/>
    <w:rsid w:val="00982014"/>
    <w:rsid w:val="009B3B82"/>
    <w:rsid w:val="009C180D"/>
    <w:rsid w:val="009D4C97"/>
    <w:rsid w:val="009D5016"/>
    <w:rsid w:val="009D738D"/>
    <w:rsid w:val="009F2159"/>
    <w:rsid w:val="009F66CB"/>
    <w:rsid w:val="00A07193"/>
    <w:rsid w:val="00A349F7"/>
    <w:rsid w:val="00A52B98"/>
    <w:rsid w:val="00A63FF9"/>
    <w:rsid w:val="00A655B7"/>
    <w:rsid w:val="00A71CEC"/>
    <w:rsid w:val="00A85C48"/>
    <w:rsid w:val="00A96058"/>
    <w:rsid w:val="00A9748A"/>
    <w:rsid w:val="00AA1D49"/>
    <w:rsid w:val="00AA368B"/>
    <w:rsid w:val="00AB4ECB"/>
    <w:rsid w:val="00AB52E0"/>
    <w:rsid w:val="00AB559F"/>
    <w:rsid w:val="00AC0E23"/>
    <w:rsid w:val="00AC1465"/>
    <w:rsid w:val="00AE461B"/>
    <w:rsid w:val="00B02837"/>
    <w:rsid w:val="00B31B36"/>
    <w:rsid w:val="00B551C7"/>
    <w:rsid w:val="00B633BA"/>
    <w:rsid w:val="00B636C2"/>
    <w:rsid w:val="00B85E2A"/>
    <w:rsid w:val="00B93CCE"/>
    <w:rsid w:val="00BA188E"/>
    <w:rsid w:val="00BA572D"/>
    <w:rsid w:val="00BA671A"/>
    <w:rsid w:val="00BA7822"/>
    <w:rsid w:val="00BC0899"/>
    <w:rsid w:val="00BC103D"/>
    <w:rsid w:val="00BC114D"/>
    <w:rsid w:val="00BD34B1"/>
    <w:rsid w:val="00BE7F79"/>
    <w:rsid w:val="00BF655D"/>
    <w:rsid w:val="00C15E14"/>
    <w:rsid w:val="00C2176E"/>
    <w:rsid w:val="00C44CFA"/>
    <w:rsid w:val="00C52490"/>
    <w:rsid w:val="00C54C18"/>
    <w:rsid w:val="00C722B4"/>
    <w:rsid w:val="00C7302D"/>
    <w:rsid w:val="00C76613"/>
    <w:rsid w:val="00C76AB8"/>
    <w:rsid w:val="00C94243"/>
    <w:rsid w:val="00C9797B"/>
    <w:rsid w:val="00CA07F0"/>
    <w:rsid w:val="00CB07FB"/>
    <w:rsid w:val="00CB3CC9"/>
    <w:rsid w:val="00CD2D32"/>
    <w:rsid w:val="00CE2918"/>
    <w:rsid w:val="00CF74BA"/>
    <w:rsid w:val="00D079EF"/>
    <w:rsid w:val="00D07DBD"/>
    <w:rsid w:val="00D32718"/>
    <w:rsid w:val="00D4103E"/>
    <w:rsid w:val="00D45131"/>
    <w:rsid w:val="00D50B18"/>
    <w:rsid w:val="00D64A4D"/>
    <w:rsid w:val="00D72286"/>
    <w:rsid w:val="00D72B65"/>
    <w:rsid w:val="00D74846"/>
    <w:rsid w:val="00D80691"/>
    <w:rsid w:val="00D840AA"/>
    <w:rsid w:val="00D87580"/>
    <w:rsid w:val="00DA622B"/>
    <w:rsid w:val="00DD72AD"/>
    <w:rsid w:val="00DE0F1B"/>
    <w:rsid w:val="00DE277C"/>
    <w:rsid w:val="00DE2FDA"/>
    <w:rsid w:val="00DE57D0"/>
    <w:rsid w:val="00DE5F29"/>
    <w:rsid w:val="00E114EE"/>
    <w:rsid w:val="00E115EB"/>
    <w:rsid w:val="00E118EB"/>
    <w:rsid w:val="00E16FE8"/>
    <w:rsid w:val="00E219DF"/>
    <w:rsid w:val="00E22674"/>
    <w:rsid w:val="00E23992"/>
    <w:rsid w:val="00E27866"/>
    <w:rsid w:val="00E30667"/>
    <w:rsid w:val="00E401ED"/>
    <w:rsid w:val="00E41F12"/>
    <w:rsid w:val="00E636EB"/>
    <w:rsid w:val="00E64D78"/>
    <w:rsid w:val="00E654AA"/>
    <w:rsid w:val="00E666EA"/>
    <w:rsid w:val="00E6780F"/>
    <w:rsid w:val="00E71B3D"/>
    <w:rsid w:val="00E72384"/>
    <w:rsid w:val="00E91831"/>
    <w:rsid w:val="00E92F1C"/>
    <w:rsid w:val="00E93B87"/>
    <w:rsid w:val="00E95B4C"/>
    <w:rsid w:val="00E96ECF"/>
    <w:rsid w:val="00EA0E09"/>
    <w:rsid w:val="00EA4A93"/>
    <w:rsid w:val="00EA6252"/>
    <w:rsid w:val="00EB01BD"/>
    <w:rsid w:val="00EC3BF3"/>
    <w:rsid w:val="00ED3E2C"/>
    <w:rsid w:val="00ED58A9"/>
    <w:rsid w:val="00ED7BA8"/>
    <w:rsid w:val="00EF6527"/>
    <w:rsid w:val="00F1521F"/>
    <w:rsid w:val="00F24321"/>
    <w:rsid w:val="00F24FBB"/>
    <w:rsid w:val="00F2637C"/>
    <w:rsid w:val="00F32029"/>
    <w:rsid w:val="00F425BE"/>
    <w:rsid w:val="00F51F4F"/>
    <w:rsid w:val="00F70837"/>
    <w:rsid w:val="00F715A6"/>
    <w:rsid w:val="00F71B91"/>
    <w:rsid w:val="00F748EB"/>
    <w:rsid w:val="00F94A4C"/>
    <w:rsid w:val="00F9681B"/>
    <w:rsid w:val="00FA0D1F"/>
    <w:rsid w:val="00FB2C6D"/>
    <w:rsid w:val="00FC2AC8"/>
    <w:rsid w:val="00FC2D35"/>
    <w:rsid w:val="00FC336D"/>
    <w:rsid w:val="00FD0B5A"/>
    <w:rsid w:val="00FD115E"/>
    <w:rsid w:val="00FD20DE"/>
    <w:rsid w:val="00FD3140"/>
    <w:rsid w:val="00FF267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C8E9"/>
  <w15:docId w15:val="{3E41ED30-8362-430D-915D-8F8CAE5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BAA"/>
    <w:pPr>
      <w:spacing w:after="0" w:line="240" w:lineRule="auto"/>
    </w:pPr>
    <w:rPr>
      <w:lang w:val="uk-UA"/>
    </w:rPr>
  </w:style>
  <w:style w:type="paragraph" w:customStyle="1" w:styleId="Default">
    <w:name w:val="Default"/>
    <w:rsid w:val="008C54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7F7CB7"/>
    <w:pPr>
      <w:spacing w:after="120"/>
    </w:pPr>
    <w:rPr>
      <w:rFonts w:eastAsia="Calibri"/>
      <w:sz w:val="28"/>
      <w:szCs w:val="20"/>
      <w:lang w:val="uk-UA"/>
    </w:rPr>
  </w:style>
  <w:style w:type="character" w:customStyle="1" w:styleId="a5">
    <w:name w:val="Основний текст Знак"/>
    <w:basedOn w:val="a0"/>
    <w:link w:val="a4"/>
    <w:rsid w:val="007F7CB7"/>
    <w:rPr>
      <w:rFonts w:ascii="Times New Roman" w:eastAsia="Calibri" w:hAnsi="Times New Roman" w:cs="Times New Roman"/>
      <w:sz w:val="28"/>
      <w:szCs w:val="20"/>
      <w:lang w:val="uk-UA" w:eastAsia="zh-CN"/>
    </w:rPr>
  </w:style>
  <w:style w:type="paragraph" w:styleId="a6">
    <w:name w:val="List Paragraph"/>
    <w:basedOn w:val="a"/>
    <w:uiPriority w:val="34"/>
    <w:qFormat/>
    <w:rsid w:val="00C2176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Мелітопольська міська рада</dc:creator>
  <cp:lastModifiedBy>MMR ZO</cp:lastModifiedBy>
  <cp:revision>2</cp:revision>
  <dcterms:created xsi:type="dcterms:W3CDTF">2023-09-07T12:25:00Z</dcterms:created>
  <dcterms:modified xsi:type="dcterms:W3CDTF">2023-09-07T12:25:00Z</dcterms:modified>
</cp:coreProperties>
</file>