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94E7" w14:textId="77777777" w:rsidR="00542D7D" w:rsidRPr="00E95787" w:rsidRDefault="00000000">
      <w:pPr>
        <w:ind w:firstLine="709"/>
        <w:jc w:val="center"/>
        <w:rPr>
          <w:sz w:val="28"/>
          <w:szCs w:val="28"/>
          <w:lang w:val="uk-UA"/>
        </w:rPr>
      </w:pPr>
      <w:r w:rsidRPr="00E95787">
        <w:rPr>
          <w:noProof/>
          <w:lang w:val="uk-UA"/>
        </w:rPr>
        <w:drawing>
          <wp:inline distT="0" distB="0" distL="0" distR="0" wp14:anchorId="13B95595" wp14:editId="4814F0FF">
            <wp:extent cx="571500" cy="777240"/>
            <wp:effectExtent l="0" t="0" r="0" b="3810"/>
            <wp:docPr id="11255697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569715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51" t="-323" r="-551" b="-32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772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61C5C" w14:textId="77777777" w:rsidR="00542D7D" w:rsidRPr="00E95787" w:rsidRDefault="00000000">
      <w:pPr>
        <w:autoSpaceDE w:val="0"/>
        <w:autoSpaceDN w:val="0"/>
        <w:ind w:firstLine="709"/>
        <w:jc w:val="center"/>
        <w:rPr>
          <w:b/>
          <w:bCs/>
          <w:sz w:val="28"/>
          <w:szCs w:val="28"/>
          <w:lang w:val="uk-UA"/>
        </w:rPr>
      </w:pPr>
      <w:r w:rsidRPr="00E95787">
        <w:rPr>
          <w:b/>
          <w:bCs/>
          <w:sz w:val="28"/>
          <w:szCs w:val="28"/>
          <w:lang w:val="uk-UA"/>
        </w:rPr>
        <w:t>Україна</w:t>
      </w:r>
    </w:p>
    <w:p w14:paraId="5BAAE956" w14:textId="77777777" w:rsidR="00542D7D" w:rsidRPr="00E95787" w:rsidRDefault="00000000">
      <w:pPr>
        <w:autoSpaceDE w:val="0"/>
        <w:autoSpaceDN w:val="0"/>
        <w:ind w:firstLine="709"/>
        <w:jc w:val="center"/>
        <w:rPr>
          <w:b/>
          <w:spacing w:val="-67"/>
          <w:sz w:val="28"/>
          <w:lang w:val="uk-UA"/>
        </w:rPr>
      </w:pPr>
      <w:r w:rsidRPr="00E95787">
        <w:rPr>
          <w:b/>
          <w:sz w:val="28"/>
          <w:lang w:val="uk-UA"/>
        </w:rPr>
        <w:t>Мелітопольська міська рада</w:t>
      </w:r>
    </w:p>
    <w:p w14:paraId="46C66215" w14:textId="77777777" w:rsidR="00542D7D" w:rsidRPr="00E95787" w:rsidRDefault="00000000">
      <w:pPr>
        <w:autoSpaceDE w:val="0"/>
        <w:autoSpaceDN w:val="0"/>
        <w:ind w:firstLine="709"/>
        <w:jc w:val="center"/>
        <w:rPr>
          <w:b/>
          <w:sz w:val="28"/>
          <w:lang w:val="uk-UA"/>
        </w:rPr>
      </w:pPr>
      <w:r w:rsidRPr="00E95787">
        <w:rPr>
          <w:b/>
          <w:sz w:val="28"/>
          <w:lang w:val="uk-UA"/>
        </w:rPr>
        <w:t>Запорізької області</w:t>
      </w:r>
    </w:p>
    <w:p w14:paraId="43AD914D" w14:textId="77777777" w:rsidR="00542D7D" w:rsidRPr="00E95787" w:rsidRDefault="00000000">
      <w:pPr>
        <w:autoSpaceDE w:val="0"/>
        <w:autoSpaceDN w:val="0"/>
        <w:ind w:firstLine="709"/>
        <w:jc w:val="center"/>
        <w:rPr>
          <w:b/>
          <w:bCs/>
          <w:sz w:val="28"/>
          <w:szCs w:val="28"/>
          <w:lang w:val="uk-UA"/>
        </w:rPr>
      </w:pPr>
      <w:r w:rsidRPr="00E95787">
        <w:rPr>
          <w:b/>
          <w:bCs/>
          <w:sz w:val="28"/>
          <w:szCs w:val="28"/>
          <w:lang w:val="uk-UA"/>
        </w:rPr>
        <w:t>VIII</w:t>
      </w:r>
      <w:r w:rsidRPr="00E95787">
        <w:rPr>
          <w:b/>
          <w:bCs/>
          <w:spacing w:val="-1"/>
          <w:sz w:val="28"/>
          <w:szCs w:val="28"/>
          <w:lang w:val="uk-UA"/>
        </w:rPr>
        <w:t xml:space="preserve"> </w:t>
      </w:r>
      <w:r w:rsidRPr="00E95787">
        <w:rPr>
          <w:b/>
          <w:bCs/>
          <w:sz w:val="28"/>
          <w:szCs w:val="28"/>
          <w:lang w:val="uk-UA"/>
        </w:rPr>
        <w:t>скликання</w:t>
      </w:r>
    </w:p>
    <w:p w14:paraId="74AC105C" w14:textId="702B69F8" w:rsidR="00542D7D" w:rsidRPr="00E95787" w:rsidRDefault="00422A50">
      <w:pPr>
        <w:autoSpaceDE w:val="0"/>
        <w:autoSpaceDN w:val="0"/>
        <w:ind w:firstLine="709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28</w:t>
      </w:r>
      <w:r w:rsidRPr="00E95787">
        <w:rPr>
          <w:b/>
          <w:sz w:val="28"/>
          <w:lang w:val="uk-UA"/>
        </w:rPr>
        <w:t xml:space="preserve"> сесія</w:t>
      </w:r>
    </w:p>
    <w:p w14:paraId="07FC8E04" w14:textId="77777777" w:rsidR="00542D7D" w:rsidRPr="00E95787" w:rsidRDefault="00000000">
      <w:pPr>
        <w:autoSpaceDE w:val="0"/>
        <w:autoSpaceDN w:val="0"/>
        <w:ind w:firstLine="709"/>
        <w:jc w:val="center"/>
        <w:rPr>
          <w:color w:val="FF0000"/>
          <w:sz w:val="28"/>
          <w:szCs w:val="28"/>
          <w:lang w:val="uk-UA"/>
        </w:rPr>
      </w:pPr>
      <w:r w:rsidRPr="00E95787">
        <w:rPr>
          <w:b/>
          <w:sz w:val="28"/>
          <w:lang w:val="uk-UA"/>
        </w:rPr>
        <w:t>РІШЕННЯ</w:t>
      </w:r>
    </w:p>
    <w:p w14:paraId="7EE0D4D7" w14:textId="64977520" w:rsidR="00542D7D" w:rsidRPr="00E95787" w:rsidRDefault="00422A50">
      <w:pPr>
        <w:jc w:val="center"/>
        <w:rPr>
          <w:color w:val="000000"/>
          <w:kern w:val="2"/>
          <w:sz w:val="28"/>
          <w:szCs w:val="28"/>
          <w:lang w:val="uk-UA" w:eastAsia="zh-CN"/>
        </w:rPr>
      </w:pPr>
      <w:r>
        <w:rPr>
          <w:sz w:val="28"/>
          <w:szCs w:val="28"/>
          <w:lang w:val="uk-UA"/>
        </w:rPr>
        <w:t>27.10.2023</w:t>
      </w:r>
      <w:r w:rsidRPr="00E95787">
        <w:rPr>
          <w:sz w:val="28"/>
          <w:szCs w:val="28"/>
          <w:lang w:val="uk-UA"/>
        </w:rPr>
        <w:tab/>
      </w:r>
      <w:r w:rsidRPr="00E95787">
        <w:rPr>
          <w:sz w:val="28"/>
          <w:szCs w:val="28"/>
          <w:lang w:val="uk-UA"/>
        </w:rPr>
        <w:tab/>
      </w:r>
      <w:r w:rsidRPr="00E95787">
        <w:rPr>
          <w:sz w:val="28"/>
          <w:szCs w:val="28"/>
          <w:lang w:val="uk-UA"/>
        </w:rPr>
        <w:tab/>
      </w:r>
      <w:r w:rsidRPr="00E95787">
        <w:rPr>
          <w:sz w:val="28"/>
          <w:szCs w:val="28"/>
          <w:lang w:val="uk-UA"/>
        </w:rPr>
        <w:tab/>
      </w:r>
      <w:r w:rsidRPr="00E95787">
        <w:rPr>
          <w:sz w:val="28"/>
          <w:szCs w:val="28"/>
          <w:lang w:val="uk-UA"/>
        </w:rPr>
        <w:tab/>
      </w:r>
      <w:r w:rsidRPr="00E95787">
        <w:rPr>
          <w:sz w:val="28"/>
          <w:szCs w:val="28"/>
          <w:lang w:val="uk-UA"/>
        </w:rPr>
        <w:tab/>
      </w:r>
      <w:r w:rsidRPr="00E95787">
        <w:rPr>
          <w:sz w:val="28"/>
          <w:szCs w:val="28"/>
          <w:lang w:val="uk-UA"/>
        </w:rPr>
        <w:tab/>
      </w:r>
      <w:r w:rsidRPr="00E95787">
        <w:rPr>
          <w:sz w:val="28"/>
          <w:szCs w:val="28"/>
          <w:lang w:val="uk-UA"/>
        </w:rPr>
        <w:tab/>
      </w:r>
      <w:r w:rsidRPr="00E95787">
        <w:rPr>
          <w:sz w:val="28"/>
          <w:szCs w:val="28"/>
          <w:lang w:val="uk-UA"/>
        </w:rPr>
        <w:tab/>
        <w:t>№</w:t>
      </w:r>
      <w:r>
        <w:rPr>
          <w:sz w:val="28"/>
          <w:szCs w:val="28"/>
          <w:lang w:val="uk-UA"/>
        </w:rPr>
        <w:t xml:space="preserve"> 3/2</w:t>
      </w:r>
    </w:p>
    <w:p w14:paraId="12522E73" w14:textId="77777777" w:rsidR="00542D7D" w:rsidRPr="00E95787" w:rsidRDefault="00542D7D">
      <w:pPr>
        <w:ind w:firstLine="709"/>
        <w:jc w:val="both"/>
        <w:rPr>
          <w:b/>
          <w:bCs/>
          <w:sz w:val="28"/>
          <w:szCs w:val="28"/>
          <w:lang w:val="uk-UA"/>
        </w:rPr>
      </w:pPr>
    </w:p>
    <w:p w14:paraId="75CCAC71" w14:textId="77777777" w:rsidR="00542D7D" w:rsidRPr="00E95787" w:rsidRDefault="00000000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E95787">
        <w:rPr>
          <w:b/>
          <w:bCs/>
          <w:sz w:val="28"/>
          <w:szCs w:val="28"/>
          <w:lang w:val="uk-UA"/>
        </w:rPr>
        <w:t xml:space="preserve">Про затвердження Положення про конфіденційну (службову) інформацію та </w:t>
      </w:r>
      <w:bookmarkStart w:id="0" w:name="_Hlk149061065"/>
      <w:r w:rsidRPr="00E95787">
        <w:rPr>
          <w:b/>
          <w:bCs/>
          <w:sz w:val="28"/>
          <w:szCs w:val="28"/>
          <w:lang w:val="uk-UA"/>
        </w:rPr>
        <w:t xml:space="preserve">організацію проведення опитування </w:t>
      </w:r>
      <w:bookmarkEnd w:id="0"/>
      <w:r w:rsidRPr="00E95787">
        <w:rPr>
          <w:b/>
          <w:bCs/>
          <w:sz w:val="28"/>
          <w:szCs w:val="28"/>
          <w:lang w:val="uk-UA"/>
        </w:rPr>
        <w:t>працівників структурних підрозділів</w:t>
      </w:r>
      <w:r w:rsidRPr="00566CB9">
        <w:rPr>
          <w:b/>
          <w:bCs/>
          <w:sz w:val="28"/>
          <w:szCs w:val="28"/>
          <w:lang w:val="uk-UA"/>
        </w:rPr>
        <w:t xml:space="preserve"> </w:t>
      </w:r>
      <w:r w:rsidRPr="00E95787">
        <w:rPr>
          <w:b/>
          <w:bCs/>
          <w:sz w:val="28"/>
          <w:szCs w:val="28"/>
          <w:lang w:val="uk-UA"/>
        </w:rPr>
        <w:t>Мелітопольськ</w:t>
      </w:r>
      <w:r w:rsidRPr="00566CB9">
        <w:rPr>
          <w:b/>
          <w:bCs/>
          <w:sz w:val="28"/>
          <w:szCs w:val="28"/>
          <w:lang w:val="uk-UA"/>
        </w:rPr>
        <w:t>о</w:t>
      </w:r>
      <w:r w:rsidRPr="00E95787">
        <w:rPr>
          <w:b/>
          <w:bCs/>
          <w:sz w:val="28"/>
          <w:szCs w:val="28"/>
          <w:lang w:val="uk-UA"/>
        </w:rPr>
        <w:t>ї міської ради Запорізької області та її виконавчого комітету, комунальних підприємств</w:t>
      </w:r>
      <w:r w:rsidRPr="00566CB9">
        <w:rPr>
          <w:b/>
          <w:bCs/>
          <w:sz w:val="28"/>
          <w:szCs w:val="28"/>
          <w:lang w:val="uk-UA"/>
        </w:rPr>
        <w:t>,</w:t>
      </w:r>
      <w:r w:rsidRPr="00E95787">
        <w:rPr>
          <w:b/>
          <w:bCs/>
          <w:sz w:val="28"/>
          <w:szCs w:val="28"/>
          <w:lang w:val="uk-UA"/>
        </w:rPr>
        <w:t xml:space="preserve"> установ і організацій за допомогою електронних засобів</w:t>
      </w:r>
    </w:p>
    <w:p w14:paraId="480073DF" w14:textId="77777777" w:rsidR="00542D7D" w:rsidRPr="00E95787" w:rsidRDefault="00542D7D">
      <w:pPr>
        <w:pStyle w:val="12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69FF90" w14:textId="77777777" w:rsidR="00542D7D" w:rsidRPr="00E95787" w:rsidRDefault="00000000">
      <w:pPr>
        <w:ind w:firstLine="709"/>
        <w:jc w:val="both"/>
        <w:rPr>
          <w:sz w:val="28"/>
          <w:szCs w:val="28"/>
          <w:lang w:val="uk-UA"/>
        </w:rPr>
      </w:pPr>
      <w:r w:rsidRPr="00E95787">
        <w:rPr>
          <w:sz w:val="28"/>
          <w:szCs w:val="28"/>
          <w:lang w:val="uk-UA"/>
        </w:rPr>
        <w:t>Керуючись Законом України «Про місцеве самоврядування в Україні», відповідно до Закону України «</w:t>
      </w:r>
      <w:r w:rsidRPr="00E95787">
        <w:rPr>
          <w:rStyle w:val="aa"/>
          <w:b w:val="0"/>
          <w:bCs w:val="0"/>
          <w:color w:val="000000"/>
          <w:sz w:val="28"/>
          <w:szCs w:val="28"/>
          <w:lang w:val="uk-UA"/>
        </w:rPr>
        <w:t>Про інформацію</w:t>
      </w:r>
      <w:r w:rsidRPr="00E95787">
        <w:rPr>
          <w:sz w:val="28"/>
          <w:szCs w:val="28"/>
          <w:lang w:val="uk-UA"/>
        </w:rPr>
        <w:t>»</w:t>
      </w:r>
      <w:r w:rsidRPr="00E95787">
        <w:rPr>
          <w:rStyle w:val="aa"/>
          <w:b w:val="0"/>
          <w:bCs w:val="0"/>
          <w:color w:val="000000"/>
          <w:sz w:val="28"/>
          <w:szCs w:val="28"/>
          <w:lang w:val="uk-UA"/>
        </w:rPr>
        <w:t xml:space="preserve">, </w:t>
      </w:r>
      <w:r w:rsidRPr="00E95787">
        <w:rPr>
          <w:sz w:val="28"/>
          <w:szCs w:val="28"/>
          <w:lang w:val="uk-UA"/>
        </w:rPr>
        <w:t xml:space="preserve">з урахуванням Конституції України,  Цивільного кодексу України, Кодексу законів про працю України, а також </w:t>
      </w:r>
      <w:r w:rsidRPr="00E95787">
        <w:rPr>
          <w:bCs/>
          <w:sz w:val="28"/>
          <w:szCs w:val="28"/>
          <w:shd w:val="clear" w:color="auto" w:fill="FFFFFF"/>
          <w:lang w:val="uk-UA"/>
        </w:rPr>
        <w:t>з</w:t>
      </w:r>
      <w:r w:rsidRPr="00E95787">
        <w:rPr>
          <w:sz w:val="28"/>
          <w:szCs w:val="28"/>
          <w:lang w:val="uk-UA"/>
        </w:rPr>
        <w:t>аконів України «Про державну таємницю», «Про захист персональних даних», «Про запобігання корупції», норм</w:t>
      </w:r>
      <w:r w:rsidRPr="00E95787">
        <w:rPr>
          <w:bCs/>
          <w:sz w:val="28"/>
          <w:szCs w:val="28"/>
          <w:shd w:val="clear" w:color="auto" w:fill="FFFFFF"/>
          <w:lang w:val="uk-UA"/>
        </w:rPr>
        <w:t xml:space="preserve"> Конвенції про захист прав людини і основоположних свобод </w:t>
      </w:r>
      <w:r w:rsidRPr="00E95787">
        <w:rPr>
          <w:sz w:val="28"/>
          <w:szCs w:val="28"/>
          <w:shd w:val="clear" w:color="auto" w:fill="FFFFFF"/>
          <w:lang w:val="uk-UA"/>
        </w:rPr>
        <w:t>від 17.07.1997 №475/97-ВР</w:t>
      </w:r>
      <w:r w:rsidRPr="00E95787">
        <w:rPr>
          <w:bCs/>
          <w:sz w:val="28"/>
          <w:szCs w:val="28"/>
          <w:shd w:val="clear" w:color="auto" w:fill="FFFFFF"/>
          <w:lang w:val="uk-UA"/>
        </w:rPr>
        <w:t xml:space="preserve">, </w:t>
      </w:r>
      <w:r w:rsidRPr="00E95787">
        <w:rPr>
          <w:sz w:val="28"/>
          <w:szCs w:val="28"/>
          <w:lang w:val="uk-UA"/>
        </w:rPr>
        <w:t xml:space="preserve">пропозицій виконавчого комітету Мелітопольської міської ради Запорізької області, з метою протидії загрозам національної безпеки, попередження та недопущення корупційних ризиків і забезпечення профілактичної роботи, </w:t>
      </w:r>
    </w:p>
    <w:p w14:paraId="017E1115" w14:textId="77777777" w:rsidR="00542D7D" w:rsidRPr="00E95787" w:rsidRDefault="00000000">
      <w:pPr>
        <w:ind w:firstLine="709"/>
        <w:jc w:val="both"/>
        <w:rPr>
          <w:sz w:val="28"/>
          <w:szCs w:val="28"/>
          <w:lang w:val="uk-UA"/>
        </w:rPr>
      </w:pPr>
      <w:r w:rsidRPr="00E95787">
        <w:rPr>
          <w:sz w:val="28"/>
          <w:szCs w:val="28"/>
          <w:lang w:val="uk-UA"/>
        </w:rPr>
        <w:t xml:space="preserve">Мелітопольська міська рада Запорізької області, </w:t>
      </w:r>
    </w:p>
    <w:p w14:paraId="5C61F6F8" w14:textId="77777777" w:rsidR="00542D7D" w:rsidRPr="00E95787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354C659B" w14:textId="77777777" w:rsidR="00542D7D" w:rsidRPr="00E95787" w:rsidRDefault="00000000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E95787">
        <w:rPr>
          <w:b/>
          <w:bCs/>
          <w:sz w:val="28"/>
          <w:szCs w:val="28"/>
          <w:lang w:val="uk-UA"/>
        </w:rPr>
        <w:t>ВИРІШИЛА:</w:t>
      </w:r>
    </w:p>
    <w:p w14:paraId="4EE2C49F" w14:textId="77777777" w:rsidR="00542D7D" w:rsidRPr="00E95787" w:rsidRDefault="00542D7D">
      <w:pPr>
        <w:ind w:firstLine="709"/>
        <w:jc w:val="both"/>
        <w:rPr>
          <w:spacing w:val="-20"/>
          <w:sz w:val="28"/>
          <w:szCs w:val="28"/>
          <w:lang w:val="uk-UA"/>
        </w:rPr>
      </w:pPr>
    </w:p>
    <w:p w14:paraId="6C9DF561" w14:textId="77777777" w:rsidR="00542D7D" w:rsidRPr="00E95787" w:rsidRDefault="00000000">
      <w:pPr>
        <w:pStyle w:val="af7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E95787">
        <w:rPr>
          <w:sz w:val="28"/>
          <w:szCs w:val="28"/>
          <w:lang w:val="uk-UA"/>
        </w:rPr>
        <w:t>Затвердити Положення про конфіденційну (службову) інформацію та організацію</w:t>
      </w:r>
      <w:r w:rsidRPr="00E95787">
        <w:rPr>
          <w:b/>
          <w:bCs/>
          <w:sz w:val="28"/>
          <w:szCs w:val="28"/>
          <w:lang w:val="uk-UA"/>
        </w:rPr>
        <w:t xml:space="preserve"> </w:t>
      </w:r>
      <w:r w:rsidRPr="00E95787">
        <w:rPr>
          <w:sz w:val="28"/>
          <w:szCs w:val="28"/>
          <w:lang w:val="uk-UA"/>
        </w:rPr>
        <w:t>проведення опитування працівників структурних підрозділів</w:t>
      </w:r>
      <w:r w:rsidRPr="00566CB9">
        <w:rPr>
          <w:sz w:val="28"/>
          <w:szCs w:val="28"/>
          <w:lang w:val="uk-UA"/>
        </w:rPr>
        <w:t xml:space="preserve"> </w:t>
      </w:r>
      <w:r w:rsidRPr="00E95787">
        <w:rPr>
          <w:sz w:val="28"/>
          <w:szCs w:val="28"/>
          <w:lang w:val="uk-UA"/>
        </w:rPr>
        <w:t>Мелітопольськ</w:t>
      </w:r>
      <w:r w:rsidRPr="00566CB9">
        <w:rPr>
          <w:sz w:val="28"/>
          <w:szCs w:val="28"/>
          <w:lang w:val="uk-UA"/>
        </w:rPr>
        <w:t>о</w:t>
      </w:r>
      <w:r w:rsidRPr="00E95787">
        <w:rPr>
          <w:sz w:val="28"/>
          <w:szCs w:val="28"/>
          <w:lang w:val="uk-UA"/>
        </w:rPr>
        <w:t>ї міської ради Запорізької області та її виконавчого комітету, комунальних підприємств</w:t>
      </w:r>
      <w:r w:rsidRPr="00566CB9">
        <w:rPr>
          <w:sz w:val="28"/>
          <w:szCs w:val="28"/>
          <w:lang w:val="uk-UA"/>
        </w:rPr>
        <w:t>,</w:t>
      </w:r>
      <w:r w:rsidRPr="00E95787">
        <w:rPr>
          <w:sz w:val="28"/>
          <w:szCs w:val="28"/>
          <w:lang w:val="uk-UA"/>
        </w:rPr>
        <w:t xml:space="preserve"> установ і організацій за допомогою електронних засобів.</w:t>
      </w:r>
    </w:p>
    <w:p w14:paraId="02DB807B" w14:textId="77777777" w:rsidR="00542D7D" w:rsidRPr="00E95787" w:rsidRDefault="00000000">
      <w:pPr>
        <w:pStyle w:val="af7"/>
        <w:ind w:left="0" w:firstLine="709"/>
        <w:jc w:val="both"/>
        <w:rPr>
          <w:sz w:val="28"/>
          <w:szCs w:val="28"/>
        </w:rPr>
      </w:pPr>
      <w:r w:rsidRPr="00E95787">
        <w:rPr>
          <w:sz w:val="28"/>
          <w:szCs w:val="28"/>
          <w:lang w:val="uk-UA"/>
        </w:rPr>
        <w:t>2. Контроль за виконання рішення покласти на постійну депутатську комісію з гуманітарних питань та боротьби з корупцією, законності, регламенту, депутатської діяльності та етики</w:t>
      </w:r>
      <w:r w:rsidRPr="00E95787">
        <w:rPr>
          <w:sz w:val="28"/>
          <w:szCs w:val="28"/>
        </w:rPr>
        <w:t>.</w:t>
      </w:r>
    </w:p>
    <w:p w14:paraId="39DC9413" w14:textId="77777777" w:rsidR="00542D7D" w:rsidRPr="00E95787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5E2968E1" w14:textId="77777777" w:rsidR="00542D7D" w:rsidRPr="00E95787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75A9779F" w14:textId="77777777" w:rsidR="00542D7D" w:rsidRDefault="00000000">
      <w:pPr>
        <w:jc w:val="both"/>
        <w:rPr>
          <w:sz w:val="28"/>
          <w:szCs w:val="28"/>
          <w:lang w:val="uk-UA"/>
        </w:rPr>
      </w:pPr>
      <w:r w:rsidRPr="00E95787">
        <w:rPr>
          <w:sz w:val="28"/>
          <w:szCs w:val="28"/>
          <w:lang w:val="uk-UA"/>
        </w:rPr>
        <w:t>Мелітопольський міський голова</w:t>
      </w:r>
      <w:r w:rsidRPr="00E95787">
        <w:rPr>
          <w:sz w:val="28"/>
          <w:szCs w:val="28"/>
          <w:lang w:val="uk-UA"/>
        </w:rPr>
        <w:tab/>
      </w:r>
      <w:r w:rsidRPr="00E95787">
        <w:rPr>
          <w:sz w:val="28"/>
          <w:szCs w:val="28"/>
          <w:lang w:val="uk-UA"/>
        </w:rPr>
        <w:tab/>
      </w:r>
      <w:r w:rsidRPr="00E95787">
        <w:rPr>
          <w:sz w:val="28"/>
          <w:szCs w:val="28"/>
          <w:lang w:val="uk-UA"/>
        </w:rPr>
        <w:tab/>
      </w:r>
      <w:r w:rsidRPr="00E95787">
        <w:rPr>
          <w:sz w:val="28"/>
          <w:szCs w:val="28"/>
          <w:lang w:val="uk-UA"/>
        </w:rPr>
        <w:tab/>
      </w:r>
      <w:r w:rsidRPr="00E95787">
        <w:rPr>
          <w:sz w:val="28"/>
          <w:szCs w:val="28"/>
          <w:lang w:val="uk-UA"/>
        </w:rPr>
        <w:tab/>
        <w:t xml:space="preserve">         Іван ФЕДОРОВ</w:t>
      </w:r>
    </w:p>
    <w:p w14:paraId="015F0095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34A6044F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0001CAC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0ACC55CE" w14:textId="77777777" w:rsidR="00542D7D" w:rsidRDefault="00000000">
      <w:pPr>
        <w:ind w:firstLine="6096"/>
        <w:jc w:val="both"/>
        <w:rPr>
          <w:rFonts w:eastAsia="Courier New"/>
          <w:bCs/>
          <w:iCs/>
          <w:color w:val="000000"/>
          <w:sz w:val="28"/>
          <w:szCs w:val="28"/>
          <w:lang w:val="zh-CN" w:bidi="uk-UA"/>
        </w:rPr>
      </w:pPr>
      <w:r>
        <w:rPr>
          <w:rFonts w:eastAsia="Courier New"/>
          <w:bCs/>
          <w:iCs/>
          <w:color w:val="000000"/>
          <w:sz w:val="28"/>
          <w:szCs w:val="28"/>
          <w:lang w:val="uk-UA" w:bidi="uk-UA"/>
        </w:rPr>
        <w:t>Додаток</w:t>
      </w:r>
    </w:p>
    <w:p w14:paraId="5C047D0D" w14:textId="34F0692F" w:rsidR="00542D7D" w:rsidRDefault="00000000">
      <w:pPr>
        <w:ind w:firstLine="6096"/>
        <w:jc w:val="both"/>
        <w:rPr>
          <w:rFonts w:eastAsia="Courier New"/>
          <w:bCs/>
          <w:iCs/>
          <w:color w:val="000000"/>
          <w:sz w:val="28"/>
          <w:szCs w:val="28"/>
          <w:lang w:val="uk-UA" w:bidi="uk-UA"/>
        </w:rPr>
      </w:pPr>
      <w:r>
        <w:rPr>
          <w:rFonts w:eastAsia="Courier New"/>
          <w:bCs/>
          <w:iCs/>
          <w:color w:val="000000"/>
          <w:sz w:val="28"/>
          <w:szCs w:val="28"/>
          <w:lang w:val="uk-UA" w:bidi="uk-UA"/>
        </w:rPr>
        <w:t xml:space="preserve">до рішення </w:t>
      </w:r>
      <w:r w:rsidR="00422A50">
        <w:rPr>
          <w:rFonts w:eastAsia="Courier New"/>
          <w:bCs/>
          <w:iCs/>
          <w:color w:val="000000"/>
          <w:sz w:val="28"/>
          <w:szCs w:val="28"/>
          <w:lang w:val="uk-UA" w:bidi="uk-UA"/>
        </w:rPr>
        <w:t xml:space="preserve">28 </w:t>
      </w:r>
      <w:r>
        <w:rPr>
          <w:rFonts w:eastAsia="Courier New"/>
          <w:bCs/>
          <w:iCs/>
          <w:color w:val="000000"/>
          <w:sz w:val="28"/>
          <w:szCs w:val="28"/>
          <w:lang w:val="uk-UA" w:bidi="uk-UA"/>
        </w:rPr>
        <w:t>сесії</w:t>
      </w:r>
    </w:p>
    <w:p w14:paraId="333E44EC" w14:textId="77777777" w:rsidR="00542D7D" w:rsidRDefault="00000000">
      <w:pPr>
        <w:ind w:firstLine="6096"/>
        <w:jc w:val="both"/>
        <w:rPr>
          <w:rFonts w:eastAsia="Courier New"/>
          <w:bCs/>
          <w:iCs/>
          <w:color w:val="000000"/>
          <w:sz w:val="28"/>
          <w:szCs w:val="28"/>
          <w:lang w:val="uk-UA" w:bidi="uk-UA"/>
        </w:rPr>
      </w:pPr>
      <w:r>
        <w:rPr>
          <w:rFonts w:eastAsia="Courier New"/>
          <w:bCs/>
          <w:iCs/>
          <w:color w:val="000000"/>
          <w:sz w:val="28"/>
          <w:szCs w:val="28"/>
          <w:lang w:val="uk-UA" w:bidi="uk-UA"/>
        </w:rPr>
        <w:t>Мелітопольської міської ради</w:t>
      </w:r>
    </w:p>
    <w:p w14:paraId="76E6EC78" w14:textId="77777777" w:rsidR="00542D7D" w:rsidRDefault="00000000">
      <w:pPr>
        <w:ind w:firstLine="6096"/>
        <w:jc w:val="both"/>
        <w:rPr>
          <w:rFonts w:eastAsia="Courier New"/>
          <w:bCs/>
          <w:iCs/>
          <w:color w:val="000000"/>
          <w:sz w:val="28"/>
          <w:szCs w:val="28"/>
          <w:lang w:val="uk-UA" w:bidi="uk-UA"/>
        </w:rPr>
      </w:pPr>
      <w:r>
        <w:rPr>
          <w:rFonts w:eastAsia="Courier New"/>
          <w:bCs/>
          <w:iCs/>
          <w:color w:val="000000"/>
          <w:sz w:val="28"/>
          <w:szCs w:val="28"/>
          <w:lang w:val="uk-UA" w:bidi="uk-UA"/>
        </w:rPr>
        <w:t>Запорізької області</w:t>
      </w:r>
    </w:p>
    <w:p w14:paraId="140AB686" w14:textId="7F3E1AFC" w:rsidR="00542D7D" w:rsidRDefault="00000000">
      <w:pPr>
        <w:ind w:firstLine="6096"/>
        <w:jc w:val="both"/>
        <w:rPr>
          <w:rFonts w:eastAsia="Courier New"/>
          <w:bCs/>
          <w:iCs/>
          <w:color w:val="000000"/>
          <w:sz w:val="28"/>
          <w:szCs w:val="28"/>
          <w:lang w:val="uk-UA" w:bidi="uk-UA"/>
        </w:rPr>
      </w:pPr>
      <w:r>
        <w:rPr>
          <w:rFonts w:eastAsia="Courier New"/>
          <w:bCs/>
          <w:iCs/>
          <w:color w:val="000000"/>
          <w:sz w:val="28"/>
          <w:szCs w:val="28"/>
          <w:lang w:val="uk-UA" w:bidi="uk-UA"/>
        </w:rPr>
        <w:t>від 27.10.2023 року №</w:t>
      </w:r>
      <w:r w:rsidR="00422A50">
        <w:rPr>
          <w:rFonts w:eastAsia="Courier New"/>
          <w:bCs/>
          <w:iCs/>
          <w:color w:val="000000"/>
          <w:sz w:val="28"/>
          <w:szCs w:val="28"/>
          <w:lang w:val="uk-UA" w:bidi="uk-UA"/>
        </w:rPr>
        <w:t xml:space="preserve"> 3/2</w:t>
      </w:r>
    </w:p>
    <w:p w14:paraId="7A090120" w14:textId="77777777" w:rsidR="00542D7D" w:rsidRDefault="00542D7D">
      <w:pPr>
        <w:ind w:firstLine="709"/>
        <w:jc w:val="both"/>
        <w:rPr>
          <w:rFonts w:eastAsia="Courier New"/>
          <w:bCs/>
          <w:i/>
          <w:color w:val="000000"/>
          <w:sz w:val="28"/>
          <w:szCs w:val="28"/>
          <w:lang w:val="uk-UA" w:bidi="uk-UA"/>
        </w:rPr>
      </w:pPr>
    </w:p>
    <w:p w14:paraId="467D2FA5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4B99B311" w14:textId="77777777" w:rsidR="00542D7D" w:rsidRPr="00566CB9" w:rsidRDefault="00000000">
      <w:pPr>
        <w:jc w:val="center"/>
        <w:rPr>
          <w:b/>
          <w:bCs/>
          <w:sz w:val="28"/>
          <w:szCs w:val="28"/>
          <w:lang w:val="uk-UA"/>
        </w:rPr>
      </w:pPr>
      <w:r w:rsidRPr="00566CB9">
        <w:rPr>
          <w:b/>
          <w:bCs/>
          <w:sz w:val="28"/>
          <w:szCs w:val="28"/>
          <w:lang w:val="uk-UA"/>
        </w:rPr>
        <w:t>ПОЛОЖЕННЯ</w:t>
      </w:r>
    </w:p>
    <w:p w14:paraId="6277831E" w14:textId="77777777" w:rsidR="00542D7D" w:rsidRDefault="00000000">
      <w:pPr>
        <w:jc w:val="center"/>
        <w:rPr>
          <w:b/>
          <w:bCs/>
          <w:sz w:val="28"/>
          <w:szCs w:val="28"/>
          <w:lang w:val="uk-UA"/>
        </w:rPr>
      </w:pPr>
      <w:bookmarkStart w:id="1" w:name="_Toc23657734"/>
      <w:bookmarkStart w:id="2" w:name="_Toc23667234"/>
      <w:bookmarkStart w:id="3" w:name="_Toc31863875"/>
      <w:bookmarkStart w:id="4" w:name="_Toc28783833"/>
      <w:bookmarkStart w:id="5" w:name="_Toc32026483"/>
      <w:bookmarkStart w:id="6" w:name="_Toc23667233"/>
      <w:bookmarkStart w:id="7" w:name="_Toc23657733"/>
      <w:bookmarkStart w:id="8" w:name="_Toc31863874"/>
      <w:bookmarkStart w:id="9" w:name="_Toc28783832"/>
      <w:bookmarkStart w:id="10" w:name="_Toc32026482"/>
      <w:r w:rsidRPr="00566CB9">
        <w:rPr>
          <w:b/>
          <w:bCs/>
          <w:sz w:val="28"/>
          <w:szCs w:val="28"/>
          <w:lang w:val="uk-UA"/>
        </w:rPr>
        <w:t>про конфіденційну (службову) інформацію та організацію проведення опитування працівників структурних підрозділів Мелітопольської міської ради Запорізької області та її виконавчого комітету, комунальних підприємств, установ і організацій за допомогою електронних засобів</w:t>
      </w:r>
    </w:p>
    <w:p w14:paraId="1DEDFDFA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bookmarkEnd w:id="1"/>
    <w:bookmarkEnd w:id="2"/>
    <w:bookmarkEnd w:id="3"/>
    <w:bookmarkEnd w:id="4"/>
    <w:bookmarkEnd w:id="5"/>
    <w:p w14:paraId="4E351EC2" w14:textId="77777777" w:rsidR="00542D7D" w:rsidRDefault="00000000">
      <w:pPr>
        <w:tabs>
          <w:tab w:val="left" w:pos="284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ЗАГАЛЬНІ ПОЛОЖЕННЯ</w:t>
      </w:r>
    </w:p>
    <w:p w14:paraId="66E9E87E" w14:textId="77777777" w:rsidR="00542D7D" w:rsidRPr="009721D1" w:rsidRDefault="00000000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9721D1">
        <w:rPr>
          <w:bCs/>
          <w:color w:val="auto"/>
          <w:sz w:val="28"/>
          <w:szCs w:val="28"/>
          <w:lang w:val="uk-UA"/>
        </w:rPr>
        <w:t xml:space="preserve">1.1. Положення </w:t>
      </w:r>
      <w:r w:rsidRPr="009721D1">
        <w:rPr>
          <w:sz w:val="28"/>
          <w:szCs w:val="28"/>
          <w:lang w:val="uk-UA"/>
        </w:rPr>
        <w:t>про конфіденційну (службову) інформацію та організацію проведення опитування п</w:t>
      </w:r>
      <w:r w:rsidRPr="009721D1">
        <w:rPr>
          <w:bCs/>
          <w:sz w:val="28"/>
          <w:szCs w:val="28"/>
          <w:lang w:val="uk-UA"/>
        </w:rPr>
        <w:t xml:space="preserve">рацівників </w:t>
      </w:r>
      <w:r w:rsidRPr="009721D1">
        <w:rPr>
          <w:color w:val="auto"/>
          <w:sz w:val="28"/>
          <w:szCs w:val="28"/>
          <w:lang w:val="uk-UA"/>
        </w:rPr>
        <w:t>структурних підрозділів</w:t>
      </w:r>
      <w:r w:rsidRPr="00566CB9">
        <w:rPr>
          <w:color w:val="auto"/>
          <w:sz w:val="28"/>
          <w:szCs w:val="28"/>
          <w:lang w:val="uk-UA"/>
        </w:rPr>
        <w:t xml:space="preserve"> </w:t>
      </w:r>
      <w:r w:rsidRPr="009721D1">
        <w:rPr>
          <w:color w:val="auto"/>
          <w:sz w:val="28"/>
          <w:szCs w:val="28"/>
          <w:lang w:val="uk-UA"/>
        </w:rPr>
        <w:t>Мелітопольськ</w:t>
      </w:r>
      <w:r w:rsidRPr="00566CB9">
        <w:rPr>
          <w:color w:val="auto"/>
          <w:sz w:val="28"/>
          <w:szCs w:val="28"/>
          <w:lang w:val="uk-UA"/>
        </w:rPr>
        <w:t>о</w:t>
      </w:r>
      <w:r w:rsidRPr="009721D1">
        <w:rPr>
          <w:color w:val="auto"/>
          <w:sz w:val="28"/>
          <w:szCs w:val="28"/>
          <w:lang w:val="uk-UA"/>
        </w:rPr>
        <w:t>ї міської ради Запорізької області та її виконавчого комітету, комунальних підприємств</w:t>
      </w:r>
      <w:r w:rsidRPr="00566CB9">
        <w:rPr>
          <w:color w:val="auto"/>
          <w:sz w:val="28"/>
          <w:szCs w:val="28"/>
          <w:lang w:val="uk-UA"/>
        </w:rPr>
        <w:t>,</w:t>
      </w:r>
      <w:r w:rsidRPr="009721D1">
        <w:rPr>
          <w:color w:val="auto"/>
          <w:sz w:val="28"/>
          <w:szCs w:val="28"/>
          <w:lang w:val="uk-UA"/>
        </w:rPr>
        <w:t xml:space="preserve"> установ і організацій </w:t>
      </w:r>
      <w:r w:rsidRPr="009721D1">
        <w:rPr>
          <w:sz w:val="28"/>
          <w:szCs w:val="28"/>
          <w:lang w:val="uk-UA"/>
        </w:rPr>
        <w:t>за допомогою електронних засобів</w:t>
      </w:r>
      <w:r w:rsidRPr="009721D1">
        <w:rPr>
          <w:bCs/>
          <w:color w:val="auto"/>
          <w:sz w:val="28"/>
          <w:szCs w:val="28"/>
          <w:lang w:val="uk-UA"/>
        </w:rPr>
        <w:t xml:space="preserve"> </w:t>
      </w:r>
      <w:r w:rsidRPr="009721D1">
        <w:rPr>
          <w:bCs/>
          <w:sz w:val="28"/>
          <w:szCs w:val="28"/>
          <w:lang w:val="uk-UA"/>
        </w:rPr>
        <w:t xml:space="preserve">(далі – Положення) </w:t>
      </w:r>
      <w:r w:rsidRPr="009721D1">
        <w:rPr>
          <w:bCs/>
          <w:color w:val="auto"/>
          <w:sz w:val="28"/>
          <w:szCs w:val="28"/>
          <w:lang w:val="uk-UA"/>
        </w:rPr>
        <w:t xml:space="preserve">визначає </w:t>
      </w:r>
      <w:r w:rsidRPr="009721D1">
        <w:rPr>
          <w:rStyle w:val="aa"/>
          <w:b w:val="0"/>
          <w:bCs w:val="0"/>
          <w:sz w:val="28"/>
          <w:szCs w:val="28"/>
          <w:lang w:val="uk-UA"/>
        </w:rPr>
        <w:t xml:space="preserve">склад і обсяг відомостей, що являють собою конфіденційну (службову) інформацію, а також </w:t>
      </w:r>
      <w:r w:rsidRPr="009721D1">
        <w:rPr>
          <w:bCs/>
          <w:color w:val="auto"/>
          <w:sz w:val="28"/>
          <w:szCs w:val="28"/>
          <w:lang w:val="uk-UA"/>
        </w:rPr>
        <w:t>основні</w:t>
      </w:r>
      <w:r w:rsidRPr="009721D1">
        <w:rPr>
          <w:color w:val="auto"/>
          <w:sz w:val="28"/>
          <w:szCs w:val="28"/>
          <w:lang w:val="uk-UA"/>
        </w:rPr>
        <w:t xml:space="preserve"> принципи, напрями та умови організації проведення опитування </w:t>
      </w:r>
      <w:r w:rsidRPr="009721D1">
        <w:rPr>
          <w:sz w:val="28"/>
          <w:szCs w:val="28"/>
          <w:lang w:val="uk-UA"/>
        </w:rPr>
        <w:t xml:space="preserve">працівників </w:t>
      </w:r>
      <w:r w:rsidRPr="009721D1">
        <w:rPr>
          <w:color w:val="auto"/>
          <w:sz w:val="28"/>
          <w:szCs w:val="28"/>
          <w:lang w:val="uk-UA"/>
        </w:rPr>
        <w:t>структурних підрозділів</w:t>
      </w:r>
      <w:r w:rsidRPr="00566CB9">
        <w:rPr>
          <w:color w:val="auto"/>
          <w:sz w:val="28"/>
          <w:szCs w:val="28"/>
          <w:lang w:val="uk-UA"/>
        </w:rPr>
        <w:t xml:space="preserve"> </w:t>
      </w:r>
      <w:r w:rsidRPr="009721D1">
        <w:rPr>
          <w:color w:val="auto"/>
          <w:sz w:val="28"/>
          <w:szCs w:val="28"/>
          <w:lang w:val="uk-UA"/>
        </w:rPr>
        <w:t>Мелітопольськ</w:t>
      </w:r>
      <w:r w:rsidRPr="00566CB9">
        <w:rPr>
          <w:color w:val="auto"/>
          <w:sz w:val="28"/>
          <w:szCs w:val="28"/>
          <w:lang w:val="uk-UA"/>
        </w:rPr>
        <w:t>о</w:t>
      </w:r>
      <w:r w:rsidRPr="009721D1">
        <w:rPr>
          <w:color w:val="auto"/>
          <w:sz w:val="28"/>
          <w:szCs w:val="28"/>
          <w:lang w:val="uk-UA"/>
        </w:rPr>
        <w:t>ї міської ради Запорізької області та її виконавчого комітету, комунальних підприємств</w:t>
      </w:r>
      <w:r w:rsidRPr="00566CB9">
        <w:rPr>
          <w:color w:val="auto"/>
          <w:sz w:val="28"/>
          <w:szCs w:val="28"/>
          <w:lang w:val="uk-UA"/>
        </w:rPr>
        <w:t>,</w:t>
      </w:r>
      <w:r w:rsidRPr="009721D1">
        <w:rPr>
          <w:color w:val="auto"/>
          <w:sz w:val="28"/>
          <w:szCs w:val="28"/>
          <w:lang w:val="uk-UA"/>
        </w:rPr>
        <w:t xml:space="preserve"> установ і організацій із застосуванням електронного засобу – поліграфа  (далі </w:t>
      </w:r>
      <w:r w:rsidRPr="009721D1">
        <w:rPr>
          <w:sz w:val="28"/>
          <w:szCs w:val="28"/>
          <w:lang w:val="uk-UA"/>
        </w:rPr>
        <w:t>–</w:t>
      </w:r>
      <w:r w:rsidRPr="009721D1">
        <w:rPr>
          <w:color w:val="auto"/>
          <w:sz w:val="28"/>
          <w:szCs w:val="28"/>
          <w:lang w:val="uk-UA"/>
        </w:rPr>
        <w:t xml:space="preserve"> опитування).</w:t>
      </w:r>
    </w:p>
    <w:p w14:paraId="368918D1" w14:textId="77777777" w:rsidR="00542D7D" w:rsidRDefault="00000000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1.2. У даному Положенні наведені нижче терміни вживаються у таких значеннях:</w:t>
      </w:r>
    </w:p>
    <w:p w14:paraId="4489EB1C" w14:textId="77777777" w:rsidR="00542D7D" w:rsidRPr="00566CB9" w:rsidRDefault="00000000">
      <w:pPr>
        <w:pStyle w:val="a1"/>
        <w:spacing w:before="0" w:after="0"/>
        <w:ind w:right="0" w:firstLine="709"/>
        <w:jc w:val="both"/>
        <w:rPr>
          <w:rStyle w:val="aa"/>
          <w:b w:val="0"/>
          <w:bCs w:val="0"/>
          <w:sz w:val="28"/>
          <w:szCs w:val="28"/>
        </w:rPr>
      </w:pPr>
      <w:r w:rsidRPr="00566CB9">
        <w:rPr>
          <w:b/>
          <w:bCs/>
          <w:color w:val="auto"/>
          <w:sz w:val="28"/>
          <w:szCs w:val="28"/>
        </w:rPr>
        <w:t xml:space="preserve">Конфіденційна (службова) інформація – </w:t>
      </w:r>
      <w:r w:rsidRPr="00566CB9">
        <w:rPr>
          <w:color w:val="auto"/>
          <w:sz w:val="28"/>
          <w:szCs w:val="28"/>
        </w:rPr>
        <w:t xml:space="preserve">будь-які </w:t>
      </w:r>
      <w:r w:rsidRPr="00566CB9">
        <w:rPr>
          <w:rStyle w:val="aa"/>
          <w:b w:val="0"/>
          <w:bCs w:val="0"/>
          <w:sz w:val="28"/>
          <w:szCs w:val="28"/>
        </w:rPr>
        <w:t xml:space="preserve">відомості, пов’язані з технологічною інформацією, управлінням і іншою діяльністю, </w:t>
      </w:r>
      <w:r w:rsidRPr="00566CB9">
        <w:rPr>
          <w:sz w:val="28"/>
          <w:szCs w:val="28"/>
        </w:rPr>
        <w:t>структурних підрозділів, установ, організацій, закладів, комунальних підприємств що підпорядковані Мелітопольській міській раді Запорізької області та її виконавчому комітету</w:t>
      </w:r>
      <w:r w:rsidRPr="00566CB9">
        <w:rPr>
          <w:sz w:val="28"/>
          <w:szCs w:val="28"/>
          <w:lang w:val="zh-CN"/>
        </w:rPr>
        <w:t xml:space="preserve">, </w:t>
      </w:r>
      <w:r w:rsidRPr="00566CB9">
        <w:rPr>
          <w:rStyle w:val="aa"/>
          <w:b w:val="0"/>
          <w:bCs w:val="0"/>
          <w:sz w:val="28"/>
          <w:szCs w:val="28"/>
        </w:rPr>
        <w:t>які не є державною таємницею</w:t>
      </w:r>
      <w:r w:rsidRPr="00566CB9">
        <w:rPr>
          <w:rStyle w:val="aa"/>
          <w:b w:val="0"/>
          <w:bCs w:val="0"/>
          <w:sz w:val="28"/>
          <w:szCs w:val="28"/>
          <w:lang w:val="zh-CN"/>
        </w:rPr>
        <w:t xml:space="preserve"> та </w:t>
      </w:r>
      <w:r w:rsidRPr="00566CB9">
        <w:rPr>
          <w:rStyle w:val="aa"/>
          <w:b w:val="0"/>
          <w:bCs w:val="0"/>
          <w:sz w:val="28"/>
          <w:szCs w:val="28"/>
        </w:rPr>
        <w:t>розголошення (передача, витікання) якої може завдати шкоди їхнім інтересам або спричинити інші несприятливі наслідки.</w:t>
      </w:r>
    </w:p>
    <w:p w14:paraId="6D709F0C" w14:textId="07F93C6B" w:rsidR="00542D7D" w:rsidRDefault="00000000">
      <w:pPr>
        <w:pStyle w:val="rvps2"/>
        <w:shd w:val="clear" w:color="auto" w:fill="FFFFFF"/>
        <w:overflowPunct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Опитування з використанням електронного засобу </w:t>
      </w:r>
      <w:r w:rsidRPr="00567EBA">
        <w:rPr>
          <w:b/>
          <w:sz w:val="28"/>
          <w:szCs w:val="28"/>
        </w:rPr>
        <w:t>- пол</w:t>
      </w:r>
      <w:r>
        <w:rPr>
          <w:b/>
          <w:sz w:val="28"/>
          <w:szCs w:val="28"/>
        </w:rPr>
        <w:t xml:space="preserve">іграфа </w:t>
      </w:r>
      <w:r w:rsidR="00E95787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організована </w:t>
      </w:r>
      <w:proofErr w:type="spellStart"/>
      <w:r>
        <w:rPr>
          <w:sz w:val="28"/>
          <w:szCs w:val="28"/>
        </w:rPr>
        <w:t>поліграфологом</w:t>
      </w:r>
      <w:proofErr w:type="spellEnd"/>
      <w:r>
        <w:rPr>
          <w:sz w:val="28"/>
          <w:szCs w:val="28"/>
        </w:rPr>
        <w:t xml:space="preserve"> безпечна для життя і здоров'я людини процедура опитування з використанням комп'ютерного технічного засобу, призначеного для реєстрації психофізіологічних реакцій (поліграфа), під час якого аналізується динаміка зазначених реакцій суб'єкта дослідження у відповідь на психологічні подразники, представлені у формі варіантів відповідей, предметів, схем, фотографій тощо, що дає можливість виявити симуляцію і представити зареєстровані результати в аналоговій та/або цифровій формі.</w:t>
      </w:r>
    </w:p>
    <w:p w14:paraId="14928261" w14:textId="77777777" w:rsidR="00542D7D" w:rsidRDefault="00000000">
      <w:pPr>
        <w:pStyle w:val="rvps2"/>
        <w:shd w:val="clear" w:color="auto" w:fill="FFFFFF"/>
        <w:overflowPunct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Поліграф</w:t>
      </w:r>
      <w:r>
        <w:rPr>
          <w:sz w:val="28"/>
          <w:szCs w:val="28"/>
        </w:rPr>
        <w:t xml:space="preserve"> - комп'ютерний технічний засіб, що має відповідну сертифікацію, призначений для реєстрації змін психофізіологічних реакцій людини у відповідь на пред’явлення за спеціальною методикою певних психологічних стимулів, подразників, який дає можливість виявляти і фіксувати психофізіологічні реакції суб'єкта дослідження на певні стимули (подразники) </w:t>
      </w:r>
      <w:r>
        <w:rPr>
          <w:sz w:val="28"/>
          <w:szCs w:val="28"/>
        </w:rPr>
        <w:lastRenderedPageBreak/>
        <w:t xml:space="preserve">шляхом їх перетворення з аналогових сигналів у цифрові сигнали, які відображаються у вигляді кривих на </w:t>
      </w:r>
      <w:proofErr w:type="spellStart"/>
      <w:r>
        <w:rPr>
          <w:sz w:val="28"/>
          <w:szCs w:val="28"/>
        </w:rPr>
        <w:t>поліграмах</w:t>
      </w:r>
      <w:proofErr w:type="spellEnd"/>
      <w:r>
        <w:rPr>
          <w:sz w:val="28"/>
          <w:szCs w:val="28"/>
        </w:rPr>
        <w:t>.</w:t>
      </w:r>
    </w:p>
    <w:p w14:paraId="53A06FD2" w14:textId="77777777" w:rsidR="00542D7D" w:rsidRDefault="00000000">
      <w:pPr>
        <w:pStyle w:val="rvps2"/>
        <w:shd w:val="clear" w:color="auto" w:fill="FFFFFF"/>
        <w:overflowPunct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Поліграфолог</w:t>
      </w:r>
      <w:proofErr w:type="spellEnd"/>
      <w:r>
        <w:rPr>
          <w:sz w:val="28"/>
          <w:szCs w:val="28"/>
        </w:rPr>
        <w:t xml:space="preserve"> – працівник, який отримав відповідну підготовку, має документ, що засвідчує проходження відповідної підготовки, володіє навичками роботи з поліграфом і методиками проведення опитування.</w:t>
      </w:r>
    </w:p>
    <w:p w14:paraId="4CEEA80D" w14:textId="30AABBD5" w:rsidR="00542D7D" w:rsidRDefault="00000000">
      <w:pPr>
        <w:pStyle w:val="a1"/>
        <w:spacing w:before="0" w:after="0"/>
        <w:ind w:right="0" w:firstLine="709"/>
        <w:jc w:val="both"/>
        <w:rPr>
          <w:sz w:val="28"/>
          <w:szCs w:val="28"/>
        </w:rPr>
      </w:pPr>
      <w:r w:rsidRPr="00E95787">
        <w:rPr>
          <w:b/>
          <w:sz w:val="28"/>
          <w:szCs w:val="28"/>
        </w:rPr>
        <w:t>Суб’єкт опитування</w:t>
      </w:r>
      <w:r w:rsidRPr="00E95787">
        <w:rPr>
          <w:sz w:val="28"/>
          <w:szCs w:val="28"/>
        </w:rPr>
        <w:t xml:space="preserve"> – працівник в діях якого вбачається порушення наданого зобов’язання про нерозголошення конфіденційної </w:t>
      </w:r>
      <w:r w:rsidRPr="00E95787">
        <w:rPr>
          <w:sz w:val="28"/>
          <w:szCs w:val="28"/>
          <w:lang w:val="zh-CN"/>
        </w:rPr>
        <w:t>(службово</w:t>
      </w:r>
      <w:r w:rsidRPr="00E95787">
        <w:rPr>
          <w:sz w:val="28"/>
          <w:szCs w:val="28"/>
        </w:rPr>
        <w:t>ї</w:t>
      </w:r>
      <w:r w:rsidRPr="00E95787">
        <w:rPr>
          <w:sz w:val="28"/>
          <w:szCs w:val="28"/>
          <w:lang w:val="zh-CN"/>
        </w:rPr>
        <w:t>)</w:t>
      </w:r>
      <w:r w:rsidRPr="00E95787">
        <w:rPr>
          <w:sz w:val="28"/>
          <w:szCs w:val="28"/>
        </w:rPr>
        <w:t xml:space="preserve"> інформації, особа яка приймається або переводиться</w:t>
      </w:r>
      <w:r>
        <w:rPr>
          <w:sz w:val="28"/>
          <w:szCs w:val="28"/>
        </w:rPr>
        <w:t xml:space="preserve"> на керівну посаду в органах місцевого самоврядування, комунальних підприємствах, організаціях, установах, працівник виконавчих органів Мелітопольської міської ради Запорізької області, комунального підприємства, установи, організації, щодо виявлення у нього наявності у поведінці ризиків, що можуть нанести шкоду державній безпеці, або при проведенні щодо нього службових розслідувань з приводу наявності корупційного правопорушення, та який не має фізичних або медичних протипоказань для проведення опитування з використанням поліграфа, а також надав у встановленому порядку добровільну згоду на участь у його проведенні.</w:t>
      </w:r>
    </w:p>
    <w:p w14:paraId="1276B286" w14:textId="44482FB3" w:rsidR="00542D7D" w:rsidRPr="00E95787" w:rsidRDefault="00000000">
      <w:pPr>
        <w:snapToGrid w:val="0"/>
        <w:ind w:firstLine="709"/>
        <w:jc w:val="both"/>
        <w:rPr>
          <w:sz w:val="28"/>
          <w:szCs w:val="28"/>
          <w:lang w:val="uk-UA"/>
        </w:rPr>
      </w:pPr>
      <w:r w:rsidRPr="00E95787">
        <w:rPr>
          <w:b/>
          <w:sz w:val="28"/>
          <w:szCs w:val="28"/>
          <w:lang w:val="uk-UA"/>
        </w:rPr>
        <w:t>Ініціатор опитування</w:t>
      </w:r>
      <w:r w:rsidRPr="00E95787">
        <w:rPr>
          <w:sz w:val="28"/>
          <w:szCs w:val="28"/>
          <w:lang w:val="uk-UA"/>
        </w:rPr>
        <w:t xml:space="preserve"> – Мелітопольський міський голова або заступник міського голови з питань діяльності виконавчих органів ради, керуючий справами виконавчого комітету, працівник структурн</w:t>
      </w:r>
      <w:r w:rsidR="00E95787" w:rsidRPr="00E95787">
        <w:rPr>
          <w:sz w:val="28"/>
          <w:szCs w:val="28"/>
          <w:lang w:val="uk-UA"/>
        </w:rPr>
        <w:t>ого</w:t>
      </w:r>
      <w:r w:rsidRPr="00E95787">
        <w:rPr>
          <w:sz w:val="28"/>
          <w:szCs w:val="28"/>
          <w:lang w:val="uk-UA"/>
        </w:rPr>
        <w:t xml:space="preserve"> підрозділ</w:t>
      </w:r>
      <w:r w:rsidR="00E95787" w:rsidRPr="00E95787">
        <w:rPr>
          <w:sz w:val="28"/>
          <w:szCs w:val="28"/>
          <w:lang w:val="uk-UA"/>
        </w:rPr>
        <w:t>у</w:t>
      </w:r>
      <w:r w:rsidRPr="00566CB9">
        <w:rPr>
          <w:sz w:val="28"/>
          <w:szCs w:val="28"/>
          <w:lang w:val="uk-UA"/>
        </w:rPr>
        <w:t xml:space="preserve"> </w:t>
      </w:r>
      <w:r w:rsidRPr="00E95787">
        <w:rPr>
          <w:sz w:val="28"/>
          <w:szCs w:val="28"/>
          <w:lang w:val="uk-UA"/>
        </w:rPr>
        <w:t>Мелітопольськ</w:t>
      </w:r>
      <w:r w:rsidRPr="00566CB9">
        <w:rPr>
          <w:sz w:val="28"/>
          <w:szCs w:val="28"/>
          <w:lang w:val="uk-UA"/>
        </w:rPr>
        <w:t>о</w:t>
      </w:r>
      <w:r w:rsidRPr="00E95787">
        <w:rPr>
          <w:sz w:val="28"/>
          <w:szCs w:val="28"/>
          <w:lang w:val="uk-UA"/>
        </w:rPr>
        <w:t>ї міської ради Запорізької області та її виконавчого комітету, комунальн</w:t>
      </w:r>
      <w:r w:rsidR="00E95787" w:rsidRPr="00E95787">
        <w:rPr>
          <w:sz w:val="28"/>
          <w:szCs w:val="28"/>
          <w:lang w:val="uk-UA"/>
        </w:rPr>
        <w:t>ого</w:t>
      </w:r>
      <w:r w:rsidRPr="00E95787">
        <w:rPr>
          <w:sz w:val="28"/>
          <w:szCs w:val="28"/>
          <w:lang w:val="uk-UA"/>
        </w:rPr>
        <w:t xml:space="preserve"> підприємств</w:t>
      </w:r>
      <w:r w:rsidR="00E95787" w:rsidRPr="00E95787">
        <w:rPr>
          <w:sz w:val="28"/>
          <w:szCs w:val="28"/>
          <w:lang w:val="uk-UA"/>
        </w:rPr>
        <w:t>а</w:t>
      </w:r>
      <w:r w:rsidRPr="00566CB9">
        <w:rPr>
          <w:sz w:val="28"/>
          <w:szCs w:val="28"/>
          <w:lang w:val="uk-UA"/>
        </w:rPr>
        <w:t>,</w:t>
      </w:r>
      <w:r w:rsidRPr="00E95787">
        <w:rPr>
          <w:sz w:val="28"/>
          <w:szCs w:val="28"/>
          <w:lang w:val="uk-UA"/>
        </w:rPr>
        <w:t xml:space="preserve"> установ</w:t>
      </w:r>
      <w:r w:rsidR="00E95787" w:rsidRPr="00E95787">
        <w:rPr>
          <w:sz w:val="28"/>
          <w:szCs w:val="28"/>
          <w:lang w:val="uk-UA"/>
        </w:rPr>
        <w:t xml:space="preserve">и, </w:t>
      </w:r>
      <w:r w:rsidRPr="00E95787">
        <w:rPr>
          <w:sz w:val="28"/>
          <w:szCs w:val="28"/>
          <w:lang w:val="uk-UA"/>
        </w:rPr>
        <w:t>організаці</w:t>
      </w:r>
      <w:r w:rsidR="00E95787" w:rsidRPr="00E95787">
        <w:rPr>
          <w:sz w:val="28"/>
          <w:szCs w:val="28"/>
          <w:lang w:val="uk-UA"/>
        </w:rPr>
        <w:t>ї</w:t>
      </w:r>
      <w:r w:rsidRPr="00E95787">
        <w:rPr>
          <w:sz w:val="28"/>
          <w:szCs w:val="28"/>
          <w:lang w:val="uk-UA"/>
        </w:rPr>
        <w:t>, який ініціює проведення опитування (в межах посадових обов’язків прийняття кадрових рішень, проведення службових розслідувань, виявлення порушень щодо порядку поводження з інформацією з обмеженим доступом, у т. ч. комерційною таємницею, корпоративними матеріалами та документами) звертається з відповідною службовою запискою на ім’я Мелітопольського міського голови або особи</w:t>
      </w:r>
      <w:r w:rsidRPr="00E95787">
        <w:rPr>
          <w:bCs/>
          <w:sz w:val="28"/>
          <w:szCs w:val="28"/>
          <w:lang w:val="uk-UA"/>
        </w:rPr>
        <w:t>, що заміщує його в установленому порядку.</w:t>
      </w:r>
    </w:p>
    <w:p w14:paraId="6EAB7526" w14:textId="77777777" w:rsidR="00542D7D" w:rsidRDefault="000000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Довідка за результатами опитування</w:t>
      </w:r>
      <w:r>
        <w:rPr>
          <w:sz w:val="28"/>
          <w:szCs w:val="28"/>
        </w:rPr>
        <w:t xml:space="preserve"> - документ, у якому викладено письмові ймовірні та орієнтувальні висновки </w:t>
      </w:r>
      <w:proofErr w:type="spellStart"/>
      <w:r>
        <w:rPr>
          <w:sz w:val="28"/>
          <w:szCs w:val="28"/>
        </w:rPr>
        <w:t>поліграфолога</w:t>
      </w:r>
      <w:proofErr w:type="spellEnd"/>
      <w:r>
        <w:rPr>
          <w:sz w:val="28"/>
          <w:szCs w:val="28"/>
        </w:rPr>
        <w:t xml:space="preserve"> за результатами опитування щодо питань про факти, події, явища, які складають мету і завдання проведення такого опитування.</w:t>
      </w:r>
    </w:p>
    <w:p w14:paraId="42BA3508" w14:textId="77777777" w:rsidR="00542D7D" w:rsidRDefault="00000000">
      <w:pPr>
        <w:pStyle w:val="rvps2"/>
        <w:shd w:val="clear" w:color="auto" w:fill="FFFFFF"/>
        <w:overflowPunct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Матеріали опитування</w:t>
      </w:r>
      <w:r>
        <w:rPr>
          <w:sz w:val="28"/>
          <w:szCs w:val="28"/>
        </w:rPr>
        <w:t xml:space="preserve"> - службова записка щодо проведення опитування, надані ініціатором опитування документи, </w:t>
      </w:r>
      <w:r w:rsidRPr="00E95787">
        <w:rPr>
          <w:sz w:val="28"/>
          <w:szCs w:val="28"/>
        </w:rPr>
        <w:t xml:space="preserve">завдання на проведення опитування, </w:t>
      </w:r>
      <w:r>
        <w:rPr>
          <w:sz w:val="28"/>
          <w:szCs w:val="28"/>
        </w:rPr>
        <w:t xml:space="preserve">згода суб’єкта опитування, лист-ознайомлення щодо порядку проведення опитування із застосуванням поліграфа, довідка про результати опитування, заява про відмову особи від участі в опитуванні, перелік тестів та запитань, </w:t>
      </w:r>
      <w:proofErr w:type="spellStart"/>
      <w:r>
        <w:rPr>
          <w:sz w:val="28"/>
          <w:szCs w:val="28"/>
        </w:rPr>
        <w:t>поліграми</w:t>
      </w:r>
      <w:proofErr w:type="spellEnd"/>
      <w:r>
        <w:rPr>
          <w:sz w:val="28"/>
          <w:szCs w:val="28"/>
        </w:rPr>
        <w:t>, аудіо- та/або відеозаписи.</w:t>
      </w:r>
    </w:p>
    <w:p w14:paraId="7C91420E" w14:textId="77777777" w:rsidR="00542D7D" w:rsidRDefault="000000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Поняття «близькі особи» та «конфлікт інтересів» вживаються у значеннях, визначених у Законі України «Про запобігання корупції».</w:t>
      </w:r>
    </w:p>
    <w:p w14:paraId="6B9FFE3B" w14:textId="77777777" w:rsidR="00542D7D" w:rsidRPr="00E95787" w:rsidRDefault="00000000">
      <w:pPr>
        <w:pStyle w:val="Default"/>
        <w:tabs>
          <w:tab w:val="left" w:pos="992"/>
          <w:tab w:val="left" w:pos="1560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1.3. Положення розроблено </w:t>
      </w:r>
      <w:r>
        <w:rPr>
          <w:sz w:val="28"/>
          <w:szCs w:val="28"/>
          <w:lang w:val="uk-UA"/>
        </w:rPr>
        <w:t xml:space="preserve">з метою протидії загрозам національної безпеки, попередження та виявлення корупційних та інших правопорушень з </w:t>
      </w:r>
      <w:r w:rsidRPr="00E95787">
        <w:rPr>
          <w:sz w:val="28"/>
          <w:szCs w:val="28"/>
          <w:lang w:val="uk-UA"/>
        </w:rPr>
        <w:t>врахуванням норм</w:t>
      </w:r>
      <w:r w:rsidRPr="00E95787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566CB9">
        <w:rPr>
          <w:bCs/>
          <w:sz w:val="28"/>
          <w:szCs w:val="28"/>
          <w:shd w:val="clear" w:color="auto" w:fill="FFFFFF"/>
          <w:lang w:val="uk-UA"/>
        </w:rPr>
        <w:t>Конституц</w:t>
      </w:r>
      <w:r w:rsidRPr="00E95787">
        <w:rPr>
          <w:bCs/>
          <w:sz w:val="28"/>
          <w:szCs w:val="28"/>
          <w:shd w:val="clear" w:color="auto" w:fill="FFFFFF"/>
          <w:lang w:val="uk-UA"/>
        </w:rPr>
        <w:t>ії</w:t>
      </w:r>
      <w:r w:rsidRPr="00566CB9">
        <w:rPr>
          <w:bCs/>
          <w:sz w:val="28"/>
          <w:szCs w:val="28"/>
          <w:shd w:val="clear" w:color="auto" w:fill="FFFFFF"/>
          <w:lang w:val="uk-UA"/>
        </w:rPr>
        <w:t xml:space="preserve"> Укра</w:t>
      </w:r>
      <w:r w:rsidRPr="00E95787">
        <w:rPr>
          <w:bCs/>
          <w:sz w:val="28"/>
          <w:szCs w:val="28"/>
          <w:shd w:val="clear" w:color="auto" w:fill="FFFFFF"/>
          <w:lang w:val="uk-UA"/>
        </w:rPr>
        <w:t xml:space="preserve">їни, </w:t>
      </w:r>
      <w:r w:rsidRPr="00E95787">
        <w:rPr>
          <w:sz w:val="28"/>
          <w:szCs w:val="28"/>
          <w:lang w:val="uk-UA"/>
        </w:rPr>
        <w:t xml:space="preserve">Кодексу законів про працю України, Цивільного кодексу України, </w:t>
      </w:r>
      <w:r w:rsidRPr="00E95787">
        <w:rPr>
          <w:bCs/>
          <w:sz w:val="28"/>
          <w:szCs w:val="28"/>
          <w:shd w:val="clear" w:color="auto" w:fill="FFFFFF"/>
          <w:lang w:val="uk-UA"/>
        </w:rPr>
        <w:t>з</w:t>
      </w:r>
      <w:r w:rsidRPr="00E95787">
        <w:rPr>
          <w:sz w:val="28"/>
          <w:szCs w:val="28"/>
          <w:lang w:val="uk-UA"/>
        </w:rPr>
        <w:t xml:space="preserve">аконів України «Про державну таємницю», «Про захист персональних даних», «Про запобігання корупції», </w:t>
      </w:r>
      <w:r w:rsidRPr="00E95787">
        <w:rPr>
          <w:bCs/>
          <w:sz w:val="28"/>
          <w:szCs w:val="28"/>
          <w:shd w:val="clear" w:color="auto" w:fill="FFFFFF"/>
          <w:lang w:val="uk-UA"/>
        </w:rPr>
        <w:t xml:space="preserve">Конвенції про захист прав людини і основоположних свобод </w:t>
      </w:r>
      <w:r w:rsidRPr="00E95787">
        <w:rPr>
          <w:sz w:val="28"/>
          <w:szCs w:val="28"/>
          <w:shd w:val="clear" w:color="auto" w:fill="FFFFFF"/>
          <w:lang w:val="uk-UA"/>
        </w:rPr>
        <w:t>від 17.07.1997 №475/97-ВР.</w:t>
      </w:r>
    </w:p>
    <w:p w14:paraId="73E9140B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 w:rsidRPr="00E95787">
        <w:rPr>
          <w:color w:val="auto"/>
          <w:sz w:val="28"/>
          <w:szCs w:val="28"/>
          <w:shd w:val="clear" w:color="auto" w:fill="FFFFFF"/>
          <w:lang w:val="uk-UA"/>
        </w:rPr>
        <w:t>1.4. Метою проведення опитування є отримання ймовірної та</w:t>
      </w:r>
      <w:r>
        <w:rPr>
          <w:color w:val="auto"/>
          <w:sz w:val="28"/>
          <w:szCs w:val="28"/>
          <w:shd w:val="clear" w:color="auto" w:fill="FFFFFF"/>
          <w:lang w:val="uk-UA"/>
        </w:rPr>
        <w:t xml:space="preserve"> орієнтувальної інформації, яку іншим шляхом отримати неможливо, для її </w:t>
      </w:r>
      <w:r>
        <w:rPr>
          <w:color w:val="auto"/>
          <w:sz w:val="28"/>
          <w:szCs w:val="28"/>
          <w:shd w:val="clear" w:color="auto" w:fill="FFFFFF"/>
          <w:lang w:val="uk-UA"/>
        </w:rPr>
        <w:lastRenderedPageBreak/>
        <w:t>використання в діяльності щодо попередження та виявлення корупційних та інших протиправних дій з боку працівників, гарантування їх безпеки та захисту від незаконних посягань, пов’язаних із виконанням службових обов’язків,</w:t>
      </w:r>
      <w:r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auto"/>
          <w:sz w:val="28"/>
          <w:szCs w:val="28"/>
          <w:lang w:val="uk-UA"/>
        </w:rPr>
        <w:t xml:space="preserve">отримання додаткових відомостей, які можуть використовуватися у діяльності </w:t>
      </w:r>
      <w:r w:rsidRPr="00E95787">
        <w:rPr>
          <w:color w:val="auto"/>
          <w:sz w:val="28"/>
          <w:szCs w:val="28"/>
          <w:lang w:val="uk-UA"/>
        </w:rPr>
        <w:t>структурних підрозділів</w:t>
      </w:r>
      <w:r w:rsidRPr="00566CB9">
        <w:rPr>
          <w:color w:val="auto"/>
          <w:sz w:val="28"/>
          <w:szCs w:val="28"/>
          <w:lang w:val="uk-UA"/>
        </w:rPr>
        <w:t xml:space="preserve"> </w:t>
      </w:r>
      <w:r w:rsidRPr="00E95787">
        <w:rPr>
          <w:color w:val="auto"/>
          <w:sz w:val="28"/>
          <w:szCs w:val="28"/>
          <w:lang w:val="uk-UA"/>
        </w:rPr>
        <w:t>Мелітопольськ</w:t>
      </w:r>
      <w:r w:rsidRPr="00566CB9">
        <w:rPr>
          <w:color w:val="auto"/>
          <w:sz w:val="28"/>
          <w:szCs w:val="28"/>
          <w:lang w:val="uk-UA"/>
        </w:rPr>
        <w:t>о</w:t>
      </w:r>
      <w:r w:rsidRPr="00E95787">
        <w:rPr>
          <w:color w:val="auto"/>
          <w:sz w:val="28"/>
          <w:szCs w:val="28"/>
          <w:lang w:val="uk-UA"/>
        </w:rPr>
        <w:t>ї міської ради Запорізької області та її виконавчого комітету, комунальних підприємств</w:t>
      </w:r>
      <w:r w:rsidRPr="00566CB9">
        <w:rPr>
          <w:color w:val="auto"/>
          <w:sz w:val="28"/>
          <w:szCs w:val="28"/>
          <w:lang w:val="uk-UA"/>
        </w:rPr>
        <w:t>,</w:t>
      </w:r>
      <w:r w:rsidRPr="00E95787">
        <w:rPr>
          <w:color w:val="auto"/>
          <w:sz w:val="28"/>
          <w:szCs w:val="28"/>
          <w:lang w:val="uk-UA"/>
        </w:rPr>
        <w:t xml:space="preserve"> установ і організацій</w:t>
      </w:r>
      <w:r w:rsidRPr="00E95787">
        <w:rPr>
          <w:bCs/>
          <w:color w:val="auto"/>
          <w:sz w:val="28"/>
          <w:szCs w:val="28"/>
          <w:lang w:val="uk-UA"/>
        </w:rPr>
        <w:t>.</w:t>
      </w:r>
      <w:bookmarkStart w:id="11" w:name="n27"/>
      <w:bookmarkEnd w:id="11"/>
    </w:p>
    <w:p w14:paraId="4FB2D884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1.5. Основними завданнями </w:t>
      </w:r>
      <w:r w:rsidRPr="009721D1">
        <w:rPr>
          <w:bCs/>
          <w:color w:val="auto"/>
          <w:sz w:val="28"/>
          <w:szCs w:val="28"/>
          <w:lang w:val="uk-UA"/>
        </w:rPr>
        <w:t>проведення опитування</w:t>
      </w:r>
      <w:r w:rsidRPr="00E95787">
        <w:rPr>
          <w:bCs/>
          <w:color w:val="auto"/>
          <w:sz w:val="28"/>
          <w:szCs w:val="28"/>
          <w:lang w:val="uk-UA"/>
        </w:rPr>
        <w:t xml:space="preserve"> з використанням поліграфа є:</w:t>
      </w:r>
    </w:p>
    <w:p w14:paraId="1B2916CC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n28"/>
      <w:bookmarkEnd w:id="12"/>
      <w:r>
        <w:rPr>
          <w:sz w:val="28"/>
          <w:szCs w:val="28"/>
        </w:rPr>
        <w:t>- забезпечення прозорості, об'єктивності, підготовки та прийняття кадрових рішень;</w:t>
      </w:r>
    </w:p>
    <w:p w14:paraId="125C5798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3" w:name="n29"/>
      <w:bookmarkEnd w:id="13"/>
      <w:r>
        <w:rPr>
          <w:sz w:val="28"/>
          <w:szCs w:val="28"/>
        </w:rPr>
        <w:t>- підвищення ефективності проведення службових розслідувань</w:t>
      </w:r>
      <w:bookmarkStart w:id="14" w:name="n30"/>
      <w:bookmarkEnd w:id="14"/>
      <w:r>
        <w:rPr>
          <w:sz w:val="28"/>
          <w:szCs w:val="28"/>
        </w:rPr>
        <w:t>;</w:t>
      </w:r>
    </w:p>
    <w:p w14:paraId="7B9920A1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запобігання можливостей зловживання службовим становищем.</w:t>
      </w:r>
    </w:p>
    <w:p w14:paraId="3C85CC74" w14:textId="77777777" w:rsidR="00542D7D" w:rsidRPr="00E95787" w:rsidRDefault="00000000">
      <w:pPr>
        <w:pStyle w:val="a1"/>
        <w:spacing w:before="0" w:after="0"/>
        <w:ind w:right="0" w:firstLine="709"/>
        <w:jc w:val="both"/>
      </w:pPr>
      <w:r w:rsidRPr="00E95787">
        <w:rPr>
          <w:rStyle w:val="aa"/>
          <w:b w:val="0"/>
          <w:bCs w:val="0"/>
          <w:sz w:val="28"/>
          <w:szCs w:val="28"/>
        </w:rPr>
        <w:t>1.6. До відомостей, що містять конфіденційну (службову) інформацію відноситься:</w:t>
      </w:r>
    </w:p>
    <w:p w14:paraId="740163AA" w14:textId="77777777" w:rsidR="00542D7D" w:rsidRPr="00E95787" w:rsidRDefault="00000000">
      <w:pPr>
        <w:pStyle w:val="a1"/>
        <w:spacing w:before="0" w:after="0"/>
        <w:ind w:right="0" w:firstLine="709"/>
        <w:jc w:val="both"/>
        <w:rPr>
          <w:rStyle w:val="aa"/>
          <w:b w:val="0"/>
          <w:bCs w:val="0"/>
          <w:sz w:val="28"/>
          <w:szCs w:val="28"/>
        </w:rPr>
      </w:pPr>
      <w:r w:rsidRPr="00E95787">
        <w:rPr>
          <w:rStyle w:val="aa"/>
          <w:b w:val="0"/>
          <w:bCs w:val="0"/>
          <w:sz w:val="28"/>
          <w:szCs w:val="28"/>
        </w:rPr>
        <w:t xml:space="preserve">- інформація, яка одержана </w:t>
      </w:r>
      <w:r w:rsidRPr="00E95787">
        <w:rPr>
          <w:color w:val="auto"/>
          <w:sz w:val="28"/>
          <w:szCs w:val="28"/>
        </w:rPr>
        <w:t>структурними підрозділами</w:t>
      </w:r>
      <w:r w:rsidRPr="00566CB9">
        <w:rPr>
          <w:color w:val="auto"/>
          <w:sz w:val="28"/>
          <w:szCs w:val="28"/>
        </w:rPr>
        <w:t xml:space="preserve"> </w:t>
      </w:r>
      <w:r w:rsidRPr="00E95787">
        <w:rPr>
          <w:color w:val="auto"/>
          <w:sz w:val="28"/>
          <w:szCs w:val="28"/>
        </w:rPr>
        <w:t>Мелітопольськ</w:t>
      </w:r>
      <w:r w:rsidRPr="00566CB9">
        <w:rPr>
          <w:color w:val="auto"/>
          <w:sz w:val="28"/>
          <w:szCs w:val="28"/>
        </w:rPr>
        <w:t>о</w:t>
      </w:r>
      <w:r w:rsidRPr="00E95787">
        <w:rPr>
          <w:color w:val="auto"/>
          <w:sz w:val="28"/>
          <w:szCs w:val="28"/>
        </w:rPr>
        <w:t>ї міської ради Запорізької області та її виконавчого комітету, комунальними підприємствами</w:t>
      </w:r>
      <w:r w:rsidRPr="00566CB9">
        <w:rPr>
          <w:color w:val="auto"/>
          <w:sz w:val="28"/>
          <w:szCs w:val="28"/>
        </w:rPr>
        <w:t>,</w:t>
      </w:r>
      <w:r w:rsidRPr="00E95787">
        <w:rPr>
          <w:color w:val="auto"/>
          <w:sz w:val="28"/>
          <w:szCs w:val="28"/>
        </w:rPr>
        <w:t xml:space="preserve"> установами і організаціями</w:t>
      </w:r>
      <w:r w:rsidRPr="00E95787">
        <w:rPr>
          <w:rStyle w:val="aa"/>
          <w:b w:val="0"/>
          <w:bCs w:val="0"/>
          <w:sz w:val="28"/>
          <w:szCs w:val="28"/>
        </w:rPr>
        <w:t>;</w:t>
      </w:r>
    </w:p>
    <w:p w14:paraId="745975AE" w14:textId="77777777" w:rsidR="00542D7D" w:rsidRDefault="00000000">
      <w:pPr>
        <w:pStyle w:val="a1"/>
        <w:spacing w:before="0" w:after="0"/>
        <w:ind w:right="0" w:firstLine="709"/>
        <w:jc w:val="both"/>
      </w:pPr>
      <w:r w:rsidRPr="00E95787">
        <w:rPr>
          <w:rStyle w:val="aa"/>
          <w:b w:val="0"/>
          <w:bCs w:val="0"/>
          <w:sz w:val="28"/>
          <w:szCs w:val="28"/>
        </w:rPr>
        <w:t xml:space="preserve">- поштові посилання </w:t>
      </w:r>
      <w:proofErr w:type="spellStart"/>
      <w:r w:rsidRPr="00E95787">
        <w:rPr>
          <w:rStyle w:val="aa"/>
          <w:b w:val="0"/>
          <w:bCs w:val="0"/>
          <w:sz w:val="28"/>
          <w:szCs w:val="28"/>
          <w:lang w:val="en-US"/>
        </w:rPr>
        <w:t>mlt</w:t>
      </w:r>
      <w:proofErr w:type="spellEnd"/>
      <w:r w:rsidRPr="00E95787">
        <w:rPr>
          <w:rStyle w:val="aa"/>
          <w:b w:val="0"/>
          <w:bCs w:val="0"/>
          <w:sz w:val="28"/>
          <w:szCs w:val="28"/>
        </w:rPr>
        <w:t>.gov.ua;</w:t>
      </w:r>
    </w:p>
    <w:p w14:paraId="2704770B" w14:textId="77777777" w:rsidR="00542D7D" w:rsidRDefault="00542D7D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157AAF3" w14:textId="77777777" w:rsidR="00542D7D" w:rsidRPr="00E95787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center"/>
        <w:rPr>
          <w:rStyle w:val="aa"/>
          <w:sz w:val="28"/>
          <w:szCs w:val="28"/>
        </w:rPr>
      </w:pPr>
      <w:r w:rsidRPr="00E95787">
        <w:rPr>
          <w:b/>
          <w:bCs/>
          <w:sz w:val="28"/>
          <w:szCs w:val="28"/>
        </w:rPr>
        <w:t xml:space="preserve">2. </w:t>
      </w:r>
      <w:r w:rsidRPr="00E95787">
        <w:rPr>
          <w:rStyle w:val="aa"/>
          <w:sz w:val="28"/>
          <w:szCs w:val="28"/>
        </w:rPr>
        <w:t>ЗАХИСТ, ДОСТУП ДО КОНФІДЕНЦІЙНОЇ (СЛУЖБОВОЇ) ІНФОРМАЦІЇ</w:t>
      </w:r>
    </w:p>
    <w:p w14:paraId="4B4610D5" w14:textId="77777777" w:rsidR="00542D7D" w:rsidRPr="00E95787" w:rsidRDefault="00000000">
      <w:pPr>
        <w:pStyle w:val="a1"/>
        <w:spacing w:before="0" w:after="0"/>
        <w:ind w:right="0" w:firstLine="709"/>
        <w:jc w:val="both"/>
      </w:pPr>
      <w:r w:rsidRPr="00E95787">
        <w:rPr>
          <w:sz w:val="28"/>
          <w:szCs w:val="28"/>
        </w:rPr>
        <w:t xml:space="preserve">2.1. Для захисту </w:t>
      </w:r>
      <w:r w:rsidRPr="00E95787">
        <w:rPr>
          <w:rStyle w:val="aa"/>
          <w:b w:val="0"/>
          <w:bCs w:val="0"/>
          <w:sz w:val="28"/>
          <w:szCs w:val="28"/>
        </w:rPr>
        <w:t>конфіденційної (службової) інформації застосовуються правові, організаційні та технічні засоби.</w:t>
      </w:r>
    </w:p>
    <w:p w14:paraId="5A008C3A" w14:textId="77777777" w:rsidR="00542D7D" w:rsidRPr="00E95787" w:rsidRDefault="00000000">
      <w:pPr>
        <w:pStyle w:val="a1"/>
        <w:spacing w:before="0" w:after="0"/>
        <w:ind w:right="0" w:firstLine="709"/>
        <w:jc w:val="both"/>
        <w:rPr>
          <w:bCs/>
          <w:color w:val="auto"/>
          <w:sz w:val="28"/>
          <w:szCs w:val="28"/>
        </w:rPr>
      </w:pPr>
      <w:r w:rsidRPr="00E95787">
        <w:rPr>
          <w:rStyle w:val="aa"/>
          <w:b w:val="0"/>
          <w:bCs w:val="0"/>
          <w:sz w:val="28"/>
          <w:szCs w:val="28"/>
        </w:rPr>
        <w:t xml:space="preserve">2.2. Розробка та застосування засобів збереження конфіденційної (службової) інформації покладається на заступників Мелітопольського міського голови з питань діяльності виконавчих органів ради, керуючого справами виконкому, керівників </w:t>
      </w:r>
      <w:r w:rsidRPr="00E95787">
        <w:rPr>
          <w:sz w:val="28"/>
          <w:szCs w:val="28"/>
        </w:rPr>
        <w:t xml:space="preserve">структурних підрозділів </w:t>
      </w:r>
      <w:r w:rsidRPr="00E95787">
        <w:rPr>
          <w:color w:val="auto"/>
          <w:sz w:val="28"/>
          <w:szCs w:val="28"/>
        </w:rPr>
        <w:t>Мелітопольськ</w:t>
      </w:r>
      <w:r w:rsidRPr="00566CB9">
        <w:rPr>
          <w:color w:val="auto"/>
          <w:sz w:val="28"/>
          <w:szCs w:val="28"/>
        </w:rPr>
        <w:t>о</w:t>
      </w:r>
      <w:r w:rsidRPr="00E95787">
        <w:rPr>
          <w:color w:val="auto"/>
          <w:sz w:val="28"/>
          <w:szCs w:val="28"/>
        </w:rPr>
        <w:t>ї міської ради Запорізької області та її виконавчого комітету, комунальних підприємств</w:t>
      </w:r>
      <w:r w:rsidRPr="00566CB9">
        <w:rPr>
          <w:color w:val="auto"/>
          <w:sz w:val="28"/>
          <w:szCs w:val="28"/>
        </w:rPr>
        <w:t>,</w:t>
      </w:r>
      <w:r w:rsidRPr="00E95787">
        <w:rPr>
          <w:color w:val="auto"/>
          <w:sz w:val="28"/>
          <w:szCs w:val="28"/>
        </w:rPr>
        <w:t xml:space="preserve"> установ і організацій</w:t>
      </w:r>
      <w:r w:rsidRPr="00E95787">
        <w:rPr>
          <w:bCs/>
          <w:color w:val="auto"/>
          <w:sz w:val="28"/>
          <w:szCs w:val="28"/>
        </w:rPr>
        <w:t>.</w:t>
      </w:r>
    </w:p>
    <w:p w14:paraId="62106688" w14:textId="77777777" w:rsidR="00542D7D" w:rsidRPr="00E95787" w:rsidRDefault="00000000">
      <w:pPr>
        <w:pStyle w:val="a1"/>
        <w:spacing w:before="0" w:after="0"/>
        <w:ind w:right="0" w:firstLine="709"/>
        <w:jc w:val="both"/>
      </w:pPr>
      <w:r w:rsidRPr="00E95787">
        <w:rPr>
          <w:rStyle w:val="aa"/>
          <w:b w:val="0"/>
          <w:bCs w:val="0"/>
          <w:sz w:val="28"/>
          <w:szCs w:val="28"/>
        </w:rPr>
        <w:t xml:space="preserve">2.3. Конфіденційна (службова) інформація, може </w:t>
      </w:r>
      <w:proofErr w:type="spellStart"/>
      <w:r w:rsidRPr="00E95787">
        <w:rPr>
          <w:rStyle w:val="aa"/>
          <w:b w:val="0"/>
          <w:bCs w:val="0"/>
          <w:sz w:val="28"/>
          <w:szCs w:val="28"/>
        </w:rPr>
        <w:t>надавитися</w:t>
      </w:r>
      <w:proofErr w:type="spellEnd"/>
      <w:r w:rsidRPr="00E95787">
        <w:rPr>
          <w:rStyle w:val="aa"/>
          <w:b w:val="0"/>
          <w:bCs w:val="0"/>
          <w:sz w:val="28"/>
          <w:szCs w:val="28"/>
        </w:rPr>
        <w:t xml:space="preserve"> третім особам лише на підставах та відповідно до вимог чинним законодавством України.</w:t>
      </w:r>
    </w:p>
    <w:p w14:paraId="2A3A6AF7" w14:textId="77777777" w:rsidR="00542D7D" w:rsidRPr="00E95787" w:rsidRDefault="00000000">
      <w:pPr>
        <w:pStyle w:val="a1"/>
        <w:spacing w:before="0" w:after="0"/>
        <w:ind w:right="0" w:firstLine="709"/>
        <w:jc w:val="both"/>
      </w:pPr>
      <w:r w:rsidRPr="00E95787">
        <w:rPr>
          <w:sz w:val="28"/>
          <w:szCs w:val="28"/>
        </w:rPr>
        <w:t xml:space="preserve">2.4. Працівникам, що мають доступ до </w:t>
      </w:r>
      <w:r w:rsidRPr="00E95787">
        <w:rPr>
          <w:rStyle w:val="aa"/>
          <w:b w:val="0"/>
          <w:bCs w:val="0"/>
          <w:sz w:val="28"/>
          <w:szCs w:val="28"/>
        </w:rPr>
        <w:t>конфіденційної (службової) інформації</w:t>
      </w:r>
      <w:r w:rsidRPr="00E95787">
        <w:rPr>
          <w:sz w:val="28"/>
          <w:szCs w:val="28"/>
        </w:rPr>
        <w:t xml:space="preserve"> до забороняється:</w:t>
      </w:r>
    </w:p>
    <w:p w14:paraId="1E264D5D" w14:textId="77777777" w:rsidR="00542D7D" w:rsidRPr="00E95787" w:rsidRDefault="00000000">
      <w:pPr>
        <w:pStyle w:val="a1"/>
        <w:spacing w:before="0" w:after="0"/>
        <w:ind w:right="0" w:firstLine="709"/>
        <w:jc w:val="both"/>
      </w:pPr>
      <w:r w:rsidRPr="00E95787">
        <w:rPr>
          <w:sz w:val="28"/>
          <w:szCs w:val="28"/>
        </w:rPr>
        <w:t xml:space="preserve">- виносити інформацію, що складає </w:t>
      </w:r>
      <w:r w:rsidRPr="00E95787">
        <w:rPr>
          <w:rStyle w:val="aa"/>
          <w:b w:val="0"/>
          <w:bCs w:val="0"/>
          <w:sz w:val="28"/>
          <w:szCs w:val="28"/>
        </w:rPr>
        <w:t>конфіденційну (службову) інформацію</w:t>
      </w:r>
      <w:r w:rsidRPr="00E95787">
        <w:rPr>
          <w:sz w:val="28"/>
          <w:szCs w:val="28"/>
        </w:rPr>
        <w:t xml:space="preserve"> за межі робочого місця на паперових та інших носіях;</w:t>
      </w:r>
    </w:p>
    <w:p w14:paraId="3E72B523" w14:textId="77777777" w:rsidR="00542D7D" w:rsidRPr="00E95787" w:rsidRDefault="00000000">
      <w:pPr>
        <w:pStyle w:val="a1"/>
        <w:spacing w:before="0" w:after="0"/>
        <w:ind w:right="0" w:firstLine="709"/>
        <w:jc w:val="both"/>
      </w:pPr>
      <w:r w:rsidRPr="00E95787">
        <w:rPr>
          <w:sz w:val="28"/>
          <w:szCs w:val="28"/>
        </w:rPr>
        <w:t>- розголошувати (передавати) інформацію;</w:t>
      </w:r>
    </w:p>
    <w:p w14:paraId="519BDD13" w14:textId="77777777" w:rsidR="00542D7D" w:rsidRPr="00E95787" w:rsidRDefault="00000000">
      <w:pPr>
        <w:pStyle w:val="a1"/>
        <w:spacing w:before="0" w:after="0"/>
        <w:ind w:right="0" w:firstLine="709"/>
        <w:jc w:val="both"/>
      </w:pPr>
      <w:r w:rsidRPr="00E95787">
        <w:rPr>
          <w:sz w:val="28"/>
          <w:szCs w:val="28"/>
        </w:rPr>
        <w:t>- здійснювати дії, що спрямовані на витікання такої інформації.</w:t>
      </w:r>
    </w:p>
    <w:p w14:paraId="637D082D" w14:textId="77777777" w:rsidR="00542D7D" w:rsidRPr="00E95787" w:rsidRDefault="00000000">
      <w:pPr>
        <w:pStyle w:val="a1"/>
        <w:spacing w:before="0" w:after="0"/>
        <w:ind w:right="0" w:firstLine="709"/>
        <w:jc w:val="both"/>
        <w:rPr>
          <w:sz w:val="28"/>
          <w:szCs w:val="28"/>
        </w:rPr>
      </w:pPr>
      <w:r w:rsidRPr="00E95787">
        <w:rPr>
          <w:sz w:val="28"/>
          <w:szCs w:val="28"/>
        </w:rPr>
        <w:t>2.5. Працівники зобов’язані:</w:t>
      </w:r>
    </w:p>
    <w:p w14:paraId="4EAFA43A" w14:textId="77777777" w:rsidR="00542D7D" w:rsidRPr="00E95787" w:rsidRDefault="00000000">
      <w:pPr>
        <w:pStyle w:val="a1"/>
        <w:spacing w:before="0" w:after="0"/>
        <w:ind w:right="0" w:firstLine="709"/>
        <w:jc w:val="both"/>
      </w:pPr>
      <w:r w:rsidRPr="00E95787">
        <w:rPr>
          <w:sz w:val="28"/>
          <w:szCs w:val="28"/>
        </w:rPr>
        <w:t xml:space="preserve">- забезпечувати належні умови зберігання отриманих документів або інших матеріальних носіїв </w:t>
      </w:r>
      <w:r w:rsidRPr="00E95787">
        <w:rPr>
          <w:rStyle w:val="aa"/>
          <w:b w:val="0"/>
          <w:bCs w:val="0"/>
          <w:sz w:val="28"/>
          <w:szCs w:val="28"/>
        </w:rPr>
        <w:t>конфіденційної (службової) інформації</w:t>
      </w:r>
      <w:r w:rsidRPr="00E95787">
        <w:rPr>
          <w:sz w:val="28"/>
          <w:szCs w:val="28"/>
        </w:rPr>
        <w:t>;</w:t>
      </w:r>
    </w:p>
    <w:p w14:paraId="433C24E7" w14:textId="70AE3CF9" w:rsidR="00542D7D" w:rsidRPr="00E95787" w:rsidRDefault="00000000">
      <w:pPr>
        <w:pStyle w:val="a1"/>
        <w:spacing w:before="0" w:after="0"/>
        <w:ind w:right="0" w:firstLine="709"/>
        <w:jc w:val="both"/>
        <w:rPr>
          <w:color w:val="auto"/>
        </w:rPr>
      </w:pPr>
      <w:r w:rsidRPr="00E95787">
        <w:rPr>
          <w:color w:val="auto"/>
          <w:sz w:val="28"/>
          <w:szCs w:val="28"/>
        </w:rPr>
        <w:t xml:space="preserve">- не розголошувати </w:t>
      </w:r>
      <w:r w:rsidRPr="00E95787">
        <w:rPr>
          <w:rStyle w:val="aa"/>
          <w:b w:val="0"/>
          <w:bCs w:val="0"/>
          <w:color w:val="auto"/>
          <w:sz w:val="28"/>
          <w:szCs w:val="28"/>
        </w:rPr>
        <w:t>конфіденційну (службову) інформацію</w:t>
      </w:r>
      <w:r w:rsidR="00E95787" w:rsidRPr="00E95787">
        <w:rPr>
          <w:b/>
          <w:bCs/>
          <w:color w:val="auto"/>
          <w:sz w:val="28"/>
          <w:szCs w:val="28"/>
        </w:rPr>
        <w:t>;</w:t>
      </w:r>
    </w:p>
    <w:p w14:paraId="756097F8" w14:textId="77777777" w:rsidR="00542D7D" w:rsidRPr="00E95787" w:rsidRDefault="00000000">
      <w:pPr>
        <w:pStyle w:val="a1"/>
        <w:spacing w:before="0" w:after="0"/>
        <w:ind w:right="0" w:firstLine="709"/>
        <w:jc w:val="both"/>
      </w:pPr>
      <w:r w:rsidRPr="00E95787">
        <w:rPr>
          <w:sz w:val="28"/>
          <w:szCs w:val="28"/>
        </w:rPr>
        <w:t xml:space="preserve">- повідомляти керівництво про відомі випадки розголошення </w:t>
      </w:r>
      <w:r w:rsidRPr="00E95787">
        <w:rPr>
          <w:rStyle w:val="aa"/>
          <w:b w:val="0"/>
          <w:bCs w:val="0"/>
          <w:sz w:val="28"/>
          <w:szCs w:val="28"/>
        </w:rPr>
        <w:t>конфіденційної (службової) інформації</w:t>
      </w:r>
      <w:r w:rsidRPr="00E95787">
        <w:rPr>
          <w:sz w:val="28"/>
          <w:szCs w:val="28"/>
        </w:rPr>
        <w:t xml:space="preserve"> чи загрози розголошення такої інформації;</w:t>
      </w:r>
    </w:p>
    <w:p w14:paraId="15B2EE12" w14:textId="77777777" w:rsidR="00542D7D" w:rsidRPr="00E95787" w:rsidRDefault="00000000">
      <w:pPr>
        <w:pStyle w:val="a1"/>
        <w:spacing w:before="0" w:after="0"/>
        <w:ind w:right="0" w:firstLine="709"/>
        <w:jc w:val="both"/>
      </w:pPr>
      <w:r w:rsidRPr="00E95787">
        <w:rPr>
          <w:sz w:val="28"/>
          <w:szCs w:val="28"/>
        </w:rPr>
        <w:t xml:space="preserve">- у разі звільнення передати керівництву всі наявні в своєму розпорядженні матеріальні носії інформації, що становлять конфіденційну (службову) </w:t>
      </w:r>
      <w:r w:rsidRPr="00E95787">
        <w:rPr>
          <w:sz w:val="28"/>
          <w:szCs w:val="28"/>
        </w:rPr>
        <w:lastRenderedPageBreak/>
        <w:t>інформацію, які знаходились у них у зв’язку із виконанням ними своїх посадових обов’язків;</w:t>
      </w:r>
    </w:p>
    <w:p w14:paraId="0C63EE73" w14:textId="77777777" w:rsidR="00542D7D" w:rsidRPr="00E95787" w:rsidRDefault="00000000">
      <w:pPr>
        <w:pStyle w:val="a1"/>
        <w:spacing w:before="0" w:after="0"/>
        <w:ind w:right="0" w:firstLine="709"/>
        <w:jc w:val="both"/>
      </w:pPr>
      <w:r w:rsidRPr="00E95787">
        <w:rPr>
          <w:sz w:val="28"/>
          <w:szCs w:val="28"/>
        </w:rPr>
        <w:t>- повідомляти керівництво про втрату або нестачу документів, що містять конфіденційну (службову) інформацію, посвідчень, перепусток, ключів від приміщень, сейфів, печаток та штампів, а також про причини і умови можливої втрати таких відомостей, незаконне отримання, використання третіми особами конфіденційної (службової) інформації;</w:t>
      </w:r>
    </w:p>
    <w:p w14:paraId="70BF774F" w14:textId="77777777" w:rsidR="00542D7D" w:rsidRPr="00E95787" w:rsidRDefault="00000000">
      <w:pPr>
        <w:pStyle w:val="a1"/>
        <w:spacing w:before="0" w:after="0"/>
        <w:ind w:right="0" w:firstLine="709"/>
        <w:jc w:val="both"/>
      </w:pPr>
      <w:r w:rsidRPr="00E95787">
        <w:rPr>
          <w:sz w:val="28"/>
          <w:szCs w:val="28"/>
        </w:rPr>
        <w:t>- не створювати для третіх осіб будь-якими діями чи бездіяльністю можливості отримання конфіденційної (службової) інформації.</w:t>
      </w:r>
    </w:p>
    <w:p w14:paraId="7C51011D" w14:textId="77777777" w:rsidR="00542D7D" w:rsidRDefault="00000000">
      <w:pPr>
        <w:pStyle w:val="a1"/>
        <w:spacing w:before="0" w:after="0"/>
        <w:ind w:right="0" w:firstLine="709"/>
        <w:jc w:val="both"/>
        <w:rPr>
          <w:sz w:val="28"/>
          <w:szCs w:val="28"/>
        </w:rPr>
      </w:pPr>
      <w:r w:rsidRPr="00E95787">
        <w:rPr>
          <w:sz w:val="28"/>
          <w:szCs w:val="28"/>
        </w:rPr>
        <w:t>- працювати тільки з тими відомостями і документами, що містять конфіденційну (службову) інформацію, до яких вони мають відношення під час виконання своїх посадових обов’язків, а також дотримуватися правил користування ними.</w:t>
      </w:r>
    </w:p>
    <w:p w14:paraId="4AA4B9A2" w14:textId="77777777" w:rsidR="00542D7D" w:rsidRDefault="00000000">
      <w:pPr>
        <w:pStyle w:val="a1"/>
        <w:spacing w:before="0" w:after="0"/>
        <w:ind w:right="0" w:firstLine="709"/>
        <w:jc w:val="both"/>
      </w:pPr>
      <w:r w:rsidRPr="00E95787">
        <w:rPr>
          <w:sz w:val="28"/>
          <w:szCs w:val="28"/>
          <w:lang w:val="zh-CN"/>
        </w:rPr>
        <w:t>2.6</w:t>
      </w:r>
      <w:r w:rsidRPr="00E95787">
        <w:rPr>
          <w:sz w:val="28"/>
          <w:szCs w:val="28"/>
        </w:rPr>
        <w:t xml:space="preserve">. Відділ кадрів або особа, що виконує зазначену роботу, з метою захисту конфіденційної (службової) інформації здійснює ознайомлення усіх працівників, які у зв’язку з їх виконанням посадових обов’язків мають доступ до конфіденційної (службової) інформації, шляхом взяття від нього зобов’язання про нерозголошення конфіденційної </w:t>
      </w:r>
      <w:r w:rsidRPr="00E95787">
        <w:rPr>
          <w:sz w:val="28"/>
          <w:szCs w:val="28"/>
          <w:lang w:val="zh-CN"/>
        </w:rPr>
        <w:t>(службово</w:t>
      </w:r>
      <w:r w:rsidRPr="00E95787">
        <w:rPr>
          <w:sz w:val="28"/>
          <w:szCs w:val="28"/>
        </w:rPr>
        <w:t>ї</w:t>
      </w:r>
      <w:r w:rsidRPr="00E95787">
        <w:rPr>
          <w:sz w:val="28"/>
          <w:szCs w:val="28"/>
          <w:lang w:val="zh-CN"/>
        </w:rPr>
        <w:t>)</w:t>
      </w:r>
      <w:r w:rsidRPr="00E95787">
        <w:rPr>
          <w:sz w:val="28"/>
          <w:szCs w:val="28"/>
        </w:rPr>
        <w:t xml:space="preserve"> інформації (Додаток 7).</w:t>
      </w:r>
    </w:p>
    <w:p w14:paraId="2C725EAF" w14:textId="77777777" w:rsidR="00542D7D" w:rsidRDefault="00542D7D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AA72974" w14:textId="77777777" w:rsidR="00542D7D" w:rsidRPr="009721D1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9721D1">
        <w:rPr>
          <w:b/>
          <w:bCs/>
          <w:sz w:val="28"/>
          <w:szCs w:val="28"/>
        </w:rPr>
        <w:t>3. ПІДСТАВИ ПРОВЕДЕННЯ ОПИТУВАННЯ З ВИКОРИСТАННЯМ ПОЛІГРАФА</w:t>
      </w:r>
    </w:p>
    <w:p w14:paraId="39EE24BA" w14:textId="77777777" w:rsidR="00542D7D" w:rsidRPr="009721D1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721D1">
        <w:rPr>
          <w:bCs/>
          <w:sz w:val="28"/>
          <w:szCs w:val="28"/>
        </w:rPr>
        <w:t>3.1 Проведення опитування з використанням поліграфа проводиться:</w:t>
      </w:r>
    </w:p>
    <w:p w14:paraId="0003C865" w14:textId="77777777" w:rsidR="00542D7D" w:rsidRPr="009721D1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721D1">
        <w:rPr>
          <w:sz w:val="28"/>
          <w:szCs w:val="28"/>
        </w:rPr>
        <w:t>- з метою забезпечення прозорості, об’єктивності підготовки та прийняття кадрових рішень;</w:t>
      </w:r>
    </w:p>
    <w:p w14:paraId="2C2B6F7C" w14:textId="77777777" w:rsidR="00542D7D" w:rsidRPr="009721D1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721D1">
        <w:rPr>
          <w:bCs/>
          <w:sz w:val="28"/>
          <w:szCs w:val="28"/>
        </w:rPr>
        <w:t xml:space="preserve">- з метою підвищення ефективності проведення службових розслідувань, у тому числі пов’язаних з наявністю корупційних правопорушень в </w:t>
      </w:r>
      <w:r w:rsidRPr="009721D1">
        <w:rPr>
          <w:sz w:val="28"/>
          <w:szCs w:val="28"/>
        </w:rPr>
        <w:t>структурних підрозділах</w:t>
      </w:r>
      <w:r w:rsidRPr="00566CB9">
        <w:rPr>
          <w:sz w:val="28"/>
          <w:szCs w:val="28"/>
        </w:rPr>
        <w:t xml:space="preserve"> </w:t>
      </w:r>
      <w:r w:rsidRPr="009721D1">
        <w:rPr>
          <w:sz w:val="28"/>
          <w:szCs w:val="28"/>
        </w:rPr>
        <w:t>Мелітопольськ</w:t>
      </w:r>
      <w:r w:rsidRPr="00566CB9">
        <w:rPr>
          <w:sz w:val="28"/>
          <w:szCs w:val="28"/>
        </w:rPr>
        <w:t>о</w:t>
      </w:r>
      <w:r w:rsidRPr="009721D1">
        <w:rPr>
          <w:sz w:val="28"/>
          <w:szCs w:val="28"/>
        </w:rPr>
        <w:t>ї міської ради Запорізької області та її виконавчого комітету, комунальних підприємствах</w:t>
      </w:r>
      <w:r w:rsidRPr="00566CB9">
        <w:rPr>
          <w:sz w:val="28"/>
          <w:szCs w:val="28"/>
        </w:rPr>
        <w:t>,</w:t>
      </w:r>
      <w:r w:rsidRPr="009721D1">
        <w:rPr>
          <w:sz w:val="28"/>
          <w:szCs w:val="28"/>
        </w:rPr>
        <w:t xml:space="preserve"> установах і організаціях</w:t>
      </w:r>
      <w:r w:rsidRPr="009721D1">
        <w:rPr>
          <w:bCs/>
          <w:sz w:val="28"/>
          <w:szCs w:val="28"/>
        </w:rPr>
        <w:t>.</w:t>
      </w:r>
    </w:p>
    <w:p w14:paraId="1960A2A5" w14:textId="650E491F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721D1">
        <w:rPr>
          <w:bCs/>
          <w:sz w:val="28"/>
          <w:szCs w:val="28"/>
        </w:rPr>
        <w:t>3.2. Для проведення опитування з використанням поліграфа ініціатором готується</w:t>
      </w:r>
      <w:bookmarkStart w:id="15" w:name="n33"/>
      <w:bookmarkEnd w:id="15"/>
      <w:r w:rsidRPr="009721D1">
        <w:rPr>
          <w:bCs/>
          <w:sz w:val="28"/>
          <w:szCs w:val="28"/>
        </w:rPr>
        <w:t xml:space="preserve"> службова записка на ім’я Мелітопольського міського голови / керівника підприємства, установи чи організації, про проведення такого</w:t>
      </w:r>
      <w:r>
        <w:rPr>
          <w:bCs/>
          <w:sz w:val="28"/>
          <w:szCs w:val="28"/>
        </w:rPr>
        <w:t xml:space="preserve"> опитування (далі – службова записка), у якій мають бути зазначені анкетні дані суб'єкта опитування, обставини, з приводу яких передбачається проведення опитування, мета його проведення, тематика питань, що підлягають аналізу та з'ясуванню (</w:t>
      </w:r>
      <w:hyperlink r:id="rId8" w:anchor="n176" w:history="1">
        <w:r>
          <w:rPr>
            <w:bCs/>
            <w:sz w:val="28"/>
            <w:szCs w:val="28"/>
          </w:rPr>
          <w:t>додаток 3,4,5</w:t>
        </w:r>
      </w:hyperlink>
      <w:r>
        <w:rPr>
          <w:bCs/>
          <w:sz w:val="28"/>
          <w:szCs w:val="28"/>
        </w:rPr>
        <w:t xml:space="preserve">), до якої додається </w:t>
      </w:r>
      <w:bookmarkStart w:id="16" w:name="n34"/>
      <w:bookmarkEnd w:id="16"/>
      <w:r>
        <w:rPr>
          <w:bCs/>
          <w:sz w:val="28"/>
          <w:szCs w:val="28"/>
        </w:rPr>
        <w:t>згода працівника про добровільну участь в опитуванні.</w:t>
      </w:r>
    </w:p>
    <w:p w14:paraId="2AAE3AD7" w14:textId="77777777" w:rsidR="00542D7D" w:rsidRDefault="00000000">
      <w:pPr>
        <w:pStyle w:val="rvps2"/>
        <w:shd w:val="clear" w:color="auto" w:fill="FFFFFF"/>
        <w:tabs>
          <w:tab w:val="left" w:pos="1276"/>
          <w:tab w:val="left" w:pos="1418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7" w:name="n35"/>
      <w:bookmarkStart w:id="18" w:name="n37"/>
      <w:bookmarkEnd w:id="17"/>
      <w:bookmarkEnd w:id="18"/>
      <w:r>
        <w:rPr>
          <w:sz w:val="28"/>
          <w:szCs w:val="28"/>
        </w:rPr>
        <w:t>З метою забезпечення прозорості, об'єктивності підготовки та прийняття кадрових рішень службова записка надається для отримання інформації про наявність таких обставин, у тому числі в минулому (додаток 1,3):</w:t>
      </w:r>
    </w:p>
    <w:p w14:paraId="7914094E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9" w:name="n38"/>
      <w:bookmarkEnd w:id="19"/>
      <w:r>
        <w:rPr>
          <w:sz w:val="28"/>
          <w:szCs w:val="28"/>
        </w:rPr>
        <w:t>- приховування чи викривлення анкетних даних, окремих фактів біографії;</w:t>
      </w:r>
    </w:p>
    <w:p w14:paraId="10B5EA91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0" w:name="n39"/>
      <w:bookmarkEnd w:id="20"/>
      <w:r>
        <w:rPr>
          <w:sz w:val="28"/>
          <w:szCs w:val="28"/>
        </w:rPr>
        <w:t>- зловживання алкоголем, вживання наркотичних та (або) психотропних речовин без призначення лікаря;</w:t>
      </w:r>
    </w:p>
    <w:p w14:paraId="2DF463DD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1" w:name="n40"/>
      <w:bookmarkEnd w:id="21"/>
      <w:r>
        <w:rPr>
          <w:sz w:val="28"/>
          <w:szCs w:val="28"/>
        </w:rPr>
        <w:t>- вчинення суб'єктом опитування правопорушень, у тому числі корупційних;</w:t>
      </w:r>
    </w:p>
    <w:p w14:paraId="13A7EF0D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2" w:name="n41"/>
      <w:bookmarkEnd w:id="22"/>
      <w:r>
        <w:rPr>
          <w:sz w:val="28"/>
          <w:szCs w:val="28"/>
        </w:rPr>
        <w:t>- причетність до вчинення правопорушень, пов'язаних з корупцією;</w:t>
      </w:r>
    </w:p>
    <w:p w14:paraId="2C8A906D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3" w:name="n42"/>
      <w:bookmarkEnd w:id="23"/>
      <w:r>
        <w:rPr>
          <w:sz w:val="28"/>
          <w:szCs w:val="28"/>
        </w:rPr>
        <w:lastRenderedPageBreak/>
        <w:t xml:space="preserve">- приховані мотиви призначення на посади </w:t>
      </w:r>
      <w:r w:rsidRPr="009721D1">
        <w:rPr>
          <w:sz w:val="28"/>
          <w:szCs w:val="28"/>
        </w:rPr>
        <w:t>в структурних підрозділах</w:t>
      </w:r>
      <w:r w:rsidRPr="00566CB9">
        <w:rPr>
          <w:sz w:val="28"/>
          <w:szCs w:val="28"/>
        </w:rPr>
        <w:t xml:space="preserve"> </w:t>
      </w:r>
      <w:r w:rsidRPr="009721D1">
        <w:rPr>
          <w:sz w:val="28"/>
          <w:szCs w:val="28"/>
        </w:rPr>
        <w:t>Мелітопольськ</w:t>
      </w:r>
      <w:r w:rsidRPr="00566CB9">
        <w:rPr>
          <w:sz w:val="28"/>
          <w:szCs w:val="28"/>
        </w:rPr>
        <w:t>о</w:t>
      </w:r>
      <w:r w:rsidRPr="009721D1">
        <w:rPr>
          <w:sz w:val="28"/>
          <w:szCs w:val="28"/>
        </w:rPr>
        <w:t>ї міської ради Запорізької області та її виконавчого комітету, комунальних підприємствах</w:t>
      </w:r>
      <w:r w:rsidRPr="00566CB9">
        <w:rPr>
          <w:sz w:val="28"/>
          <w:szCs w:val="28"/>
        </w:rPr>
        <w:t>,</w:t>
      </w:r>
      <w:r w:rsidRPr="009721D1">
        <w:rPr>
          <w:sz w:val="28"/>
          <w:szCs w:val="28"/>
        </w:rPr>
        <w:t xml:space="preserve"> установах і організаціях</w:t>
      </w:r>
      <w:r w:rsidRPr="009721D1">
        <w:rPr>
          <w:bCs/>
          <w:sz w:val="28"/>
          <w:szCs w:val="28"/>
        </w:rPr>
        <w:t>.</w:t>
      </w:r>
      <w:r w:rsidRPr="009721D1">
        <w:rPr>
          <w:sz w:val="28"/>
          <w:szCs w:val="28"/>
        </w:rPr>
        <w:t>;</w:t>
      </w:r>
    </w:p>
    <w:p w14:paraId="5AD3831B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4" w:name="n43"/>
      <w:bookmarkEnd w:id="24"/>
      <w:r>
        <w:rPr>
          <w:sz w:val="28"/>
          <w:szCs w:val="28"/>
        </w:rPr>
        <w:t>- участь у діяльності заборонених законом або судом громадських організаціях, членство у політичних партіях;</w:t>
      </w:r>
    </w:p>
    <w:p w14:paraId="7F599705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5" w:name="n44"/>
      <w:bookmarkEnd w:id="25"/>
      <w:r>
        <w:rPr>
          <w:sz w:val="28"/>
          <w:szCs w:val="28"/>
        </w:rPr>
        <w:t>- наявність громадянства іншої держави;</w:t>
      </w:r>
    </w:p>
    <w:p w14:paraId="2B039075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6" w:name="n45"/>
      <w:bookmarkEnd w:id="26"/>
      <w:r>
        <w:rPr>
          <w:sz w:val="28"/>
          <w:szCs w:val="28"/>
        </w:rPr>
        <w:t>- співпраця з іноземними спеціальними службами та/або незаконними воєнізованими або збройними формуваннями;</w:t>
      </w:r>
    </w:p>
    <w:p w14:paraId="42C992E0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7" w:name="n46"/>
      <w:bookmarkEnd w:id="27"/>
      <w:r>
        <w:rPr>
          <w:sz w:val="28"/>
          <w:szCs w:val="28"/>
        </w:rPr>
        <w:t>- приховування інформації про стан здоров'я, якщо законодавством визначені вимоги щодо придатності за станом здоров'я до певного виду професійної діяльності;</w:t>
      </w:r>
    </w:p>
    <w:p w14:paraId="4A1461F5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8" w:name="n47"/>
      <w:bookmarkEnd w:id="28"/>
      <w:r>
        <w:rPr>
          <w:sz w:val="28"/>
          <w:szCs w:val="28"/>
        </w:rPr>
        <w:t>- правдивість інформації, сумніви щодо якої виникли перед призначенням суб’єкта опитування на посаду.</w:t>
      </w:r>
    </w:p>
    <w:p w14:paraId="0AFED1E5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bookmarkStart w:id="29" w:name="n48"/>
      <w:bookmarkEnd w:id="29"/>
      <w:r>
        <w:rPr>
          <w:bCs/>
          <w:sz w:val="28"/>
          <w:szCs w:val="28"/>
        </w:rPr>
        <w:t>З метою підвищення ефективності проведення службових розслідувань в виконавчих органах міської ради, комунальних підприємствах, установах, організаціях, закладах на ім’я міського голови / керівника  комунального підприємства, установи,  організації ініціатором проведення опитування направлятися службова записка (додаток 3, 4) для отримання інформації щодо:</w:t>
      </w:r>
    </w:p>
    <w:p w14:paraId="6CC6E228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0" w:name="n49"/>
      <w:bookmarkEnd w:id="30"/>
      <w:r>
        <w:rPr>
          <w:sz w:val="28"/>
          <w:szCs w:val="28"/>
        </w:rPr>
        <w:t>- обставин, що становлять предмет службового розслідування;</w:t>
      </w:r>
    </w:p>
    <w:p w14:paraId="24DEF991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1" w:name="n50"/>
      <w:bookmarkEnd w:id="31"/>
      <w:r>
        <w:rPr>
          <w:sz w:val="28"/>
          <w:szCs w:val="28"/>
        </w:rPr>
        <w:t>- виявлення можливої причетності суб’єкта опитування до підготовки або вчинення діянь, що становлять предмет службового розслідування;</w:t>
      </w:r>
    </w:p>
    <w:p w14:paraId="1918EBD9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2" w:name="n51"/>
      <w:bookmarkEnd w:id="32"/>
      <w:r>
        <w:rPr>
          <w:sz w:val="28"/>
          <w:szCs w:val="28"/>
        </w:rPr>
        <w:t>- осіб, причетних до обставин, які є предметом службового розслідування, у тому числі суб’єкта опитування;</w:t>
      </w:r>
    </w:p>
    <w:p w14:paraId="6C1C91D6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3" w:name="n52"/>
      <w:bookmarkEnd w:id="33"/>
      <w:r>
        <w:rPr>
          <w:sz w:val="28"/>
          <w:szCs w:val="28"/>
        </w:rPr>
        <w:t>- підтвердження правдивості відомостей та/або пояснень, що надав суб’єкт опитування.</w:t>
      </w:r>
    </w:p>
    <w:p w14:paraId="1F13ACD0" w14:textId="0588F1B2" w:rsidR="00542D7D" w:rsidRDefault="00000000">
      <w:pPr>
        <w:pStyle w:val="rvps2"/>
        <w:shd w:val="clear" w:color="auto" w:fill="FFFFFF"/>
        <w:overflowPunct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bookmarkStart w:id="34" w:name="n53"/>
      <w:bookmarkStart w:id="35" w:name="n54"/>
      <w:bookmarkStart w:id="36" w:name="n58"/>
      <w:bookmarkStart w:id="37" w:name="n56"/>
      <w:bookmarkEnd w:id="34"/>
      <w:bookmarkEnd w:id="35"/>
      <w:bookmarkEnd w:id="36"/>
      <w:bookmarkEnd w:id="37"/>
      <w:r>
        <w:rPr>
          <w:bCs/>
          <w:sz w:val="28"/>
          <w:szCs w:val="28"/>
        </w:rPr>
        <w:t xml:space="preserve">3.3 Проведення опитування з використанням поліграфа здійснюється </w:t>
      </w:r>
      <w:r w:rsidRPr="009721D1">
        <w:rPr>
          <w:bCs/>
          <w:sz w:val="28"/>
          <w:szCs w:val="28"/>
        </w:rPr>
        <w:t>фахівцем, який</w:t>
      </w:r>
      <w:r w:rsidRPr="009721D1">
        <w:rPr>
          <w:sz w:val="28"/>
          <w:szCs w:val="28"/>
        </w:rPr>
        <w:t xml:space="preserve"> має</w:t>
      </w:r>
      <w:r>
        <w:rPr>
          <w:sz w:val="28"/>
          <w:szCs w:val="28"/>
        </w:rPr>
        <w:t xml:space="preserve"> ступінь спеціаліста/магістра і здобув післядипломну освіту за програмами підготовки спеціалістів поліграфа відповідно до вимог законодавства України щодо порядку здобуття післядипломної освіти, </w:t>
      </w:r>
      <w:r>
        <w:rPr>
          <w:bCs/>
          <w:sz w:val="28"/>
          <w:szCs w:val="28"/>
        </w:rPr>
        <w:t>або іншим залученим фахівцем по договору, який пройшов підготовку спеціалістів поліграфа, відповідно до вимог законодавства України.</w:t>
      </w:r>
    </w:p>
    <w:p w14:paraId="50D97AF5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3.4. Опитування не передбачає отримання незаперечних результатів щодо реагування особи на психологічні стимули (подразники). Висновки за результатами такого опитування мають виключно ймовірний та орієнтувальний характер.</w:t>
      </w:r>
      <w:bookmarkStart w:id="38" w:name="n72"/>
      <w:bookmarkEnd w:id="38"/>
    </w:p>
    <w:p w14:paraId="424EE936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3.5. Результати дослідження не тягнуть правових наслідків, не можуть бути підставою для прийняття будь-яких адміністративно-управлінських рішень стосовно суб’єкта опитування.</w:t>
      </w:r>
    </w:p>
    <w:p w14:paraId="68559F25" w14:textId="77777777" w:rsidR="00542D7D" w:rsidRDefault="00542D7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rStyle w:val="rvts15"/>
          <w:b/>
          <w:bCs/>
          <w:sz w:val="28"/>
          <w:szCs w:val="28"/>
        </w:rPr>
      </w:pPr>
      <w:bookmarkStart w:id="39" w:name="n73"/>
      <w:bookmarkEnd w:id="39"/>
    </w:p>
    <w:p w14:paraId="37C7492D" w14:textId="77777777" w:rsidR="00542D7D" w:rsidRDefault="00000000">
      <w:pPr>
        <w:tabs>
          <w:tab w:val="left" w:pos="28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4. ОСНОВНІ ПРИНЦИПИ ПРОВЕДЕННЯ ОПИТУВАННЯ З ВИКОРИСТАННЯМ ПОЛІГРАФА</w:t>
      </w:r>
    </w:p>
    <w:p w14:paraId="734F0B0D" w14:textId="77777777" w:rsidR="00542D7D" w:rsidRPr="009721D1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40" w:name="n74"/>
      <w:bookmarkEnd w:id="40"/>
      <w:r w:rsidRPr="009721D1">
        <w:rPr>
          <w:bCs/>
          <w:color w:val="auto"/>
          <w:sz w:val="28"/>
          <w:szCs w:val="28"/>
          <w:lang w:val="uk-UA"/>
        </w:rPr>
        <w:t>4.1. Процедура проведення опитування з використанням поліграфа передбачає дотримання загальнообов'язкових принципів добровільної згоди, правомірності, комплексності та всебічного забезпечення прав і свобод людини.</w:t>
      </w:r>
      <w:bookmarkStart w:id="41" w:name="n75"/>
      <w:bookmarkEnd w:id="41"/>
    </w:p>
    <w:p w14:paraId="3A67EB68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 w:rsidRPr="009721D1">
        <w:rPr>
          <w:bCs/>
          <w:color w:val="auto"/>
          <w:sz w:val="28"/>
          <w:szCs w:val="28"/>
          <w:lang w:val="uk-UA"/>
        </w:rPr>
        <w:t xml:space="preserve">4.2. Згідно з принципом добровільної згоди суб’єкта опитування починається лише за умови наявності письмової згоди про участь в опитуванні, за відсутності в нього протипоказань та після ознайомлення про порядок </w:t>
      </w:r>
      <w:r w:rsidRPr="009721D1">
        <w:rPr>
          <w:bCs/>
          <w:color w:val="auto"/>
          <w:sz w:val="28"/>
          <w:szCs w:val="28"/>
          <w:lang w:val="uk-UA"/>
        </w:rPr>
        <w:lastRenderedPageBreak/>
        <w:t>проведення опитування (додаток 1,2).</w:t>
      </w:r>
      <w:bookmarkStart w:id="42" w:name="n76"/>
      <w:bookmarkEnd w:id="42"/>
      <w:r w:rsidRPr="009721D1">
        <w:rPr>
          <w:bCs/>
          <w:color w:val="auto"/>
          <w:sz w:val="28"/>
          <w:szCs w:val="28"/>
          <w:lang w:val="uk-UA"/>
        </w:rPr>
        <w:t xml:space="preserve"> Відмова</w:t>
      </w:r>
      <w:r>
        <w:rPr>
          <w:bCs/>
          <w:color w:val="auto"/>
          <w:sz w:val="28"/>
          <w:szCs w:val="28"/>
          <w:lang w:val="uk-UA"/>
        </w:rPr>
        <w:t xml:space="preserve"> особи від участі в опитуванні не тягне жодних правових наслідків стосовно особи та не свідчить про наявність або відсутність фактів прихованої інформації.</w:t>
      </w:r>
    </w:p>
    <w:p w14:paraId="3FBECE05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43" w:name="n77"/>
      <w:bookmarkEnd w:id="43"/>
      <w:r>
        <w:rPr>
          <w:bCs/>
          <w:color w:val="auto"/>
          <w:sz w:val="28"/>
          <w:szCs w:val="28"/>
          <w:lang w:val="uk-UA"/>
        </w:rPr>
        <w:t>4.3. Згідно з принципом правомірності дослідження проводиться тільки за наявності службової записки, в якій містяться питання, винесені на опитування.</w:t>
      </w:r>
    </w:p>
    <w:p w14:paraId="15F27C79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4.4. Відповідно до принципу комплексності можуть використовуватись всі наявні методичні можливості для забезпечення повної та всебічної обґрунтованості висновків стосовно результатів </w:t>
      </w:r>
      <w:bookmarkStart w:id="44" w:name="n79"/>
      <w:bookmarkEnd w:id="44"/>
      <w:r>
        <w:rPr>
          <w:bCs/>
          <w:color w:val="auto"/>
          <w:sz w:val="28"/>
          <w:szCs w:val="28"/>
          <w:lang w:val="uk-UA"/>
        </w:rPr>
        <w:t>опитування.</w:t>
      </w:r>
    </w:p>
    <w:p w14:paraId="129DDB97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4.5. Принцип всебічного забезпечення прав і свобод людини передбачає невтручання у приватне і сімейне життя, відсутність посягань на свободу думки, совісті й релігії.</w:t>
      </w:r>
      <w:bookmarkStart w:id="45" w:name="n80"/>
      <w:bookmarkEnd w:id="45"/>
    </w:p>
    <w:p w14:paraId="4CFDFB15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4.6. </w:t>
      </w:r>
      <w:proofErr w:type="spellStart"/>
      <w:r>
        <w:rPr>
          <w:bCs/>
          <w:color w:val="auto"/>
          <w:sz w:val="28"/>
          <w:szCs w:val="28"/>
          <w:lang w:val="uk-UA"/>
        </w:rPr>
        <w:t>Поліграфолог</w:t>
      </w:r>
      <w:proofErr w:type="spellEnd"/>
      <w:r>
        <w:rPr>
          <w:bCs/>
          <w:color w:val="auto"/>
          <w:sz w:val="28"/>
          <w:szCs w:val="28"/>
          <w:lang w:val="uk-UA"/>
        </w:rPr>
        <w:t xml:space="preserve"> повинен запобігати можливим негативним наслідкам своєї професійної діяльності і не допускати будь-яких дій, що загрожують недоторканності особи, завдають шкоди діловій репутації або принижують честь і гідність людини.</w:t>
      </w:r>
      <w:bookmarkStart w:id="46" w:name="n81"/>
      <w:bookmarkEnd w:id="46"/>
    </w:p>
    <w:p w14:paraId="46963C8E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4.7. За внесення </w:t>
      </w:r>
      <w:proofErr w:type="spellStart"/>
      <w:r>
        <w:rPr>
          <w:bCs/>
          <w:color w:val="auto"/>
          <w:sz w:val="28"/>
          <w:szCs w:val="28"/>
          <w:lang w:val="uk-UA"/>
        </w:rPr>
        <w:t>поліграфологом</w:t>
      </w:r>
      <w:proofErr w:type="spellEnd"/>
      <w:r>
        <w:rPr>
          <w:bCs/>
          <w:color w:val="auto"/>
          <w:sz w:val="28"/>
          <w:szCs w:val="28"/>
          <w:lang w:val="uk-UA"/>
        </w:rPr>
        <w:t xml:space="preserve"> завідомо неправдивих відомостей до матеріалів опитування, розголошення ним персональних даних, він несе відповідальність, передбачену законом</w:t>
      </w:r>
      <w:bookmarkStart w:id="47" w:name="n82"/>
      <w:bookmarkEnd w:id="47"/>
      <w:r>
        <w:rPr>
          <w:bCs/>
          <w:color w:val="auto"/>
          <w:sz w:val="28"/>
          <w:szCs w:val="28"/>
          <w:lang w:val="uk-UA"/>
        </w:rPr>
        <w:t>.</w:t>
      </w:r>
    </w:p>
    <w:p w14:paraId="0C9DEAF5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4.8. </w:t>
      </w:r>
      <w:proofErr w:type="spellStart"/>
      <w:r>
        <w:rPr>
          <w:bCs/>
          <w:color w:val="auto"/>
          <w:sz w:val="28"/>
          <w:szCs w:val="28"/>
          <w:lang w:val="uk-UA"/>
        </w:rPr>
        <w:t>Поліграфолог</w:t>
      </w:r>
      <w:proofErr w:type="spellEnd"/>
      <w:r>
        <w:rPr>
          <w:bCs/>
          <w:color w:val="auto"/>
          <w:sz w:val="28"/>
          <w:szCs w:val="28"/>
          <w:lang w:val="uk-UA"/>
        </w:rPr>
        <w:t xml:space="preserve"> застосовує лише ті знання, якими він володіє відповідно до своєї кваліфікації та повноважень.</w:t>
      </w:r>
      <w:bookmarkStart w:id="48" w:name="n83"/>
      <w:bookmarkEnd w:id="48"/>
    </w:p>
    <w:p w14:paraId="214B648A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4.9. У разі втручання у діяльність </w:t>
      </w:r>
      <w:proofErr w:type="spellStart"/>
      <w:r>
        <w:rPr>
          <w:bCs/>
          <w:color w:val="auto"/>
          <w:sz w:val="28"/>
          <w:szCs w:val="28"/>
          <w:lang w:val="uk-UA"/>
        </w:rPr>
        <w:t>поліграфолога</w:t>
      </w:r>
      <w:proofErr w:type="spellEnd"/>
      <w:r>
        <w:rPr>
          <w:bCs/>
          <w:color w:val="auto"/>
          <w:sz w:val="28"/>
          <w:szCs w:val="28"/>
          <w:lang w:val="uk-UA"/>
        </w:rPr>
        <w:t>, тиску на нього з боку будь-яких сторонніх осіб з метою примусити його надати недостовірні висновки чи порушити методику проведення опитування останній повинен негайно припинити роботу та повідомити про зазначене відповідних посадових осіб.</w:t>
      </w:r>
    </w:p>
    <w:p w14:paraId="645CCA10" w14:textId="77777777" w:rsidR="00542D7D" w:rsidRDefault="00542D7D">
      <w:pPr>
        <w:pStyle w:val="rvps2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6C0B009" w14:textId="77777777" w:rsidR="00542D7D" w:rsidRDefault="00000000">
      <w:pPr>
        <w:tabs>
          <w:tab w:val="left" w:pos="284"/>
        </w:tabs>
        <w:jc w:val="center"/>
        <w:rPr>
          <w:b/>
          <w:bCs/>
          <w:color w:val="000000"/>
          <w:sz w:val="28"/>
          <w:szCs w:val="28"/>
          <w:lang w:val="uk-UA"/>
        </w:rPr>
      </w:pPr>
      <w:bookmarkStart w:id="49" w:name="n84"/>
      <w:bookmarkEnd w:id="49"/>
      <w:r>
        <w:rPr>
          <w:b/>
          <w:bCs/>
          <w:color w:val="000000"/>
          <w:sz w:val="28"/>
          <w:szCs w:val="28"/>
          <w:lang w:val="uk-UA"/>
        </w:rPr>
        <w:t>5. ЗАГАЛЬНІ УМОВИ ПРОВЕДЕННЯ ОПИТУВАННЯ З ВИКОРИСТАННЯМ ПОЛІГРАФА</w:t>
      </w:r>
    </w:p>
    <w:p w14:paraId="392E3C83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50" w:name="n85"/>
      <w:bookmarkEnd w:id="50"/>
      <w:r>
        <w:rPr>
          <w:bCs/>
          <w:color w:val="auto"/>
          <w:sz w:val="28"/>
          <w:szCs w:val="28"/>
          <w:lang w:val="uk-UA"/>
        </w:rPr>
        <w:t>5.1. Обставини, з приводу яких передбачається проведення опитування, тематика питань, що підлягають аналізу та з'ясуванню, мають бути викладені у службовій записці ініціатора опитування повно та об'єктивно.</w:t>
      </w:r>
      <w:bookmarkStart w:id="51" w:name="n86"/>
      <w:bookmarkEnd w:id="51"/>
    </w:p>
    <w:p w14:paraId="3DD42F01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5.2. Для проведення опитування використовується поліграф, який відповідає вимогам ДСТУ 8692:2016 «Поліграфи. Технічні умови». </w:t>
      </w:r>
      <w:bookmarkStart w:id="52" w:name="n87"/>
      <w:bookmarkEnd w:id="52"/>
    </w:p>
    <w:p w14:paraId="101C02CC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5.3. Опитування не може тривати більше ніж дві години без перерви, а загалом більше ніж п'ять годин протягом одного робочого дня. Опитування не проводиться у нічний час.</w:t>
      </w:r>
      <w:bookmarkStart w:id="53" w:name="n88"/>
      <w:bookmarkEnd w:id="53"/>
    </w:p>
    <w:p w14:paraId="1DA3FFE3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5.4.Опитування проводиться у приміщенні, яке має відповідати таким вимогам:</w:t>
      </w:r>
    </w:p>
    <w:p w14:paraId="379C6EA6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4" w:name="n89"/>
      <w:bookmarkEnd w:id="54"/>
      <w:r>
        <w:rPr>
          <w:sz w:val="28"/>
          <w:szCs w:val="28"/>
        </w:rPr>
        <w:t xml:space="preserve">- площа - від 12 </w:t>
      </w:r>
      <w:proofErr w:type="spellStart"/>
      <w:r>
        <w:rPr>
          <w:sz w:val="28"/>
          <w:szCs w:val="28"/>
        </w:rPr>
        <w:t>кв</w:t>
      </w:r>
      <w:proofErr w:type="spellEnd"/>
      <w:r>
        <w:rPr>
          <w:sz w:val="28"/>
          <w:szCs w:val="28"/>
        </w:rPr>
        <w:t>. м;</w:t>
      </w:r>
    </w:p>
    <w:p w14:paraId="074D9F37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5" w:name="n90"/>
      <w:bookmarkEnd w:id="55"/>
      <w:r>
        <w:rPr>
          <w:sz w:val="28"/>
          <w:szCs w:val="28"/>
        </w:rPr>
        <w:t>- стіни приміщення пофарбовані в нейтральні пастельні кольори, без деталей, які відвертають увагу;</w:t>
      </w:r>
    </w:p>
    <w:p w14:paraId="47E1AA57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наявність м’якого крісла з підлокітниками для суб’єкта дослідження;</w:t>
      </w:r>
    </w:p>
    <w:p w14:paraId="3750AFA3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6" w:name="n91"/>
      <w:bookmarkEnd w:id="56"/>
      <w:r>
        <w:rPr>
          <w:sz w:val="28"/>
          <w:szCs w:val="28"/>
        </w:rPr>
        <w:t>- захищеність від впливу зовнішніх факторів, які відвертають увагу та перешкоджають сприйняттю інформації (яскраве світло, шум, вібрація тощо).</w:t>
      </w:r>
    </w:p>
    <w:p w14:paraId="2D6EC680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57" w:name="n92"/>
      <w:bookmarkEnd w:id="57"/>
      <w:r>
        <w:rPr>
          <w:bCs/>
          <w:color w:val="auto"/>
          <w:sz w:val="28"/>
          <w:szCs w:val="28"/>
          <w:lang w:val="uk-UA"/>
        </w:rPr>
        <w:t>5.5. Опитування проводиться за умови відсутності загальних медичних протипоказань у суб’єкта опитування, адекватного розуміння ним зверненого мовлення, а також відповідності до  його фізичного та психічного стану вимогам, що пред'являються до такого виду опитувань.</w:t>
      </w:r>
    </w:p>
    <w:p w14:paraId="0DC1DE84" w14:textId="77777777" w:rsidR="00542D7D" w:rsidRDefault="000000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8" w:name="n93"/>
      <w:bookmarkEnd w:id="58"/>
      <w:r>
        <w:rPr>
          <w:bCs/>
          <w:sz w:val="28"/>
          <w:szCs w:val="28"/>
        </w:rPr>
        <w:lastRenderedPageBreak/>
        <w:t>Опитування</w:t>
      </w:r>
      <w:r>
        <w:rPr>
          <w:sz w:val="28"/>
          <w:szCs w:val="28"/>
        </w:rPr>
        <w:t xml:space="preserve"> не проводиться стосовно особи, яка перебуває у стані вагітності. </w:t>
      </w:r>
      <w:r>
        <w:rPr>
          <w:bCs/>
          <w:sz w:val="28"/>
          <w:szCs w:val="28"/>
        </w:rPr>
        <w:t>Опитування</w:t>
      </w:r>
      <w:r>
        <w:rPr>
          <w:sz w:val="28"/>
          <w:szCs w:val="28"/>
        </w:rPr>
        <w:t xml:space="preserve"> переноситься на інший строк, визначений ініціатором о</w:t>
      </w:r>
      <w:r>
        <w:rPr>
          <w:bCs/>
          <w:sz w:val="28"/>
          <w:szCs w:val="28"/>
        </w:rPr>
        <w:t>питування</w:t>
      </w:r>
      <w:r>
        <w:rPr>
          <w:sz w:val="28"/>
          <w:szCs w:val="28"/>
        </w:rPr>
        <w:t xml:space="preserve"> або </w:t>
      </w:r>
      <w:proofErr w:type="spellStart"/>
      <w:r>
        <w:rPr>
          <w:sz w:val="28"/>
          <w:szCs w:val="28"/>
        </w:rPr>
        <w:t>поліграфологом</w:t>
      </w:r>
      <w:proofErr w:type="spellEnd"/>
      <w:r>
        <w:rPr>
          <w:sz w:val="28"/>
          <w:szCs w:val="28"/>
        </w:rPr>
        <w:t>, з урахуванням тяжкості стану, який не допускає можливості проведення о</w:t>
      </w:r>
      <w:r>
        <w:rPr>
          <w:bCs/>
          <w:sz w:val="28"/>
          <w:szCs w:val="28"/>
        </w:rPr>
        <w:t>питування</w:t>
      </w:r>
      <w:r>
        <w:rPr>
          <w:sz w:val="28"/>
          <w:szCs w:val="28"/>
        </w:rPr>
        <w:t xml:space="preserve"> та не дає змоги отримати адекватні, невикривлені фізіологічні реакції, які можуть бути підтверджені документально та/або зовнішніми ознаками, що суб'єктивно оцінюються </w:t>
      </w:r>
      <w:proofErr w:type="spellStart"/>
      <w:r>
        <w:rPr>
          <w:sz w:val="28"/>
          <w:szCs w:val="28"/>
        </w:rPr>
        <w:t>поліграфологом</w:t>
      </w:r>
      <w:proofErr w:type="spellEnd"/>
      <w:r>
        <w:rPr>
          <w:sz w:val="28"/>
          <w:szCs w:val="28"/>
        </w:rPr>
        <w:t xml:space="preserve"> чи відповідними цифровими показниками тонічної складової шкіряної реакції, які формуються поліграфом. Зокрема, якщо у суб’єкта </w:t>
      </w:r>
      <w:r>
        <w:rPr>
          <w:bCs/>
          <w:sz w:val="28"/>
          <w:szCs w:val="28"/>
        </w:rPr>
        <w:t>опитування</w:t>
      </w:r>
      <w:r>
        <w:rPr>
          <w:sz w:val="28"/>
          <w:szCs w:val="28"/>
        </w:rPr>
        <w:t xml:space="preserve">: </w:t>
      </w:r>
    </w:p>
    <w:p w14:paraId="61822267" w14:textId="77777777" w:rsidR="00542D7D" w:rsidRDefault="00000000">
      <w:pPr>
        <w:pStyle w:val="rvps2"/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9" w:name="n94"/>
      <w:bookmarkEnd w:id="59"/>
      <w:r>
        <w:rPr>
          <w:sz w:val="28"/>
          <w:szCs w:val="28"/>
        </w:rPr>
        <w:t>- гострий період соматичних та психічних розладів;</w:t>
      </w:r>
    </w:p>
    <w:p w14:paraId="586EA8F3" w14:textId="77777777" w:rsidR="00542D7D" w:rsidRDefault="00000000">
      <w:pPr>
        <w:pStyle w:val="rvps2"/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0" w:name="n95"/>
      <w:bookmarkEnd w:id="60"/>
      <w:r>
        <w:rPr>
          <w:sz w:val="28"/>
          <w:szCs w:val="28"/>
        </w:rPr>
        <w:t>- гострий больовий синдром;</w:t>
      </w:r>
    </w:p>
    <w:p w14:paraId="285462D2" w14:textId="77777777" w:rsidR="00542D7D" w:rsidRDefault="00000000">
      <w:pPr>
        <w:pStyle w:val="rvps2"/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1" w:name="n96"/>
      <w:bookmarkEnd w:id="61"/>
      <w:r>
        <w:rPr>
          <w:sz w:val="28"/>
          <w:szCs w:val="28"/>
        </w:rPr>
        <w:t>- захворювання, що супроводжуються вираженою серцево-судинною, дихальною недостатністю;</w:t>
      </w:r>
    </w:p>
    <w:p w14:paraId="485FE562" w14:textId="77777777" w:rsidR="00542D7D" w:rsidRDefault="00000000">
      <w:pPr>
        <w:pStyle w:val="rvps2"/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2" w:name="n97"/>
      <w:bookmarkEnd w:id="62"/>
      <w:r>
        <w:rPr>
          <w:sz w:val="28"/>
          <w:szCs w:val="28"/>
        </w:rPr>
        <w:t>- інтоксикація організму;</w:t>
      </w:r>
      <w:bookmarkStart w:id="63" w:name="n98"/>
      <w:bookmarkEnd w:id="63"/>
    </w:p>
    <w:p w14:paraId="21EFCB4D" w14:textId="77777777" w:rsidR="00542D7D" w:rsidRDefault="00000000">
      <w:pPr>
        <w:pStyle w:val="rvps2"/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виявлено ознаки вживання сильнодіючих препаратів або психотропних речовин, що впливають на функціонування центральної нервової, серцево-судинної чи дихальної системи</w:t>
      </w:r>
      <w:bookmarkStart w:id="64" w:name="n99"/>
      <w:bookmarkEnd w:id="64"/>
      <w:r>
        <w:rPr>
          <w:sz w:val="28"/>
          <w:szCs w:val="28"/>
        </w:rPr>
        <w:t>.</w:t>
      </w:r>
    </w:p>
    <w:p w14:paraId="075715A1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65" w:name="n100"/>
      <w:bookmarkStart w:id="66" w:name="n101"/>
      <w:bookmarkStart w:id="67" w:name="n102"/>
      <w:bookmarkEnd w:id="65"/>
      <w:bookmarkEnd w:id="66"/>
      <w:bookmarkEnd w:id="67"/>
      <w:r w:rsidRPr="009721D1">
        <w:rPr>
          <w:bCs/>
          <w:color w:val="auto"/>
          <w:sz w:val="28"/>
          <w:szCs w:val="28"/>
          <w:lang w:val="uk-UA"/>
        </w:rPr>
        <w:t xml:space="preserve">5.6. </w:t>
      </w:r>
      <w:proofErr w:type="spellStart"/>
      <w:r w:rsidRPr="009721D1">
        <w:rPr>
          <w:bCs/>
          <w:color w:val="auto"/>
          <w:sz w:val="28"/>
          <w:szCs w:val="28"/>
          <w:lang w:val="uk-UA"/>
        </w:rPr>
        <w:t>Поліграфологом</w:t>
      </w:r>
      <w:proofErr w:type="spellEnd"/>
      <w:r w:rsidRPr="009721D1">
        <w:rPr>
          <w:bCs/>
          <w:color w:val="auto"/>
          <w:sz w:val="28"/>
          <w:szCs w:val="28"/>
          <w:lang w:val="uk-UA"/>
        </w:rPr>
        <w:t xml:space="preserve"> не допускається проведення опитування із</w:t>
      </w:r>
      <w:r>
        <w:rPr>
          <w:bCs/>
          <w:color w:val="auto"/>
          <w:sz w:val="28"/>
          <w:szCs w:val="28"/>
          <w:lang w:val="uk-UA"/>
        </w:rPr>
        <w:t xml:space="preserve"> застосуванням поліграфа:</w:t>
      </w:r>
    </w:p>
    <w:p w14:paraId="32E56DFF" w14:textId="77777777" w:rsidR="00542D7D" w:rsidRDefault="00000000">
      <w:pPr>
        <w:shd w:val="clear" w:color="auto" w:fill="FFFFFF"/>
        <w:tabs>
          <w:tab w:val="left" w:pos="993"/>
        </w:tabs>
        <w:snapToGrid w:val="0"/>
        <w:ind w:firstLine="709"/>
        <w:jc w:val="both"/>
        <w:rPr>
          <w:sz w:val="28"/>
          <w:szCs w:val="28"/>
          <w:lang w:val="uk-UA"/>
        </w:rPr>
      </w:pPr>
      <w:bookmarkStart w:id="68" w:name="n104"/>
      <w:bookmarkEnd w:id="68"/>
      <w:r>
        <w:rPr>
          <w:sz w:val="28"/>
          <w:szCs w:val="28"/>
          <w:lang w:val="uk-UA"/>
        </w:rPr>
        <w:t>- стосовно близької йому особи;</w:t>
      </w:r>
    </w:p>
    <w:p w14:paraId="26B9A56E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9" w:name="n106"/>
      <w:bookmarkEnd w:id="69"/>
      <w:r>
        <w:rPr>
          <w:sz w:val="28"/>
          <w:szCs w:val="28"/>
        </w:rPr>
        <w:t>- в умовах існування конфлікту інтересів.</w:t>
      </w:r>
    </w:p>
    <w:p w14:paraId="3B0C45FA" w14:textId="77777777" w:rsidR="00542D7D" w:rsidRDefault="000000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0" w:name="n107"/>
      <w:bookmarkEnd w:id="70"/>
      <w:r>
        <w:rPr>
          <w:sz w:val="28"/>
          <w:szCs w:val="28"/>
        </w:rPr>
        <w:t xml:space="preserve">У цих випадках опитування  проводиться іншим </w:t>
      </w:r>
      <w:proofErr w:type="spellStart"/>
      <w:r>
        <w:rPr>
          <w:sz w:val="28"/>
          <w:szCs w:val="28"/>
        </w:rPr>
        <w:t>поліграфологом</w:t>
      </w:r>
      <w:proofErr w:type="spellEnd"/>
      <w:r>
        <w:rPr>
          <w:sz w:val="28"/>
          <w:szCs w:val="28"/>
        </w:rPr>
        <w:t>.</w:t>
      </w:r>
    </w:p>
    <w:p w14:paraId="60E55991" w14:textId="77777777" w:rsidR="00542D7D" w:rsidRDefault="00542D7D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9A9F008" w14:textId="77777777" w:rsidR="00542D7D" w:rsidRPr="009721D1" w:rsidRDefault="00000000">
      <w:pPr>
        <w:tabs>
          <w:tab w:val="left" w:pos="284"/>
        </w:tabs>
        <w:jc w:val="center"/>
        <w:rPr>
          <w:b/>
          <w:bCs/>
          <w:color w:val="000000"/>
          <w:sz w:val="28"/>
          <w:szCs w:val="28"/>
          <w:lang w:val="uk-UA"/>
        </w:rPr>
      </w:pPr>
      <w:bookmarkStart w:id="71" w:name="n108"/>
      <w:bookmarkEnd w:id="71"/>
      <w:r>
        <w:rPr>
          <w:b/>
          <w:bCs/>
          <w:color w:val="000000"/>
          <w:sz w:val="28"/>
          <w:szCs w:val="28"/>
          <w:lang w:val="uk-UA"/>
        </w:rPr>
        <w:t>6</w:t>
      </w:r>
      <w:r w:rsidRPr="009721D1">
        <w:rPr>
          <w:b/>
          <w:bCs/>
          <w:color w:val="000000"/>
          <w:sz w:val="28"/>
          <w:szCs w:val="28"/>
          <w:lang w:val="uk-UA"/>
        </w:rPr>
        <w:t>. ПОРЯДОК ПРОВЕДЕННЯ ОПИТУВАННЯ</w:t>
      </w:r>
    </w:p>
    <w:p w14:paraId="7F3A54F2" w14:textId="77777777" w:rsidR="009721D1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72" w:name="n109"/>
      <w:bookmarkEnd w:id="72"/>
      <w:r w:rsidRPr="009721D1">
        <w:rPr>
          <w:bCs/>
          <w:color w:val="auto"/>
          <w:sz w:val="28"/>
          <w:szCs w:val="28"/>
          <w:lang w:val="uk-UA"/>
        </w:rPr>
        <w:t>6.1. Ініціатор опитування направляє службову записку на ім’я Мелітопольського  міського голови</w:t>
      </w:r>
      <w:r w:rsidR="009721D1" w:rsidRPr="009721D1">
        <w:rPr>
          <w:bCs/>
          <w:color w:val="auto"/>
          <w:sz w:val="28"/>
          <w:szCs w:val="28"/>
          <w:lang w:val="uk-UA"/>
        </w:rPr>
        <w:t>.</w:t>
      </w:r>
      <w:r w:rsidR="009721D1">
        <w:rPr>
          <w:bCs/>
          <w:color w:val="auto"/>
          <w:sz w:val="28"/>
          <w:szCs w:val="28"/>
          <w:lang w:val="uk-UA"/>
        </w:rPr>
        <w:t xml:space="preserve"> </w:t>
      </w:r>
    </w:p>
    <w:p w14:paraId="676A535F" w14:textId="60A6EF61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Ініціатор опитування здійснює організаційне забезпечення проведення опитування в частині прибуття суб’єкта опитування у визначені час і місце, надання необхідних для проведення опитування матеріалів. </w:t>
      </w:r>
      <w:bookmarkStart w:id="73" w:name="n110"/>
      <w:bookmarkStart w:id="74" w:name="n111"/>
      <w:bookmarkEnd w:id="73"/>
      <w:bookmarkEnd w:id="74"/>
    </w:p>
    <w:p w14:paraId="750D5600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6.2. </w:t>
      </w:r>
      <w:proofErr w:type="spellStart"/>
      <w:r>
        <w:rPr>
          <w:bCs/>
          <w:color w:val="auto"/>
          <w:sz w:val="28"/>
          <w:szCs w:val="28"/>
          <w:lang w:val="uk-UA"/>
        </w:rPr>
        <w:t>Поліграфолог</w:t>
      </w:r>
      <w:proofErr w:type="spellEnd"/>
      <w:r>
        <w:rPr>
          <w:bCs/>
          <w:color w:val="auto"/>
          <w:sz w:val="28"/>
          <w:szCs w:val="28"/>
          <w:lang w:val="uk-UA"/>
        </w:rPr>
        <w:t xml:space="preserve"> проводить опитування з використанням поліграфа в 3 етапи: </w:t>
      </w:r>
      <w:bookmarkStart w:id="75" w:name="n112"/>
      <w:bookmarkEnd w:id="75"/>
    </w:p>
    <w:p w14:paraId="1BA92CD2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>6.2.1. Підготовчий етап:</w:t>
      </w:r>
    </w:p>
    <w:p w14:paraId="442940A4" w14:textId="77777777" w:rsidR="00542D7D" w:rsidRDefault="00000000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6" w:name="n113"/>
      <w:bookmarkEnd w:id="76"/>
      <w:r>
        <w:rPr>
          <w:sz w:val="28"/>
          <w:szCs w:val="28"/>
        </w:rPr>
        <w:t>- взаємодія з ініціатором опитування;</w:t>
      </w:r>
    </w:p>
    <w:p w14:paraId="7DA1B0EF" w14:textId="77777777" w:rsidR="00542D7D" w:rsidRDefault="00000000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7" w:name="n114"/>
      <w:bookmarkStart w:id="78" w:name="n115"/>
      <w:bookmarkEnd w:id="77"/>
      <w:bookmarkEnd w:id="78"/>
      <w:r>
        <w:rPr>
          <w:sz w:val="28"/>
          <w:szCs w:val="28"/>
        </w:rPr>
        <w:t>- аналіз інформації, необхідної для складання тестового опитувальника;</w:t>
      </w:r>
    </w:p>
    <w:p w14:paraId="3F0DCD77" w14:textId="77777777" w:rsidR="00542D7D" w:rsidRDefault="00000000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9" w:name="n116"/>
      <w:bookmarkEnd w:id="79"/>
      <w:r>
        <w:rPr>
          <w:sz w:val="28"/>
          <w:szCs w:val="28"/>
        </w:rPr>
        <w:t>- складання тестового опитувальника;</w:t>
      </w:r>
    </w:p>
    <w:p w14:paraId="0F9025D3" w14:textId="77777777" w:rsidR="00542D7D" w:rsidRDefault="00000000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0" w:name="n117"/>
      <w:bookmarkStart w:id="81" w:name="n118"/>
      <w:bookmarkEnd w:id="80"/>
      <w:bookmarkEnd w:id="81"/>
      <w:r>
        <w:rPr>
          <w:sz w:val="28"/>
          <w:szCs w:val="28"/>
        </w:rPr>
        <w:t>- узгодження із суб’єктом опитування часу та місця проведення опитування;</w:t>
      </w:r>
    </w:p>
    <w:p w14:paraId="2807D018" w14:textId="77777777" w:rsidR="00542D7D" w:rsidRDefault="00000000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2" w:name="n119"/>
      <w:bookmarkEnd w:id="82"/>
      <w:r>
        <w:rPr>
          <w:sz w:val="28"/>
          <w:szCs w:val="28"/>
        </w:rPr>
        <w:t xml:space="preserve">- підготовка приміщення для проведення опитування у випадку, коли воно здійснюється за межами кабінету </w:t>
      </w:r>
      <w:proofErr w:type="spellStart"/>
      <w:r>
        <w:rPr>
          <w:sz w:val="28"/>
          <w:szCs w:val="28"/>
        </w:rPr>
        <w:t>поліграфолога</w:t>
      </w:r>
      <w:proofErr w:type="spellEnd"/>
      <w:r>
        <w:rPr>
          <w:sz w:val="28"/>
          <w:szCs w:val="28"/>
        </w:rPr>
        <w:t>.</w:t>
      </w:r>
    </w:p>
    <w:p w14:paraId="4EC6E449" w14:textId="77777777" w:rsidR="00542D7D" w:rsidRDefault="00000000">
      <w:pPr>
        <w:pStyle w:val="Default"/>
        <w:tabs>
          <w:tab w:val="left" w:pos="0"/>
        </w:tabs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83" w:name="n120"/>
      <w:bookmarkEnd w:id="83"/>
      <w:r>
        <w:rPr>
          <w:bCs/>
          <w:color w:val="auto"/>
          <w:sz w:val="28"/>
          <w:szCs w:val="28"/>
          <w:lang w:val="uk-UA"/>
        </w:rPr>
        <w:t xml:space="preserve">6.2.2. Проведення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>:</w:t>
      </w:r>
    </w:p>
    <w:p w14:paraId="3F30ADDE" w14:textId="77777777" w:rsidR="00542D7D" w:rsidRDefault="00000000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4" w:name="n121"/>
      <w:bookmarkEnd w:id="84"/>
      <w:r>
        <w:rPr>
          <w:sz w:val="28"/>
          <w:szCs w:val="28"/>
        </w:rPr>
        <w:t xml:space="preserve">- проведення </w:t>
      </w:r>
      <w:proofErr w:type="spellStart"/>
      <w:r>
        <w:rPr>
          <w:sz w:val="28"/>
          <w:szCs w:val="28"/>
        </w:rPr>
        <w:t>передтестової</w:t>
      </w:r>
      <w:proofErr w:type="spellEnd"/>
      <w:r>
        <w:rPr>
          <w:sz w:val="28"/>
          <w:szCs w:val="28"/>
        </w:rPr>
        <w:t xml:space="preserve"> бесіди;</w:t>
      </w:r>
    </w:p>
    <w:p w14:paraId="498B0653" w14:textId="77777777" w:rsidR="00542D7D" w:rsidRDefault="00000000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5" w:name="n122"/>
      <w:bookmarkEnd w:id="85"/>
      <w:r>
        <w:rPr>
          <w:sz w:val="28"/>
          <w:szCs w:val="28"/>
        </w:rPr>
        <w:t>- виявлення можливих медичних протипоказань до проходження опитування;</w:t>
      </w:r>
    </w:p>
    <w:p w14:paraId="757E6E79" w14:textId="77777777" w:rsidR="00542D7D" w:rsidRDefault="00000000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6" w:name="n123"/>
      <w:bookmarkEnd w:id="86"/>
      <w:r>
        <w:rPr>
          <w:sz w:val="28"/>
          <w:szCs w:val="28"/>
        </w:rPr>
        <w:t>- заповнення листа ознайомлення (додаток 2) про добровільну участь у опитуванні безпосередньо перед початком його проведення;</w:t>
      </w:r>
    </w:p>
    <w:p w14:paraId="0E610D5F" w14:textId="77777777" w:rsidR="00542D7D" w:rsidRDefault="00000000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7" w:name="n124"/>
      <w:bookmarkEnd w:id="87"/>
      <w:r>
        <w:rPr>
          <w:sz w:val="28"/>
          <w:szCs w:val="28"/>
        </w:rPr>
        <w:t>- ознайомлення суб’єкта опитування з тематикою питань;</w:t>
      </w:r>
    </w:p>
    <w:p w14:paraId="3C4AC144" w14:textId="77777777" w:rsidR="00542D7D" w:rsidRDefault="00000000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8" w:name="n125"/>
      <w:bookmarkEnd w:id="88"/>
      <w:r>
        <w:rPr>
          <w:sz w:val="28"/>
          <w:szCs w:val="28"/>
        </w:rPr>
        <w:t xml:space="preserve">- опитування суб’єкта із застосуванням поліграфа, </w:t>
      </w:r>
      <w:proofErr w:type="spellStart"/>
      <w:r>
        <w:rPr>
          <w:sz w:val="28"/>
          <w:szCs w:val="28"/>
        </w:rPr>
        <w:t>міжтестові</w:t>
      </w:r>
      <w:proofErr w:type="spellEnd"/>
      <w:r>
        <w:rPr>
          <w:sz w:val="28"/>
          <w:szCs w:val="28"/>
        </w:rPr>
        <w:t xml:space="preserve"> бесіди;</w:t>
      </w:r>
    </w:p>
    <w:p w14:paraId="1AE519AF" w14:textId="77777777" w:rsidR="00542D7D" w:rsidRDefault="00000000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9" w:name="n126"/>
      <w:bookmarkEnd w:id="89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післятестова</w:t>
      </w:r>
      <w:proofErr w:type="spellEnd"/>
      <w:r>
        <w:rPr>
          <w:sz w:val="28"/>
          <w:szCs w:val="28"/>
        </w:rPr>
        <w:t xml:space="preserve"> бесіда.</w:t>
      </w:r>
    </w:p>
    <w:p w14:paraId="62170917" w14:textId="77777777" w:rsidR="00542D7D" w:rsidRDefault="00000000">
      <w:pPr>
        <w:pStyle w:val="Default"/>
        <w:tabs>
          <w:tab w:val="left" w:pos="0"/>
        </w:tabs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90" w:name="n127"/>
      <w:bookmarkEnd w:id="90"/>
      <w:r>
        <w:rPr>
          <w:bCs/>
          <w:color w:val="auto"/>
          <w:sz w:val="28"/>
          <w:szCs w:val="28"/>
          <w:lang w:val="uk-UA"/>
        </w:rPr>
        <w:lastRenderedPageBreak/>
        <w:t xml:space="preserve">5.2.3. Завершальний етап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>:</w:t>
      </w:r>
    </w:p>
    <w:p w14:paraId="28C4B23D" w14:textId="77777777" w:rsidR="00542D7D" w:rsidRDefault="00000000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1" w:name="n128"/>
      <w:bookmarkEnd w:id="91"/>
      <w:r>
        <w:rPr>
          <w:sz w:val="28"/>
          <w:szCs w:val="28"/>
        </w:rPr>
        <w:t xml:space="preserve">- аналіз </w:t>
      </w:r>
      <w:proofErr w:type="spellStart"/>
      <w:r>
        <w:rPr>
          <w:sz w:val="28"/>
          <w:szCs w:val="28"/>
        </w:rPr>
        <w:t>поліграм</w:t>
      </w:r>
      <w:proofErr w:type="spellEnd"/>
      <w:r>
        <w:rPr>
          <w:sz w:val="28"/>
          <w:szCs w:val="28"/>
        </w:rPr>
        <w:t>, отриманих під час опитування;</w:t>
      </w:r>
    </w:p>
    <w:p w14:paraId="1CF6A3CE" w14:textId="77777777" w:rsidR="00542D7D" w:rsidRDefault="00000000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2" w:name="n129"/>
      <w:bookmarkEnd w:id="92"/>
      <w:r>
        <w:rPr>
          <w:sz w:val="28"/>
          <w:szCs w:val="28"/>
        </w:rPr>
        <w:t>- складення довідки за результатами опитування (додаток 6).</w:t>
      </w:r>
    </w:p>
    <w:p w14:paraId="3CF6E0EA" w14:textId="649813CB" w:rsidR="00542D7D" w:rsidRPr="009721D1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93" w:name="n130"/>
      <w:bookmarkEnd w:id="93"/>
      <w:r>
        <w:rPr>
          <w:bCs/>
          <w:color w:val="auto"/>
          <w:sz w:val="28"/>
          <w:szCs w:val="28"/>
          <w:lang w:val="uk-UA"/>
        </w:rPr>
        <w:t xml:space="preserve">6.3. Перед початком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bCs/>
          <w:color w:val="auto"/>
          <w:sz w:val="28"/>
          <w:szCs w:val="28"/>
          <w:lang w:val="uk-UA"/>
        </w:rPr>
        <w:t>поліграфолог</w:t>
      </w:r>
      <w:proofErr w:type="spellEnd"/>
      <w:r>
        <w:rPr>
          <w:bCs/>
          <w:color w:val="auto"/>
          <w:sz w:val="28"/>
          <w:szCs w:val="28"/>
          <w:lang w:val="uk-UA"/>
        </w:rPr>
        <w:t xml:space="preserve"> роз'яснює суб’єкту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 його права, та інформацію про те, що поліграф не завдає шкоди життю, здоров'ю людини, а також з'ясовує в суб’єкта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 його фізичний та психічний стан (за результатами спостереження або на основі скарг суб’єкта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). У </w:t>
      </w:r>
      <w:r w:rsidRPr="009721D1">
        <w:rPr>
          <w:bCs/>
          <w:color w:val="auto"/>
          <w:sz w:val="28"/>
          <w:szCs w:val="28"/>
          <w:lang w:val="uk-UA"/>
        </w:rPr>
        <w:t>разі встановлення, що особа перебуває хоча б в одному зі станів, які унеможливлюють проведення</w:t>
      </w:r>
      <w:r w:rsidRPr="009721D1">
        <w:rPr>
          <w:sz w:val="28"/>
          <w:szCs w:val="28"/>
          <w:lang w:val="uk-UA"/>
        </w:rPr>
        <w:t xml:space="preserve"> опитування</w:t>
      </w:r>
      <w:r w:rsidRPr="009721D1">
        <w:rPr>
          <w:bCs/>
          <w:color w:val="auto"/>
          <w:sz w:val="28"/>
          <w:szCs w:val="28"/>
          <w:lang w:val="uk-UA"/>
        </w:rPr>
        <w:t xml:space="preserve">, </w:t>
      </w:r>
      <w:r w:rsidRPr="009721D1">
        <w:rPr>
          <w:sz w:val="28"/>
          <w:szCs w:val="28"/>
          <w:lang w:val="uk-UA"/>
        </w:rPr>
        <w:t>опитування</w:t>
      </w:r>
      <w:r w:rsidRPr="009721D1">
        <w:rPr>
          <w:bCs/>
          <w:color w:val="auto"/>
          <w:sz w:val="28"/>
          <w:szCs w:val="28"/>
          <w:lang w:val="uk-UA"/>
        </w:rPr>
        <w:t xml:space="preserve"> не проводиться (п.</w:t>
      </w:r>
      <w:r w:rsidR="009721D1" w:rsidRPr="009721D1">
        <w:rPr>
          <w:bCs/>
          <w:color w:val="auto"/>
          <w:sz w:val="28"/>
          <w:szCs w:val="28"/>
          <w:lang w:val="uk-UA"/>
        </w:rPr>
        <w:t>5</w:t>
      </w:r>
      <w:r w:rsidRPr="009721D1">
        <w:rPr>
          <w:bCs/>
          <w:color w:val="auto"/>
          <w:sz w:val="28"/>
          <w:szCs w:val="28"/>
          <w:lang w:val="uk-UA"/>
        </w:rPr>
        <w:t>.5. цього Положення)</w:t>
      </w:r>
      <w:r w:rsidRPr="009721D1">
        <w:rPr>
          <w:b/>
          <w:color w:val="auto"/>
          <w:sz w:val="28"/>
          <w:szCs w:val="28"/>
          <w:lang w:val="uk-UA"/>
        </w:rPr>
        <w:t>.</w:t>
      </w:r>
    </w:p>
    <w:p w14:paraId="661F4AFF" w14:textId="77777777" w:rsidR="00542D7D" w:rsidRDefault="000000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4" w:name="n131"/>
      <w:bookmarkEnd w:id="94"/>
      <w:proofErr w:type="spellStart"/>
      <w:r w:rsidRPr="009721D1">
        <w:rPr>
          <w:sz w:val="28"/>
          <w:szCs w:val="28"/>
        </w:rPr>
        <w:t>Поліграфолог</w:t>
      </w:r>
      <w:proofErr w:type="spellEnd"/>
      <w:r w:rsidRPr="009721D1">
        <w:rPr>
          <w:sz w:val="28"/>
          <w:szCs w:val="28"/>
        </w:rPr>
        <w:t xml:space="preserve"> зобов'язаний ознайомити суб’єкта</w:t>
      </w:r>
      <w:r>
        <w:rPr>
          <w:sz w:val="28"/>
          <w:szCs w:val="28"/>
        </w:rPr>
        <w:t xml:space="preserve"> опитування з інформацією про те, з якого приводу з ним буде проводитися ця процедура, а також з умовами, правилами та порядком проведення опитування.</w:t>
      </w:r>
    </w:p>
    <w:p w14:paraId="598CF83E" w14:textId="77777777" w:rsidR="00542D7D" w:rsidRDefault="000000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5" w:name="n132"/>
      <w:bookmarkEnd w:id="95"/>
      <w:proofErr w:type="spellStart"/>
      <w:r>
        <w:rPr>
          <w:sz w:val="28"/>
          <w:szCs w:val="28"/>
        </w:rPr>
        <w:t>Поліграфолог</w:t>
      </w:r>
      <w:proofErr w:type="spellEnd"/>
      <w:r>
        <w:rPr>
          <w:sz w:val="28"/>
          <w:szCs w:val="28"/>
        </w:rPr>
        <w:t xml:space="preserve"> інформує суб’єкта опитування про мету проведення опитування, тематику питань, що підлягають аналізу та з'ясуванню, що підтверджується особистим підписом суб’єкта опитування у службовій записці на проведення опитування. </w:t>
      </w:r>
      <w:bookmarkStart w:id="96" w:name="n133"/>
      <w:bookmarkEnd w:id="96"/>
      <w:r>
        <w:rPr>
          <w:sz w:val="28"/>
          <w:szCs w:val="28"/>
        </w:rPr>
        <w:t>Із суб’єктом опитування обговорюється тематика питань, які будуть йому поставлені.</w:t>
      </w:r>
    </w:p>
    <w:p w14:paraId="101C5A0A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97" w:name="n134"/>
      <w:bookmarkEnd w:id="97"/>
      <w:r>
        <w:rPr>
          <w:bCs/>
          <w:color w:val="auto"/>
          <w:sz w:val="28"/>
          <w:szCs w:val="28"/>
          <w:lang w:val="uk-UA"/>
        </w:rPr>
        <w:t xml:space="preserve">6.4. </w:t>
      </w:r>
      <w:proofErr w:type="spellStart"/>
      <w:r>
        <w:rPr>
          <w:bCs/>
          <w:color w:val="auto"/>
          <w:sz w:val="28"/>
          <w:szCs w:val="28"/>
          <w:lang w:val="uk-UA"/>
        </w:rPr>
        <w:t>Поліграфолог</w:t>
      </w:r>
      <w:proofErr w:type="spellEnd"/>
      <w:r>
        <w:rPr>
          <w:bCs/>
          <w:color w:val="auto"/>
          <w:sz w:val="28"/>
          <w:szCs w:val="28"/>
          <w:lang w:val="uk-UA"/>
        </w:rPr>
        <w:t xml:space="preserve"> ознайомлює суб’єкта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 з його правами, умовами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 з використанням поліграфа та питаннями, які поставлені на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 (додаток 2).</w:t>
      </w:r>
    </w:p>
    <w:p w14:paraId="2AB6DA3F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98" w:name="n136"/>
      <w:bookmarkEnd w:id="98"/>
      <w:r>
        <w:rPr>
          <w:bCs/>
          <w:color w:val="auto"/>
          <w:sz w:val="28"/>
          <w:szCs w:val="28"/>
          <w:lang w:val="uk-UA"/>
        </w:rPr>
        <w:t xml:space="preserve">6.5. Суб’єкт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 має право не давати пояснень щодо виникнення у нього тих чи інших реакцій, у будь-який момент відмовитися відповідати на поставлене питання, а також від подальшої участі в опитуванні на будь-якому етапі його проведення, що має бути оформлено у заяві про відмову від участі у опитуванні (додаток 5). </w:t>
      </w:r>
      <w:bookmarkStart w:id="99" w:name="n137"/>
      <w:bookmarkEnd w:id="99"/>
    </w:p>
    <w:p w14:paraId="43DF6799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6.6. Під час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bCs/>
          <w:color w:val="auto"/>
          <w:sz w:val="28"/>
          <w:szCs w:val="28"/>
          <w:lang w:val="uk-UA"/>
        </w:rPr>
        <w:t>поліграфолог</w:t>
      </w:r>
      <w:proofErr w:type="spellEnd"/>
      <w:r>
        <w:rPr>
          <w:bCs/>
          <w:color w:val="auto"/>
          <w:sz w:val="28"/>
          <w:szCs w:val="28"/>
          <w:lang w:val="uk-UA"/>
        </w:rPr>
        <w:t xml:space="preserve"> використовує аудіо- та відеозапис виключно для фіксації дотримання порядку, передбаченого цим Положенням, про що повідомляє суб’єкта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>.</w:t>
      </w:r>
      <w:bookmarkStart w:id="100" w:name="n138"/>
      <w:bookmarkEnd w:id="100"/>
    </w:p>
    <w:p w14:paraId="6C9621B6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101" w:name="n139"/>
      <w:bookmarkEnd w:id="101"/>
      <w:r>
        <w:rPr>
          <w:bCs/>
          <w:color w:val="auto"/>
          <w:sz w:val="28"/>
          <w:szCs w:val="28"/>
          <w:lang w:val="uk-UA"/>
        </w:rPr>
        <w:t xml:space="preserve">6.7. Після завершення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bCs/>
          <w:color w:val="auto"/>
          <w:sz w:val="28"/>
          <w:szCs w:val="28"/>
          <w:lang w:val="uk-UA"/>
        </w:rPr>
        <w:t>поліграфолог</w:t>
      </w:r>
      <w:proofErr w:type="spellEnd"/>
      <w:r>
        <w:rPr>
          <w:bCs/>
          <w:color w:val="auto"/>
          <w:sz w:val="28"/>
          <w:szCs w:val="28"/>
          <w:lang w:val="uk-UA"/>
        </w:rPr>
        <w:t xml:space="preserve"> інформує суб’єкта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 про порядок ознайомлення з довідкою.</w:t>
      </w:r>
    </w:p>
    <w:p w14:paraId="569827BF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6.8. У місячний строк   (або у  інший строк, в окремих випадках, у разі підтвердженої документально відсутності суб’єкта з поважних причин) з дня виготовлення довідки про результати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 суб’єкт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 за власним бажанням може ознайомитися особисто з матеріалами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. </w:t>
      </w:r>
      <w:bookmarkStart w:id="102" w:name="n141"/>
      <w:bookmarkEnd w:id="102"/>
      <w:r>
        <w:rPr>
          <w:bCs/>
          <w:color w:val="auto"/>
          <w:sz w:val="28"/>
          <w:szCs w:val="28"/>
          <w:lang w:val="uk-UA"/>
        </w:rPr>
        <w:t xml:space="preserve">Ознайомившись з матеріалами та/або довідкою про результати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, суб'єкт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 ставить свій підпис на цій довідці, вказуючи дату та прізвище.</w:t>
      </w:r>
    </w:p>
    <w:p w14:paraId="2639A221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103" w:name="n142"/>
      <w:bookmarkEnd w:id="103"/>
      <w:r>
        <w:rPr>
          <w:bCs/>
          <w:color w:val="auto"/>
          <w:sz w:val="28"/>
          <w:szCs w:val="28"/>
          <w:lang w:val="uk-UA"/>
        </w:rPr>
        <w:t xml:space="preserve">6.9. </w:t>
      </w:r>
      <w:proofErr w:type="spellStart"/>
      <w:r>
        <w:rPr>
          <w:bCs/>
          <w:color w:val="auto"/>
          <w:sz w:val="28"/>
          <w:szCs w:val="28"/>
          <w:lang w:val="uk-UA"/>
        </w:rPr>
        <w:t>Поліграфолог</w:t>
      </w:r>
      <w:proofErr w:type="spellEnd"/>
      <w:r>
        <w:rPr>
          <w:bCs/>
          <w:color w:val="auto"/>
          <w:sz w:val="28"/>
          <w:szCs w:val="28"/>
          <w:lang w:val="uk-UA"/>
        </w:rPr>
        <w:t xml:space="preserve"> ознайомлює під підпис з довідкою про результати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 ініціатора опитування.</w:t>
      </w:r>
    </w:p>
    <w:p w14:paraId="0C0D9A5E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r>
        <w:rPr>
          <w:bCs/>
          <w:color w:val="auto"/>
          <w:sz w:val="28"/>
          <w:szCs w:val="28"/>
          <w:lang w:val="uk-UA"/>
        </w:rPr>
        <w:t xml:space="preserve">6.10. У разі виявлення нових обставин, з метою перевірки результатів попереднього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, а також на вимогу особи, стосовно якої проводилось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, протягом одного року з дня проведення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 можливе проведення повторного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, у тому числі за участю іншого </w:t>
      </w:r>
      <w:proofErr w:type="spellStart"/>
      <w:r>
        <w:rPr>
          <w:bCs/>
          <w:color w:val="auto"/>
          <w:sz w:val="28"/>
          <w:szCs w:val="28"/>
          <w:lang w:val="uk-UA"/>
        </w:rPr>
        <w:t>поліграфолога</w:t>
      </w:r>
      <w:proofErr w:type="spellEnd"/>
      <w:r>
        <w:rPr>
          <w:bCs/>
          <w:color w:val="auto"/>
          <w:sz w:val="28"/>
          <w:szCs w:val="28"/>
          <w:lang w:val="uk-UA"/>
        </w:rPr>
        <w:t>, що здійснюється з дотриманням вимог, передбачених цим Положенням.</w:t>
      </w:r>
    </w:p>
    <w:p w14:paraId="00E7BB7A" w14:textId="77777777" w:rsidR="00542D7D" w:rsidRDefault="00542D7D">
      <w:pPr>
        <w:pStyle w:val="rvps2"/>
        <w:shd w:val="clear" w:color="auto" w:fill="FFFFFF"/>
        <w:tabs>
          <w:tab w:val="left" w:pos="127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50FFB0E" w14:textId="77777777" w:rsidR="00542D7D" w:rsidRDefault="00000000">
      <w:pPr>
        <w:tabs>
          <w:tab w:val="left" w:pos="284"/>
        </w:tabs>
        <w:jc w:val="center"/>
        <w:rPr>
          <w:b/>
          <w:bCs/>
          <w:color w:val="000000"/>
          <w:sz w:val="28"/>
          <w:szCs w:val="28"/>
          <w:lang w:val="uk-UA"/>
        </w:rPr>
      </w:pPr>
      <w:bookmarkStart w:id="104" w:name="n144"/>
      <w:bookmarkEnd w:id="104"/>
      <w:r>
        <w:rPr>
          <w:b/>
          <w:bCs/>
          <w:color w:val="000000"/>
          <w:sz w:val="28"/>
          <w:szCs w:val="28"/>
          <w:lang w:val="uk-UA"/>
        </w:rPr>
        <w:lastRenderedPageBreak/>
        <w:t>7. ОФОРМЛЕННЯ, ЗБЕРІГАННЯ ТА ВИКОРИСТАННЯ РЕЗУЛЬТАТІВ ОПИТУВАННЯ</w:t>
      </w:r>
    </w:p>
    <w:p w14:paraId="611F29B8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105" w:name="n145"/>
      <w:bookmarkEnd w:id="105"/>
      <w:r>
        <w:rPr>
          <w:bCs/>
          <w:color w:val="auto"/>
          <w:sz w:val="28"/>
          <w:szCs w:val="28"/>
          <w:lang w:val="uk-UA"/>
        </w:rPr>
        <w:t xml:space="preserve">7.1.За результатами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 </w:t>
      </w:r>
      <w:proofErr w:type="spellStart"/>
      <w:r>
        <w:rPr>
          <w:bCs/>
          <w:color w:val="auto"/>
          <w:sz w:val="28"/>
          <w:szCs w:val="28"/>
          <w:lang w:val="uk-UA"/>
        </w:rPr>
        <w:t>поліграфолог</w:t>
      </w:r>
      <w:proofErr w:type="spellEnd"/>
      <w:r>
        <w:rPr>
          <w:bCs/>
          <w:color w:val="auto"/>
          <w:sz w:val="28"/>
          <w:szCs w:val="28"/>
          <w:lang w:val="uk-UA"/>
        </w:rPr>
        <w:t xml:space="preserve"> готує довідку, у якій мають міститися такі відомості (додаток 6):</w:t>
      </w:r>
    </w:p>
    <w:p w14:paraId="039050CA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6" w:name="n146"/>
      <w:bookmarkEnd w:id="106"/>
      <w:r>
        <w:rPr>
          <w:sz w:val="28"/>
          <w:szCs w:val="28"/>
        </w:rPr>
        <w:t xml:space="preserve">- загальні відомості про </w:t>
      </w:r>
      <w:proofErr w:type="spellStart"/>
      <w:r>
        <w:rPr>
          <w:sz w:val="28"/>
          <w:szCs w:val="28"/>
        </w:rPr>
        <w:t>поліграфолога</w:t>
      </w:r>
      <w:proofErr w:type="spellEnd"/>
      <w:r>
        <w:rPr>
          <w:sz w:val="28"/>
          <w:szCs w:val="28"/>
        </w:rPr>
        <w:t>;</w:t>
      </w:r>
    </w:p>
    <w:p w14:paraId="5277F9CC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7" w:name="n147"/>
      <w:bookmarkEnd w:id="107"/>
      <w:r>
        <w:rPr>
          <w:sz w:val="28"/>
          <w:szCs w:val="28"/>
        </w:rPr>
        <w:t>- інформація про проведення під час опитування аудіо- та відеозапису;</w:t>
      </w:r>
    </w:p>
    <w:p w14:paraId="5FB6EB96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8" w:name="n148"/>
      <w:bookmarkEnd w:id="108"/>
      <w:r>
        <w:rPr>
          <w:sz w:val="28"/>
          <w:szCs w:val="28"/>
        </w:rPr>
        <w:t>- місце і час проведення опитування;</w:t>
      </w:r>
    </w:p>
    <w:p w14:paraId="0778C997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9" w:name="n149"/>
      <w:bookmarkEnd w:id="109"/>
      <w:r>
        <w:rPr>
          <w:sz w:val="28"/>
          <w:szCs w:val="28"/>
        </w:rPr>
        <w:t>- прізвище, ім'я, по батькові, дата народження, місце роботи, посада суб’єкта опитування;</w:t>
      </w:r>
    </w:p>
    <w:p w14:paraId="3FDA4F24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0" w:name="n150"/>
      <w:bookmarkEnd w:id="110"/>
      <w:r>
        <w:rPr>
          <w:sz w:val="28"/>
          <w:szCs w:val="28"/>
        </w:rPr>
        <w:t>- поліграф, що використовувався, та кількість каналів реєстрації фізіологічних показників, серійний номер поліграфа;</w:t>
      </w:r>
    </w:p>
    <w:p w14:paraId="351AF524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1" w:name="n151"/>
      <w:bookmarkEnd w:id="111"/>
      <w:r>
        <w:rPr>
          <w:sz w:val="28"/>
          <w:szCs w:val="28"/>
        </w:rPr>
        <w:t>- підстави для проведення опитування та його мета;</w:t>
      </w:r>
    </w:p>
    <w:p w14:paraId="663B307B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bookmarkStart w:id="112" w:name="n152"/>
      <w:bookmarkEnd w:id="112"/>
      <w:r>
        <w:rPr>
          <w:spacing w:val="-6"/>
          <w:sz w:val="28"/>
          <w:szCs w:val="28"/>
        </w:rPr>
        <w:t>- отримані значимі реакції високого рівня достовірності щодо пред'явлених тестів;</w:t>
      </w:r>
    </w:p>
    <w:p w14:paraId="07BFC6B0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3" w:name="n153"/>
      <w:bookmarkEnd w:id="113"/>
      <w:r>
        <w:rPr>
          <w:sz w:val="28"/>
          <w:szCs w:val="28"/>
        </w:rPr>
        <w:t>- особливості поведінки суб'єкта опитування;</w:t>
      </w:r>
    </w:p>
    <w:p w14:paraId="633605E8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4" w:name="n154"/>
      <w:bookmarkEnd w:id="114"/>
      <w:r>
        <w:rPr>
          <w:sz w:val="28"/>
          <w:szCs w:val="28"/>
        </w:rPr>
        <w:t>- аналіз реакцій, зафіксованих під час проведення опитування;</w:t>
      </w:r>
    </w:p>
    <w:p w14:paraId="2A8D896C" w14:textId="77777777" w:rsidR="00542D7D" w:rsidRDefault="0000000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5" w:name="n155"/>
      <w:bookmarkEnd w:id="115"/>
      <w:r>
        <w:rPr>
          <w:sz w:val="28"/>
          <w:szCs w:val="28"/>
        </w:rPr>
        <w:t>- опис отриманої орієнтувальної інформації, а також результати з'ясування питань, зазначених у службовій записці.</w:t>
      </w:r>
    </w:p>
    <w:p w14:paraId="12DDBC8B" w14:textId="77777777" w:rsidR="00542D7D" w:rsidRDefault="000000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16" w:name="n156"/>
      <w:bookmarkEnd w:id="116"/>
      <w:r>
        <w:rPr>
          <w:sz w:val="28"/>
          <w:szCs w:val="28"/>
        </w:rPr>
        <w:t xml:space="preserve">У довідці про результати опитування, складеній </w:t>
      </w:r>
      <w:proofErr w:type="spellStart"/>
      <w:r>
        <w:rPr>
          <w:sz w:val="28"/>
          <w:szCs w:val="28"/>
        </w:rPr>
        <w:t>поліграфологом</w:t>
      </w:r>
      <w:proofErr w:type="spellEnd"/>
      <w:r>
        <w:rPr>
          <w:sz w:val="28"/>
          <w:szCs w:val="28"/>
        </w:rPr>
        <w:t>, зазначається, що опитування не передбачає отримання незаперечних результатів реагування суб’єкта опитування на психологічні стимули (подразники), а висновки за результатами такого опитування мають виключно орієнтувальний характер і розглядаються у сукупності з іншою перевіреною інформацією та матеріалами.</w:t>
      </w:r>
    </w:p>
    <w:p w14:paraId="5F96DED6" w14:textId="4DAA89FF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117" w:name="n157"/>
      <w:bookmarkStart w:id="118" w:name="n158"/>
      <w:bookmarkEnd w:id="117"/>
      <w:bookmarkEnd w:id="118"/>
      <w:r w:rsidRPr="009721D1">
        <w:rPr>
          <w:bCs/>
          <w:color w:val="auto"/>
          <w:sz w:val="28"/>
          <w:szCs w:val="28"/>
          <w:lang w:val="uk-UA"/>
        </w:rPr>
        <w:t xml:space="preserve">7.2. Довідка про результати </w:t>
      </w:r>
      <w:r w:rsidRPr="009721D1">
        <w:rPr>
          <w:sz w:val="28"/>
          <w:szCs w:val="28"/>
          <w:lang w:val="uk-UA"/>
        </w:rPr>
        <w:t>опитування</w:t>
      </w:r>
      <w:r w:rsidRPr="009721D1">
        <w:rPr>
          <w:bCs/>
          <w:color w:val="auto"/>
          <w:sz w:val="28"/>
          <w:szCs w:val="28"/>
          <w:lang w:val="uk-UA"/>
        </w:rPr>
        <w:t xml:space="preserve"> складається у двох примірниках. Перший примірник довідки надається міському голові /керівнику комунального підприємства, установи, організації, закладу</w:t>
      </w:r>
      <w:r w:rsidR="009721D1" w:rsidRPr="009721D1">
        <w:rPr>
          <w:bCs/>
          <w:color w:val="auto"/>
          <w:sz w:val="28"/>
          <w:szCs w:val="28"/>
          <w:lang w:val="uk-UA"/>
        </w:rPr>
        <w:t>,</w:t>
      </w:r>
      <w:r w:rsidRPr="009721D1">
        <w:rPr>
          <w:bCs/>
          <w:color w:val="auto"/>
          <w:sz w:val="28"/>
          <w:szCs w:val="28"/>
          <w:lang w:val="uk-UA"/>
        </w:rPr>
        <w:t xml:space="preserve"> з відміткою</w:t>
      </w:r>
      <w:r>
        <w:rPr>
          <w:bCs/>
          <w:color w:val="auto"/>
          <w:sz w:val="28"/>
          <w:szCs w:val="28"/>
          <w:lang w:val="uk-UA"/>
        </w:rPr>
        <w:t xml:space="preserve"> «Особисто» упродовж п'яти робочих днів з дня проведення </w:t>
      </w:r>
      <w:r>
        <w:rPr>
          <w:sz w:val="28"/>
          <w:szCs w:val="28"/>
          <w:lang w:val="uk-UA"/>
        </w:rPr>
        <w:t>опитування</w:t>
      </w:r>
      <w:r>
        <w:rPr>
          <w:bCs/>
          <w:color w:val="auto"/>
          <w:sz w:val="28"/>
          <w:szCs w:val="28"/>
          <w:lang w:val="uk-UA"/>
        </w:rPr>
        <w:t xml:space="preserve">. </w:t>
      </w:r>
      <w:bookmarkStart w:id="119" w:name="n159"/>
      <w:bookmarkEnd w:id="119"/>
      <w:r>
        <w:rPr>
          <w:bCs/>
          <w:color w:val="auto"/>
          <w:sz w:val="28"/>
          <w:szCs w:val="28"/>
          <w:lang w:val="uk-UA"/>
        </w:rPr>
        <w:t>Другий примірник зберігається у особовій справі працівника, яка знаходиться у відділі кадрів.</w:t>
      </w:r>
    </w:p>
    <w:p w14:paraId="39EF9661" w14:textId="77777777" w:rsidR="00542D7D" w:rsidRDefault="00000000">
      <w:pPr>
        <w:pStyle w:val="Default"/>
        <w:ind w:firstLine="709"/>
        <w:jc w:val="both"/>
        <w:rPr>
          <w:bCs/>
          <w:color w:val="auto"/>
          <w:sz w:val="28"/>
          <w:szCs w:val="28"/>
          <w:lang w:val="uk-UA"/>
        </w:rPr>
      </w:pPr>
      <w:bookmarkStart w:id="120" w:name="n160"/>
      <w:bookmarkEnd w:id="120"/>
      <w:r>
        <w:rPr>
          <w:bCs/>
          <w:color w:val="auto"/>
          <w:sz w:val="28"/>
          <w:szCs w:val="28"/>
          <w:lang w:val="uk-UA"/>
        </w:rPr>
        <w:t xml:space="preserve">7.3. Відділ кадрів веде облік заяв на проведення </w:t>
      </w:r>
      <w:r>
        <w:rPr>
          <w:sz w:val="28"/>
          <w:szCs w:val="28"/>
          <w:lang w:val="uk-UA"/>
        </w:rPr>
        <w:t>опитувань</w:t>
      </w:r>
      <w:r>
        <w:rPr>
          <w:bCs/>
          <w:color w:val="auto"/>
          <w:sz w:val="28"/>
          <w:szCs w:val="28"/>
          <w:lang w:val="uk-UA"/>
        </w:rPr>
        <w:t xml:space="preserve"> та їх результатів у електронному вигляді у журналі реєстрації довідок щодо проходження опитування. </w:t>
      </w:r>
    </w:p>
    <w:p w14:paraId="3768CA86" w14:textId="77777777" w:rsidR="00542D7D" w:rsidRDefault="00000000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1" w:name="n162"/>
      <w:bookmarkEnd w:id="121"/>
      <w:r>
        <w:rPr>
          <w:sz w:val="28"/>
          <w:szCs w:val="28"/>
        </w:rPr>
        <w:t>Документи, що були створені за результатами проведення опитування, зберігаються у відділі кадрів.</w:t>
      </w:r>
      <w:bookmarkStart w:id="122" w:name="n163"/>
      <w:bookmarkEnd w:id="122"/>
      <w:r>
        <w:rPr>
          <w:sz w:val="28"/>
          <w:szCs w:val="28"/>
        </w:rPr>
        <w:t xml:space="preserve"> Використання та зберігання одержаної за опитування інформації здійснюються відповідно до вимог чинного законодавства. </w:t>
      </w:r>
      <w:bookmarkStart w:id="123" w:name="n164"/>
      <w:bookmarkEnd w:id="123"/>
    </w:p>
    <w:p w14:paraId="4A2E54DD" w14:textId="77777777" w:rsidR="00542D7D" w:rsidRDefault="00542D7D" w:rsidP="006151F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9ADE503" w14:textId="77777777" w:rsidR="006151F2" w:rsidRDefault="006151F2" w:rsidP="006151F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0795306" w14:textId="77777777" w:rsidR="006151F2" w:rsidRDefault="006151F2" w:rsidP="006151F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F1B1DA2" w14:textId="77777777" w:rsidR="006151F2" w:rsidRDefault="006151F2" w:rsidP="006151F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E7A887C" w14:textId="77777777" w:rsidR="00542D7D" w:rsidRDefault="00000000">
      <w:pPr>
        <w:ind w:firstLine="737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Додаток 1</w:t>
      </w:r>
    </w:p>
    <w:p w14:paraId="6DD2F3F5" w14:textId="77777777" w:rsidR="00542D7D" w:rsidRDefault="00000000">
      <w:pPr>
        <w:ind w:firstLine="737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Положення</w:t>
      </w:r>
    </w:p>
    <w:p w14:paraId="50E5E208" w14:textId="77777777" w:rsidR="00542D7D" w:rsidRDefault="00542D7D">
      <w:pPr>
        <w:pStyle w:val="3"/>
        <w:numPr>
          <w:ilvl w:val="8"/>
          <w:numId w:val="2"/>
        </w:numPr>
        <w:ind w:left="0" w:firstLine="7371"/>
        <w:jc w:val="both"/>
      </w:pPr>
    </w:p>
    <w:p w14:paraId="1E1D39A1" w14:textId="77777777" w:rsidR="00542D7D" w:rsidRDefault="00000000">
      <w:pPr>
        <w:pStyle w:val="3"/>
        <w:numPr>
          <w:ilvl w:val="8"/>
          <w:numId w:val="2"/>
        </w:numPr>
        <w:ind w:left="0" w:firstLine="0"/>
      </w:pPr>
      <w:r>
        <w:t>ЗГОДА</w:t>
      </w:r>
    </w:p>
    <w:p w14:paraId="62389E77" w14:textId="77777777" w:rsidR="00542D7D" w:rsidRDefault="00000000">
      <w:pPr>
        <w:pStyle w:val="3"/>
        <w:numPr>
          <w:ilvl w:val="8"/>
          <w:numId w:val="2"/>
        </w:numPr>
        <w:ind w:left="0" w:firstLine="709"/>
        <w:jc w:val="both"/>
      </w:pPr>
      <w:r>
        <w:t>працівника на участь в опитуванні з використанням  поліграфа</w:t>
      </w:r>
    </w:p>
    <w:p w14:paraId="31243849" w14:textId="77777777" w:rsidR="00542D7D" w:rsidRDefault="00542D7D">
      <w:pPr>
        <w:ind w:firstLine="709"/>
        <w:jc w:val="both"/>
        <w:rPr>
          <w:i/>
          <w:sz w:val="28"/>
          <w:szCs w:val="28"/>
          <w:lang w:val="uk-UA"/>
        </w:rPr>
      </w:pPr>
    </w:p>
    <w:tbl>
      <w:tblPr>
        <w:tblW w:w="1020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853"/>
        <w:gridCol w:w="3354"/>
      </w:tblGrid>
      <w:tr w:rsidR="00542D7D" w14:paraId="49CF27D2" w14:textId="77777777">
        <w:tc>
          <w:tcPr>
            <w:tcW w:w="5000" w:type="pct"/>
            <w:gridSpan w:val="2"/>
          </w:tcPr>
          <w:p w14:paraId="5590286D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 _______________________________________________________ р. н., даю добровільну згоду на участь у проведенні стосовно мене опитування із використанням поліграфа.</w:t>
            </w:r>
          </w:p>
          <w:p w14:paraId="166BCA9F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Контактний </w:t>
            </w:r>
            <w:proofErr w:type="spellStart"/>
            <w:r>
              <w:rPr>
                <w:sz w:val="28"/>
                <w:szCs w:val="28"/>
              </w:rPr>
              <w:t>тел</w:t>
            </w:r>
            <w:proofErr w:type="spellEnd"/>
            <w:r>
              <w:rPr>
                <w:sz w:val="28"/>
                <w:szCs w:val="28"/>
              </w:rPr>
              <w:t>. _______________________________________, електронна пошта (засоби зв'язку) _________________________________________________________</w:t>
            </w:r>
          </w:p>
          <w:p w14:paraId="4048F441" w14:textId="77777777" w:rsidR="00542D7D" w:rsidRDefault="00542D7D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42D7D" w14:paraId="3E2DEFBE" w14:textId="77777777">
        <w:tc>
          <w:tcPr>
            <w:tcW w:w="3357" w:type="pct"/>
          </w:tcPr>
          <w:p w14:paraId="2B3784B3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643" w:type="pct"/>
          </w:tcPr>
          <w:p w14:paraId="0BEA7F9A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vertAlign w:val="superscript"/>
              </w:rPr>
              <w:t>(підпис суб'єкта дослідження)</w:t>
            </w:r>
          </w:p>
        </w:tc>
      </w:tr>
    </w:tbl>
    <w:p w14:paraId="035319BA" w14:textId="77777777" w:rsidR="00542D7D" w:rsidRDefault="00000000">
      <w:pPr>
        <w:keepLine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</w:t>
      </w:r>
    </w:p>
    <w:p w14:paraId="260EB5E9" w14:textId="77777777" w:rsidR="00542D7D" w:rsidRDefault="00542D7D">
      <w:pPr>
        <w:keepNext/>
        <w:keepLines/>
        <w:ind w:firstLine="709"/>
        <w:jc w:val="both"/>
        <w:rPr>
          <w:b/>
          <w:sz w:val="28"/>
          <w:szCs w:val="28"/>
          <w:lang w:val="uk-UA"/>
        </w:rPr>
      </w:pPr>
    </w:p>
    <w:p w14:paraId="1D656E1C" w14:textId="77777777" w:rsidR="00542D7D" w:rsidRDefault="00000000">
      <w:pPr>
        <w:ind w:firstLine="765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Додаток 2</w:t>
      </w:r>
    </w:p>
    <w:p w14:paraId="573DF712" w14:textId="77777777" w:rsidR="00542D7D" w:rsidRDefault="00000000">
      <w:pPr>
        <w:ind w:firstLine="7655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Положення</w:t>
      </w:r>
    </w:p>
    <w:p w14:paraId="7F3C51A4" w14:textId="77777777" w:rsidR="00542D7D" w:rsidRDefault="00542D7D">
      <w:pPr>
        <w:keepNext/>
        <w:keepLines/>
        <w:ind w:firstLine="709"/>
        <w:jc w:val="both"/>
        <w:rPr>
          <w:b/>
          <w:sz w:val="28"/>
          <w:szCs w:val="28"/>
          <w:lang w:val="uk-UA"/>
        </w:rPr>
      </w:pPr>
    </w:p>
    <w:p w14:paraId="4814F431" w14:textId="77777777" w:rsidR="00542D7D" w:rsidRDefault="00000000">
      <w:pPr>
        <w:keepNext/>
        <w:keepLine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Лист - ознайомлення</w:t>
      </w:r>
    </w:p>
    <w:p w14:paraId="66E8E021" w14:textId="77777777" w:rsidR="00542D7D" w:rsidRDefault="00000000">
      <w:pPr>
        <w:keepNext/>
        <w:keepLine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порядок проведення опитування з використанням  поліграфа</w:t>
      </w:r>
    </w:p>
    <w:p w14:paraId="0EEB3426" w14:textId="77777777" w:rsidR="00542D7D" w:rsidRDefault="00542D7D">
      <w:pPr>
        <w:keepNext/>
        <w:keepLines/>
        <w:ind w:firstLine="709"/>
        <w:jc w:val="both"/>
        <w:rPr>
          <w:b/>
          <w:sz w:val="28"/>
          <w:szCs w:val="28"/>
          <w:lang w:val="uk-UA"/>
        </w:rPr>
      </w:pPr>
    </w:p>
    <w:p w14:paraId="703C4754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Я, ___________________________________________________________, </w:t>
      </w:r>
    </w:p>
    <w:p w14:paraId="53896431" w14:textId="77777777" w:rsidR="00542D7D" w:rsidRDefault="00000000">
      <w:pPr>
        <w:ind w:firstLine="709"/>
        <w:jc w:val="both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>(прізвище, ім’я, по батькові)</w:t>
      </w:r>
    </w:p>
    <w:p w14:paraId="58D57D3F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ознайомлений (ознайомлена) з такими умовами проведення опитування з використанням поліграфа: опитування:</w:t>
      </w:r>
    </w:p>
    <w:p w14:paraId="1132C4BD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Відмова від проведення опитування з використанням  поліграфа не може трактуватися як приховування мною інформації чи призводити до обмеження моїх прав, свобод та законних інтересів.</w:t>
      </w:r>
    </w:p>
    <w:p w14:paraId="63B23AE2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Перед початком опитування я буду ознайомлений із тематикою питань, що будуть мені поставлені.</w:t>
      </w:r>
    </w:p>
    <w:p w14:paraId="4789E118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Я маю право на будь-якому етапі опитування відмовитися від подальшого його проведення.</w:t>
      </w:r>
    </w:p>
    <w:p w14:paraId="0F8D2C44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За результатами опитування складається довідка, яка буде передана ініціатору опитування.</w:t>
      </w:r>
    </w:p>
    <w:p w14:paraId="35E7D850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Інформація, отримана за результатами опитування, не може бути використана як доказ, не тягне правових наслідків, не може бути підставою для прийняття будь-яких кадрових рішень стосовно мене, а потребує додаткової перевірки і пошуку доказів в установленому законодавством порядку.</w:t>
      </w:r>
    </w:p>
    <w:p w14:paraId="1A6243F7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Проінформований(на), що опитування не зашкодить моєму життю, здоров’ю та навколишньому середовищу.</w:t>
      </w:r>
    </w:p>
    <w:p w14:paraId="46D61879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</w:t>
      </w:r>
    </w:p>
    <w:p w14:paraId="1E75A736" w14:textId="77777777" w:rsidR="00542D7D" w:rsidRDefault="00000000">
      <w:pPr>
        <w:ind w:firstLine="709"/>
        <w:jc w:val="both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>(підпис суб’єкта опитування)</w:t>
      </w:r>
    </w:p>
    <w:p w14:paraId="229C8083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Інформую, що не перебуваю в жодному з наведених нижче станів: </w:t>
      </w:r>
    </w:p>
    <w:p w14:paraId="68FAD66A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гострий період соматичних захворювань;</w:t>
      </w:r>
    </w:p>
    <w:p w14:paraId="7A007C84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гострий больовий синдром;</w:t>
      </w:r>
    </w:p>
    <w:p w14:paraId="7FB5D640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інтоксикація організму;</w:t>
      </w:r>
    </w:p>
    <w:p w14:paraId="7DE950A7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захворювання, що супроводжуються явно вираженою серцево-судинною чи дихальною недостатністю;</w:t>
      </w:r>
    </w:p>
    <w:p w14:paraId="7AC81D29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інший стан, який не допускає можливості проведення опитування;</w:t>
      </w:r>
    </w:p>
    <w:p w14:paraId="6A13AFE5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стан вагітності.</w:t>
      </w:r>
    </w:p>
    <w:p w14:paraId="104FC3BA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</w:p>
    <w:p w14:paraId="5F1480BF" w14:textId="77777777" w:rsidR="00542D7D" w:rsidRDefault="00000000">
      <w:pPr>
        <w:ind w:firstLine="709"/>
        <w:jc w:val="both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>(підпис суб’єкта опитування)</w:t>
      </w:r>
    </w:p>
    <w:p w14:paraId="309C18D9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надаю згоду на проходження мною опитування та готовий (готова) під час проведення опитування дотримуватися правил користування датчиками поліграфа, оскільки зацікавлений (зацікавлена) у додержанні методики опитування для забезпечення правдивості його результатів та зобов’язуюсь не протидіяти цьому опитуванню.</w:t>
      </w:r>
    </w:p>
    <w:p w14:paraId="6F72012A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Мені роз’яснено, що будь-яка протидія з мого боку (завдання собі болю, надмірне вживання кави/чаю/енергетиків, прийом медичних чи інших препаратів, медитація, психологічні прийоми та інше) матиме наслідком зупинення проведення опитування та інформування ініціатора опитування про спроби протидії.</w:t>
      </w:r>
    </w:p>
    <w:p w14:paraId="03A39B47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_____________________</w:t>
      </w:r>
    </w:p>
    <w:p w14:paraId="36889F60" w14:textId="77777777" w:rsidR="00542D7D" w:rsidRDefault="00000000">
      <w:pPr>
        <w:ind w:firstLine="709"/>
        <w:jc w:val="both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>(підпис суб’єкта опитування)</w:t>
      </w:r>
    </w:p>
    <w:p w14:paraId="325702A3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Даю згоду на обробку своїх персональних даних.</w:t>
      </w:r>
    </w:p>
    <w:p w14:paraId="4F0CFC1C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</w:t>
      </w:r>
    </w:p>
    <w:p w14:paraId="4030904B" w14:textId="77777777" w:rsidR="00542D7D" w:rsidRDefault="00000000">
      <w:pPr>
        <w:ind w:firstLine="709"/>
        <w:jc w:val="both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>(підпис суб’єкта опитування)</w:t>
      </w:r>
    </w:p>
    <w:p w14:paraId="221C6A16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Згоду на проходження опитування з використанням поліграфа надаю добровільно, без примусу, тиску чи інших незаконних засобів впливу на мене з боку сторонніх чи заінтересованих осіб.</w:t>
      </w:r>
    </w:p>
    <w:p w14:paraId="371E837E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</w:t>
      </w:r>
    </w:p>
    <w:p w14:paraId="28A746C7" w14:textId="77777777" w:rsidR="00542D7D" w:rsidRDefault="00000000">
      <w:pPr>
        <w:ind w:firstLine="709"/>
        <w:jc w:val="both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>(підпис суб’єкта опитування)</w:t>
      </w:r>
    </w:p>
    <w:p w14:paraId="3452F724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використання під час дослідження аудіо- та відеозапису повідомлений(а). Надаю свою згоду на ознайомлення з результатами фото-аудіо-</w:t>
      </w:r>
      <w:proofErr w:type="spellStart"/>
      <w:r>
        <w:rPr>
          <w:color w:val="000000"/>
          <w:sz w:val="28"/>
          <w:szCs w:val="28"/>
          <w:lang w:val="uk-UA"/>
        </w:rPr>
        <w:t>відеофіксації</w:t>
      </w:r>
      <w:proofErr w:type="spellEnd"/>
      <w:r>
        <w:rPr>
          <w:color w:val="000000"/>
          <w:sz w:val="28"/>
          <w:szCs w:val="28"/>
          <w:lang w:val="uk-UA"/>
        </w:rPr>
        <w:t xml:space="preserve"> ініціатора </w:t>
      </w:r>
      <w:r>
        <w:rPr>
          <w:sz w:val="28"/>
          <w:szCs w:val="28"/>
          <w:lang w:val="uk-UA"/>
        </w:rPr>
        <w:t>опитування</w:t>
      </w:r>
      <w:r>
        <w:rPr>
          <w:color w:val="000000"/>
          <w:sz w:val="28"/>
          <w:szCs w:val="28"/>
          <w:lang w:val="uk-UA"/>
        </w:rPr>
        <w:t>.</w:t>
      </w:r>
    </w:p>
    <w:p w14:paraId="6DDFF86B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</w:t>
      </w:r>
    </w:p>
    <w:p w14:paraId="444A00A1" w14:textId="77777777" w:rsidR="00542D7D" w:rsidRDefault="00000000">
      <w:pPr>
        <w:ind w:firstLine="709"/>
        <w:jc w:val="both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>(підпис суб’єкта опитування)</w:t>
      </w:r>
    </w:p>
    <w:p w14:paraId="6606FFB8" w14:textId="77777777" w:rsidR="00542D7D" w:rsidRDefault="00000000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Засвідчую, що претензій до </w:t>
      </w:r>
      <w:proofErr w:type="spellStart"/>
      <w:r>
        <w:rPr>
          <w:rStyle w:val="st42"/>
          <w:sz w:val="28"/>
          <w:szCs w:val="28"/>
          <w:lang w:val="uk-UA"/>
        </w:rPr>
        <w:t>поліграфолога</w:t>
      </w:r>
      <w:proofErr w:type="spellEnd"/>
      <w:r>
        <w:rPr>
          <w:sz w:val="28"/>
          <w:szCs w:val="28"/>
          <w:lang w:val="uk-UA"/>
        </w:rPr>
        <w:t xml:space="preserve"> та умов проведення  опитування не маю </w:t>
      </w:r>
      <w:r>
        <w:rPr>
          <w:i/>
          <w:sz w:val="28"/>
          <w:szCs w:val="28"/>
          <w:lang w:val="uk-UA"/>
        </w:rPr>
        <w:t xml:space="preserve">(вказана графа заповнюється після проведення </w:t>
      </w:r>
      <w:r>
        <w:rPr>
          <w:sz w:val="28"/>
          <w:szCs w:val="28"/>
          <w:lang w:val="uk-UA"/>
        </w:rPr>
        <w:t>опитування</w:t>
      </w:r>
      <w:r>
        <w:rPr>
          <w:i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14:paraId="358D30E1" w14:textId="77777777" w:rsidR="00542D7D" w:rsidRDefault="00542D7D">
      <w:pPr>
        <w:pBdr>
          <w:bottom w:val="single" w:sz="12" w:space="1" w:color="auto"/>
        </w:pBdr>
        <w:ind w:firstLine="709"/>
        <w:jc w:val="both"/>
        <w:rPr>
          <w:sz w:val="28"/>
          <w:szCs w:val="28"/>
          <w:lang w:val="uk-UA"/>
        </w:rPr>
      </w:pPr>
    </w:p>
    <w:p w14:paraId="0498E4F5" w14:textId="77777777" w:rsidR="00542D7D" w:rsidRDefault="00000000">
      <w:pPr>
        <w:ind w:firstLine="709"/>
        <w:jc w:val="both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>(підпис суб’єкта опитування)</w:t>
      </w:r>
    </w:p>
    <w:p w14:paraId="78944DD6" w14:textId="77777777" w:rsidR="00542D7D" w:rsidRDefault="00542D7D">
      <w:pPr>
        <w:ind w:firstLine="709"/>
        <w:jc w:val="both"/>
        <w:rPr>
          <w:sz w:val="28"/>
          <w:szCs w:val="28"/>
          <w:vertAlign w:val="superscript"/>
          <w:lang w:val="uk-UA"/>
        </w:rPr>
      </w:pPr>
    </w:p>
    <w:p w14:paraId="6C7B0BD7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rStyle w:val="st42"/>
          <w:sz w:val="28"/>
          <w:szCs w:val="28"/>
          <w:lang w:val="uk-UA"/>
        </w:rPr>
        <w:t>Поліграфолог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5370"/>
        <w:gridCol w:w="4268"/>
      </w:tblGrid>
      <w:tr w:rsidR="00542D7D" w14:paraId="7883197D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782361C" w14:textId="77777777" w:rsidR="00542D7D" w:rsidRDefault="0000000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_____________________________________ </w:t>
            </w:r>
          </w:p>
          <w:p w14:paraId="6962A583" w14:textId="77777777" w:rsidR="00542D7D" w:rsidRDefault="0000000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vertAlign w:val="superscript"/>
                <w:lang w:val="uk-UA"/>
              </w:rPr>
              <w:t>(ініціали та прізвище)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08748E86" w14:textId="77777777" w:rsidR="00542D7D" w:rsidRDefault="0000000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____________________________ </w:t>
            </w:r>
          </w:p>
          <w:p w14:paraId="7A8C6EC9" w14:textId="77777777" w:rsidR="00542D7D" w:rsidRDefault="00000000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vertAlign w:val="superscript"/>
                <w:lang w:val="uk-UA"/>
              </w:rPr>
              <w:t>(підпис)</w:t>
            </w:r>
          </w:p>
        </w:tc>
      </w:tr>
    </w:tbl>
    <w:p w14:paraId="5875D602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3B9FDF79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 ___________ 20__ р.</w:t>
      </w:r>
    </w:p>
    <w:p w14:paraId="7F4CE923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4498EF28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3A1BACB8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52BDEADB" w14:textId="77777777" w:rsidR="00542D7D" w:rsidRDefault="00000000">
      <w:pPr>
        <w:ind w:firstLine="7371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Додаток 3</w:t>
      </w:r>
    </w:p>
    <w:p w14:paraId="5AE7AF7F" w14:textId="77777777" w:rsidR="00542D7D" w:rsidRDefault="00000000">
      <w:pPr>
        <w:ind w:firstLine="7371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Положення</w:t>
      </w:r>
    </w:p>
    <w:p w14:paraId="0544701C" w14:textId="77777777" w:rsidR="00542D7D" w:rsidRDefault="00542D7D">
      <w:pPr>
        <w:pStyle w:val="3"/>
        <w:keepLines/>
        <w:tabs>
          <w:tab w:val="left" w:pos="3544"/>
        </w:tabs>
        <w:ind w:left="0" w:firstLine="709"/>
        <w:jc w:val="both"/>
      </w:pPr>
    </w:p>
    <w:p w14:paraId="2D8D94E6" w14:textId="77777777" w:rsidR="00542D7D" w:rsidRDefault="00000000">
      <w:pPr>
        <w:pStyle w:val="3"/>
        <w:keepLines/>
        <w:tabs>
          <w:tab w:val="left" w:pos="3544"/>
        </w:tabs>
        <w:ind w:left="0" w:firstLine="0"/>
      </w:pPr>
      <w:r>
        <w:t>Службова записка</w:t>
      </w:r>
    </w:p>
    <w:p w14:paraId="2B961445" w14:textId="77777777" w:rsidR="00542D7D" w:rsidRDefault="00000000">
      <w:pPr>
        <w:pStyle w:val="3"/>
        <w:keepLines/>
        <w:tabs>
          <w:tab w:val="left" w:pos="3544"/>
        </w:tabs>
        <w:ind w:left="0" w:firstLine="0"/>
      </w:pPr>
      <w:r>
        <w:t>про проведення опитування з використанням поліграфа в межах прийняття кадрових рішень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473"/>
        <w:gridCol w:w="2433"/>
        <w:gridCol w:w="3732"/>
      </w:tblGrid>
      <w:tr w:rsidR="00542D7D" w14:paraId="1B725EA2" w14:textId="77777777">
        <w:tc>
          <w:tcPr>
            <w:tcW w:w="5000" w:type="pct"/>
            <w:gridSpan w:val="3"/>
          </w:tcPr>
          <w:p w14:paraId="3794774E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Прошу провести опитування із використанням поліграфа з </w:t>
            </w:r>
          </w:p>
          <w:p w14:paraId="55B1B5D0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___________________________________________________________________ </w:t>
            </w:r>
            <w:r>
              <w:rPr>
                <w:sz w:val="28"/>
                <w:szCs w:val="28"/>
                <w:vertAlign w:val="superscript"/>
              </w:rPr>
              <w:t>(прізвище, ім'я, по батькові, дата народження)</w:t>
            </w:r>
          </w:p>
          <w:p w14:paraId="1D98DB89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зв'язку з ___________________________________________________________________</w:t>
            </w:r>
          </w:p>
          <w:p w14:paraId="0C2ACAA0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14:paraId="60AC03E9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(привід та підстава проведення дослідження)</w:t>
            </w:r>
          </w:p>
          <w:p w14:paraId="421EECCB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проаналізувати такі напрями (</w:t>
            </w:r>
            <w:r>
              <w:rPr>
                <w:i/>
                <w:iCs/>
                <w:sz w:val="28"/>
                <w:szCs w:val="28"/>
              </w:rPr>
              <w:t>обрати необхідне</w:t>
            </w:r>
            <w:r>
              <w:rPr>
                <w:sz w:val="28"/>
                <w:szCs w:val="28"/>
              </w:rPr>
              <w:t>):</w:t>
            </w:r>
          </w:p>
          <w:p w14:paraId="376EF7D8" w14:textId="77777777" w:rsidR="00542D7D" w:rsidRDefault="00000000">
            <w:pPr>
              <w:pStyle w:val="af5"/>
              <w:numPr>
                <w:ilvl w:val="2"/>
                <w:numId w:val="5"/>
              </w:numPr>
              <w:tabs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приховування чи викривлення анкетних даних, окремих фактів біографії;</w:t>
            </w:r>
          </w:p>
          <w:p w14:paraId="3726F9FA" w14:textId="77777777" w:rsidR="00542D7D" w:rsidRDefault="00000000">
            <w:pPr>
              <w:pStyle w:val="af5"/>
              <w:numPr>
                <w:ilvl w:val="2"/>
                <w:numId w:val="5"/>
              </w:numPr>
              <w:tabs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зловживання алкоголем, вживання наркотичних та (або) психотропних речовин без призначення лікаря;</w:t>
            </w:r>
          </w:p>
          <w:p w14:paraId="6D50C3DC" w14:textId="77777777" w:rsidR="00542D7D" w:rsidRDefault="00000000">
            <w:pPr>
              <w:pStyle w:val="af5"/>
              <w:numPr>
                <w:ilvl w:val="2"/>
                <w:numId w:val="5"/>
              </w:numPr>
              <w:tabs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вчинення суб'єктом дослідження правопорушень, у тому числі корупційних;</w:t>
            </w:r>
          </w:p>
          <w:p w14:paraId="4E76B92B" w14:textId="77777777" w:rsidR="00542D7D" w:rsidRDefault="00000000">
            <w:pPr>
              <w:pStyle w:val="af5"/>
              <w:numPr>
                <w:ilvl w:val="2"/>
                <w:numId w:val="5"/>
              </w:numPr>
              <w:tabs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причетність до вчинення правопорушень, пов'язаних з корупцією;</w:t>
            </w:r>
          </w:p>
          <w:p w14:paraId="3BAA9657" w14:textId="77777777" w:rsidR="00542D7D" w:rsidRDefault="00000000">
            <w:pPr>
              <w:pStyle w:val="af5"/>
              <w:numPr>
                <w:ilvl w:val="2"/>
                <w:numId w:val="5"/>
              </w:numPr>
              <w:tabs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приховані мотиви призначення на посади;</w:t>
            </w:r>
          </w:p>
          <w:p w14:paraId="1A565AC7" w14:textId="77777777" w:rsidR="00542D7D" w:rsidRDefault="00000000">
            <w:pPr>
              <w:pStyle w:val="af5"/>
              <w:numPr>
                <w:ilvl w:val="2"/>
                <w:numId w:val="5"/>
              </w:numPr>
              <w:tabs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участь у діяльності незаконних громадських організацій, членство у політичних партіях;</w:t>
            </w:r>
          </w:p>
          <w:p w14:paraId="7DE54F98" w14:textId="77777777" w:rsidR="00542D7D" w:rsidRDefault="00000000">
            <w:pPr>
              <w:pStyle w:val="af5"/>
              <w:numPr>
                <w:ilvl w:val="2"/>
                <w:numId w:val="5"/>
              </w:numPr>
              <w:tabs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наявність громадянства іншої держави;</w:t>
            </w:r>
          </w:p>
          <w:p w14:paraId="612B691C" w14:textId="77777777" w:rsidR="00542D7D" w:rsidRDefault="00000000">
            <w:pPr>
              <w:pStyle w:val="af5"/>
              <w:numPr>
                <w:ilvl w:val="2"/>
                <w:numId w:val="5"/>
              </w:numPr>
              <w:tabs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співпраця з іноземними спеціальними службами та/або незаконними воєнізованими або збройними формуваннями;</w:t>
            </w:r>
          </w:p>
          <w:p w14:paraId="596C50C7" w14:textId="77777777" w:rsidR="00542D7D" w:rsidRDefault="00000000">
            <w:pPr>
              <w:pStyle w:val="af5"/>
              <w:numPr>
                <w:ilvl w:val="2"/>
                <w:numId w:val="5"/>
              </w:numPr>
              <w:tabs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приховування інформації про стан здоров'я, якщо визначені вимоги щодо придатності за станом здоров'я до певного виду професійної діяльності;</w:t>
            </w:r>
          </w:p>
          <w:p w14:paraId="2B63DAEE" w14:textId="77777777" w:rsidR="00542D7D" w:rsidRDefault="00000000">
            <w:pPr>
              <w:pStyle w:val="af5"/>
              <w:numPr>
                <w:ilvl w:val="2"/>
                <w:numId w:val="5"/>
              </w:numPr>
              <w:tabs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правдивість інформації, сумніви щодо якої виникли перед призначенням на посаду.</w:t>
            </w:r>
          </w:p>
          <w:p w14:paraId="30D2A0DF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Додаток: ___ </w:t>
            </w:r>
            <w:proofErr w:type="spellStart"/>
            <w:r>
              <w:rPr>
                <w:sz w:val="28"/>
                <w:szCs w:val="28"/>
              </w:rPr>
              <w:t>арк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i/>
                <w:iCs/>
                <w:sz w:val="28"/>
                <w:szCs w:val="28"/>
              </w:rPr>
              <w:t>(зазначити перелік документів, які додаються)</w:t>
            </w:r>
          </w:p>
        </w:tc>
      </w:tr>
      <w:tr w:rsidR="00542D7D" w14:paraId="45BFA04F" w14:textId="77777777">
        <w:tc>
          <w:tcPr>
            <w:tcW w:w="1600" w:type="pct"/>
          </w:tcPr>
          <w:p w14:paraId="0DA53B9B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14:paraId="16EC591E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(посада ініціатора опитування)</w:t>
            </w:r>
          </w:p>
          <w:p w14:paraId="04238308" w14:textId="77777777" w:rsidR="00542D7D" w:rsidRDefault="00542D7D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50" w:type="pct"/>
          </w:tcPr>
          <w:p w14:paraId="6166870C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  <w:p w14:paraId="3557B997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(підпис)</w:t>
            </w:r>
          </w:p>
        </w:tc>
        <w:tc>
          <w:tcPr>
            <w:tcW w:w="1650" w:type="pct"/>
          </w:tcPr>
          <w:p w14:paraId="0177B4B8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  <w:p w14:paraId="685CA8AB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(ініціали, прізвище)</w:t>
            </w:r>
          </w:p>
        </w:tc>
      </w:tr>
      <w:tr w:rsidR="00542D7D" w14:paraId="37CB86F4" w14:textId="77777777">
        <w:tc>
          <w:tcPr>
            <w:tcW w:w="5000" w:type="pct"/>
            <w:gridSpan w:val="3"/>
          </w:tcPr>
          <w:p w14:paraId="6375C320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 20__ року</w:t>
            </w:r>
          </w:p>
        </w:tc>
      </w:tr>
    </w:tbl>
    <w:p w14:paraId="160520CD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5DC80A00" w14:textId="77777777" w:rsidR="00542D7D" w:rsidRDefault="00000000">
      <w:pPr>
        <w:ind w:firstLine="7655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Додаток 4</w:t>
      </w:r>
    </w:p>
    <w:p w14:paraId="5E347E4F" w14:textId="77777777" w:rsidR="00542D7D" w:rsidRDefault="00000000">
      <w:pPr>
        <w:ind w:firstLine="7655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Положення</w:t>
      </w:r>
    </w:p>
    <w:p w14:paraId="1EDE9483" w14:textId="77777777" w:rsidR="00542D7D" w:rsidRDefault="00000000">
      <w:pPr>
        <w:keepNext/>
        <w:keepLine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Службова записка</w:t>
      </w:r>
    </w:p>
    <w:p w14:paraId="5BF42A13" w14:textId="77777777" w:rsidR="00542D7D" w:rsidRDefault="00000000">
      <w:pPr>
        <w:keepNext/>
        <w:keepLines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проведення опитування з використанням  поліграфа в межах службового розслідування</w:t>
      </w:r>
    </w:p>
    <w:tbl>
      <w:tblPr>
        <w:tblW w:w="106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44"/>
        <w:gridCol w:w="2869"/>
        <w:gridCol w:w="3105"/>
      </w:tblGrid>
      <w:tr w:rsidR="00542D7D" w14:paraId="42B6ED82" w14:textId="77777777">
        <w:tc>
          <w:tcPr>
            <w:tcW w:w="5000" w:type="pct"/>
            <w:gridSpan w:val="3"/>
          </w:tcPr>
          <w:p w14:paraId="40FEF57E" w14:textId="77777777" w:rsidR="00542D7D" w:rsidRDefault="00542D7D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101CAD68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провести опитування  із використанням поліграфа з _____________________</w:t>
            </w:r>
          </w:p>
          <w:p w14:paraId="37351EF6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(прізвище, ім'я, по батькові, дата народження, посада за наявності)</w:t>
            </w:r>
          </w:p>
          <w:p w14:paraId="0BF19558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зв'язку із службовим розслідуванням  _________________________</w:t>
            </w:r>
          </w:p>
          <w:p w14:paraId="4DFAF981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                               (обставини)</w:t>
            </w:r>
          </w:p>
          <w:p w14:paraId="3042ADF8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проаналізувати такі напрями (</w:t>
            </w:r>
            <w:r>
              <w:rPr>
                <w:i/>
                <w:iCs/>
                <w:sz w:val="28"/>
                <w:szCs w:val="28"/>
              </w:rPr>
              <w:t>обрати необхідне</w:t>
            </w:r>
            <w:r>
              <w:rPr>
                <w:sz w:val="28"/>
                <w:szCs w:val="28"/>
              </w:rPr>
              <w:t>):</w:t>
            </w:r>
          </w:p>
          <w:p w14:paraId="0918D059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 виявлення можливої причетності суб'єкта дослідження до підготовки або вчинення діянь, що становлять предмет службового розслідування;</w:t>
            </w:r>
          </w:p>
          <w:p w14:paraId="17FDA43A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 про осіб, причетних до обставин, які є предметом службового розслідування, у тому числі суб'єкта дослідження;</w:t>
            </w:r>
          </w:p>
          <w:p w14:paraId="7891F9E4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 підтвердження правдивості відомостей та/або пояснень, що надав суб'єкт дослідження;</w:t>
            </w:r>
          </w:p>
          <w:p w14:paraId="132CA235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-інші обставини, що Становлять предмет службового розслідування, </w:t>
            </w:r>
          </w:p>
          <w:p w14:paraId="325780D4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____________________________________________________________________</w:t>
            </w:r>
          </w:p>
          <w:p w14:paraId="61F619FC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Довідку про результати опитування з використанням поліграфа та надані матеріали прошу направити до_______________________________________</w:t>
            </w:r>
          </w:p>
          <w:p w14:paraId="394FB1A3" w14:textId="77777777" w:rsidR="00542D7D" w:rsidRDefault="00542D7D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415E92EE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Додаток: ___ </w:t>
            </w:r>
            <w:proofErr w:type="spellStart"/>
            <w:r>
              <w:rPr>
                <w:sz w:val="28"/>
                <w:szCs w:val="28"/>
              </w:rPr>
              <w:t>арк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i/>
                <w:iCs/>
                <w:sz w:val="28"/>
                <w:szCs w:val="28"/>
              </w:rPr>
              <w:t>(зазначити перелік документів, які додаються)</w:t>
            </w:r>
          </w:p>
          <w:p w14:paraId="643790B2" w14:textId="77777777" w:rsidR="00542D7D" w:rsidRDefault="00542D7D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42D7D" w14:paraId="09E10683" w14:textId="77777777">
        <w:tc>
          <w:tcPr>
            <w:tcW w:w="2187" w:type="pct"/>
          </w:tcPr>
          <w:p w14:paraId="7EC25CD4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  <w:p w14:paraId="01703199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(посада ініціатора опитування)</w:t>
            </w:r>
          </w:p>
        </w:tc>
        <w:tc>
          <w:tcPr>
            <w:tcW w:w="1351" w:type="pct"/>
          </w:tcPr>
          <w:p w14:paraId="482B625E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  <w:p w14:paraId="43699B4C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(підпис)</w:t>
            </w:r>
          </w:p>
          <w:p w14:paraId="45778E2C" w14:textId="77777777" w:rsidR="00542D7D" w:rsidRDefault="00000000">
            <w:pPr>
              <w:tabs>
                <w:tab w:val="left" w:pos="4498"/>
              </w:tabs>
              <w:ind w:firstLine="709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ab/>
            </w:r>
          </w:p>
        </w:tc>
        <w:tc>
          <w:tcPr>
            <w:tcW w:w="1462" w:type="pct"/>
          </w:tcPr>
          <w:p w14:paraId="1696067A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________________________ </w:t>
            </w:r>
            <w:r>
              <w:rPr>
                <w:sz w:val="28"/>
                <w:szCs w:val="28"/>
                <w:vertAlign w:val="superscript"/>
              </w:rPr>
              <w:t>(ініціали, прізвище)</w:t>
            </w:r>
          </w:p>
          <w:p w14:paraId="14833DA8" w14:textId="77777777" w:rsidR="00542D7D" w:rsidRDefault="00542D7D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42D7D" w14:paraId="53FEB912" w14:textId="77777777">
        <w:tc>
          <w:tcPr>
            <w:tcW w:w="2187" w:type="pct"/>
          </w:tcPr>
          <w:p w14:paraId="18C39713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"___" ___________ 20__ року</w:t>
            </w:r>
          </w:p>
        </w:tc>
        <w:tc>
          <w:tcPr>
            <w:tcW w:w="1351" w:type="pct"/>
          </w:tcPr>
          <w:p w14:paraId="22877252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62" w:type="pct"/>
          </w:tcPr>
          <w:p w14:paraId="41397307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6E0EC619" w14:textId="77777777" w:rsidR="00542D7D" w:rsidRDefault="00542D7D">
      <w:pPr>
        <w:pStyle w:val="3"/>
        <w:ind w:left="0" w:firstLine="709"/>
        <w:jc w:val="both"/>
      </w:pPr>
    </w:p>
    <w:p w14:paraId="47D28FC3" w14:textId="77777777" w:rsidR="00542D7D" w:rsidRDefault="00000000">
      <w:pPr>
        <w:ind w:firstLine="737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  <w:lang w:val="uk-UA"/>
        </w:rPr>
        <w:lastRenderedPageBreak/>
        <w:t>Додаток 5</w:t>
      </w:r>
    </w:p>
    <w:p w14:paraId="73E20E38" w14:textId="77777777" w:rsidR="00542D7D" w:rsidRDefault="00000000">
      <w:pPr>
        <w:ind w:firstLine="737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Положення</w:t>
      </w:r>
    </w:p>
    <w:p w14:paraId="42486724" w14:textId="77777777" w:rsidR="00542D7D" w:rsidRDefault="00542D7D">
      <w:pPr>
        <w:ind w:firstLine="709"/>
        <w:jc w:val="both"/>
        <w:rPr>
          <w:b/>
          <w:sz w:val="28"/>
          <w:szCs w:val="28"/>
          <w:lang w:val="uk-UA"/>
        </w:rPr>
      </w:pPr>
    </w:p>
    <w:p w14:paraId="6EA9A006" w14:textId="77777777" w:rsidR="00542D7D" w:rsidRDefault="00000000">
      <w:pPr>
        <w:pStyle w:val="3"/>
        <w:ind w:left="0" w:firstLine="0"/>
      </w:pPr>
      <w:r>
        <w:t>Заява</w:t>
      </w:r>
    </w:p>
    <w:p w14:paraId="7C6CFF1C" w14:textId="77777777" w:rsidR="00542D7D" w:rsidRDefault="00000000">
      <w:pPr>
        <w:pStyle w:val="3"/>
        <w:ind w:left="0" w:firstLine="0"/>
      </w:pPr>
      <w:r>
        <w:t>про відмову особи від участі в опитуванні із використанням поліграфа в ході проведення опитування</w:t>
      </w:r>
    </w:p>
    <w:p w14:paraId="7C83DBF7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10573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8143"/>
        <w:gridCol w:w="2430"/>
      </w:tblGrid>
      <w:tr w:rsidR="00542D7D" w14:paraId="6D70613C" w14:textId="77777777">
        <w:tc>
          <w:tcPr>
            <w:tcW w:w="5000" w:type="pct"/>
            <w:gridSpan w:val="2"/>
          </w:tcPr>
          <w:p w14:paraId="699A8A3D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 ________________________________________________________________,</w:t>
            </w:r>
          </w:p>
          <w:p w14:paraId="68B63B92" w14:textId="77777777" w:rsidR="00542D7D" w:rsidRDefault="00542D7D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32184215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відмовляюся від подальшої участі у проходженні опитування  з використанням поліграфа у зв’язку з _________________________________________________________________________ </w:t>
            </w:r>
          </w:p>
          <w:p w14:paraId="67ABE4A3" w14:textId="77777777" w:rsidR="00542D7D" w:rsidRDefault="00542D7D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486F2638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14:paraId="6B1A067C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(вказати причини)</w:t>
            </w:r>
          </w:p>
          <w:p w14:paraId="6077C293" w14:textId="77777777" w:rsidR="00542D7D" w:rsidRDefault="00542D7D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42D7D" w14:paraId="556EE053" w14:textId="77777777">
        <w:tc>
          <w:tcPr>
            <w:tcW w:w="3851" w:type="pct"/>
          </w:tcPr>
          <w:p w14:paraId="0B4F20DA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14:paraId="75AC0DF4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(ініціали, прізвище)</w:t>
            </w:r>
          </w:p>
          <w:p w14:paraId="64A043C6" w14:textId="77777777" w:rsidR="00542D7D" w:rsidRDefault="00542D7D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49" w:type="pct"/>
          </w:tcPr>
          <w:p w14:paraId="7354DFC3" w14:textId="77777777" w:rsidR="00542D7D" w:rsidRDefault="00000000">
            <w:pPr>
              <w:pStyle w:val="af5"/>
              <w:spacing w:before="0" w:beforeAutospacing="0" w:after="0" w:afterAutospacing="0"/>
              <w:ind w:firstLine="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  <w:p w14:paraId="1A193E11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perscript"/>
              </w:rPr>
              <w:t>(підпис суб’єкта опитування)</w:t>
            </w:r>
          </w:p>
        </w:tc>
      </w:tr>
      <w:tr w:rsidR="00542D7D" w14:paraId="463E4912" w14:textId="77777777">
        <w:tc>
          <w:tcPr>
            <w:tcW w:w="5000" w:type="pct"/>
            <w:gridSpan w:val="2"/>
          </w:tcPr>
          <w:p w14:paraId="19A0BB4D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 20__ р.</w:t>
            </w:r>
          </w:p>
        </w:tc>
      </w:tr>
    </w:tbl>
    <w:p w14:paraId="5E86180C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59555C66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3AC69F4E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70DA3C8A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7F5165BA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70B88A7A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72A55889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4C428777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2F53B846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39D11951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25C501A2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11DC6917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4FB84489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6B2A29E9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4B96D04C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73C1C8CD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6C414E77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206C1DF3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6EC5AA59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30250594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1753D250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05B80ED9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011E4EC3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02C03D99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2407D740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5BD967DC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3E72378E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p w14:paraId="3ECA0F76" w14:textId="77777777" w:rsidR="00542D7D" w:rsidRDefault="00000000">
      <w:pPr>
        <w:ind w:firstLine="751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6</w:t>
      </w:r>
    </w:p>
    <w:p w14:paraId="68C009A4" w14:textId="77777777" w:rsidR="00542D7D" w:rsidRDefault="00000000">
      <w:pPr>
        <w:ind w:firstLine="751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Положення</w:t>
      </w:r>
    </w:p>
    <w:p w14:paraId="2A3EC85F" w14:textId="77777777" w:rsidR="00542D7D" w:rsidRDefault="00542D7D">
      <w:pPr>
        <w:ind w:firstLine="709"/>
        <w:jc w:val="both"/>
        <w:rPr>
          <w:b/>
          <w:sz w:val="28"/>
          <w:szCs w:val="28"/>
          <w:lang w:val="uk-UA"/>
        </w:rPr>
      </w:pPr>
    </w:p>
    <w:p w14:paraId="4599BEA7" w14:textId="77777777" w:rsidR="00542D7D" w:rsidRDefault="00000000">
      <w:pPr>
        <w:pStyle w:val="3"/>
        <w:ind w:left="0" w:firstLine="0"/>
      </w:pPr>
      <w:r>
        <w:t>ДОВІДКА</w:t>
      </w:r>
    </w:p>
    <w:p w14:paraId="3633D3DA" w14:textId="77777777" w:rsidR="00542D7D" w:rsidRDefault="00000000">
      <w:pPr>
        <w:pStyle w:val="3"/>
        <w:ind w:left="0" w:firstLine="0"/>
      </w:pPr>
      <w:r>
        <w:t>про результати опитування із застосуванням поліграфа</w:t>
      </w:r>
    </w:p>
    <w:p w14:paraId="7D531B19" w14:textId="77777777" w:rsidR="00542D7D" w:rsidRDefault="00542D7D">
      <w:pPr>
        <w:pStyle w:val="a1"/>
        <w:spacing w:before="0" w:after="0"/>
        <w:ind w:right="0" w:firstLine="709"/>
        <w:jc w:val="both"/>
        <w:rPr>
          <w:sz w:val="28"/>
          <w:szCs w:val="28"/>
        </w:rPr>
      </w:pPr>
    </w:p>
    <w:tbl>
      <w:tblPr>
        <w:tblW w:w="10857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3967"/>
        <w:gridCol w:w="4712"/>
        <w:gridCol w:w="2178"/>
      </w:tblGrid>
      <w:tr w:rsidR="00542D7D" w14:paraId="3A487079" w14:textId="77777777">
        <w:tc>
          <w:tcPr>
            <w:tcW w:w="5000" w:type="pct"/>
            <w:gridSpan w:val="3"/>
          </w:tcPr>
          <w:p w14:paraId="7843842A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Відповідно до службової записки, наданої  ____________________________________________________________________________ </w:t>
            </w:r>
          </w:p>
          <w:p w14:paraId="513249A6" w14:textId="77777777" w:rsidR="00542D7D" w:rsidRDefault="00542D7D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11405207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Проведено опитування із застосуванням поліграфа </w:t>
            </w:r>
          </w:p>
          <w:p w14:paraId="6B979F85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</w:t>
            </w:r>
          </w:p>
          <w:p w14:paraId="32CFAE5F" w14:textId="77777777" w:rsidR="00542D7D" w:rsidRDefault="00000000">
            <w:pPr>
              <w:pStyle w:val="af5"/>
              <w:pBdr>
                <w:bottom w:val="single" w:sz="12" w:space="1" w:color="auto"/>
              </w:pBdr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(дата проведення)</w:t>
            </w:r>
          </w:p>
          <w:p w14:paraId="6461527E" w14:textId="77777777" w:rsidR="00542D7D" w:rsidRDefault="00542D7D">
            <w:pPr>
              <w:pStyle w:val="af5"/>
              <w:pBdr>
                <w:bottom w:val="single" w:sz="12" w:space="1" w:color="auto"/>
              </w:pBdr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04A69FC4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(посада, прізвище, ім’я, по батькові особи, дата народження)</w:t>
            </w:r>
          </w:p>
          <w:p w14:paraId="074BDC93" w14:textId="77777777" w:rsidR="00542D7D" w:rsidRDefault="00542D7D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14:paraId="0459B9FD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Який(а) _________________ надав(ла) добровільну згоду на проведення щодо нього (неї)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8"/>
                <w:szCs w:val="28"/>
                <w:vertAlign w:val="superscript"/>
              </w:rPr>
              <w:t>(дата)</w:t>
            </w:r>
          </w:p>
          <w:p w14:paraId="0140D670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опитування із використанням поліграфа.</w:t>
            </w:r>
          </w:p>
          <w:p w14:paraId="2F6F2AA8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Опитування здійснював </w:t>
            </w:r>
            <w:proofErr w:type="spellStart"/>
            <w:r>
              <w:rPr>
                <w:sz w:val="28"/>
                <w:szCs w:val="28"/>
              </w:rPr>
              <w:t>поліграфолог</w:t>
            </w:r>
            <w:proofErr w:type="spellEnd"/>
            <w:r>
              <w:rPr>
                <w:sz w:val="28"/>
                <w:szCs w:val="28"/>
              </w:rPr>
              <w:t xml:space="preserve"> ____________________________________________________________________________</w:t>
            </w:r>
          </w:p>
          <w:p w14:paraId="56C429B3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(посада, прізвище, ім’я, по батькові, назва та номер документа щодо проходження відповідної підготовки)</w:t>
            </w:r>
          </w:p>
          <w:p w14:paraId="3E80A5FC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 поліграфа, кількість каналів реєстрації психофізіологічних показників, відповідність ДСТУ__________________________________________________________.</w:t>
            </w:r>
          </w:p>
          <w:p w14:paraId="686C908F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 час опитування проводився аудіо- та відеозапис _________________________.</w:t>
            </w:r>
          </w:p>
          <w:p w14:paraId="27F299E3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проведення опитування (адреса, кабінет) ____________________________.</w:t>
            </w:r>
          </w:p>
          <w:p w14:paraId="21066E70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проведення: початок, закінчення _____________________________________.</w:t>
            </w:r>
          </w:p>
          <w:p w14:paraId="0EC7716B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 проведення опитування ____________________________________________.</w:t>
            </w:r>
          </w:p>
          <w:p w14:paraId="1456C83A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Питання, що перевірялися _______________________________________.</w:t>
            </w:r>
          </w:p>
          <w:p w14:paraId="604C0EF1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Обставини, у зв'язку з якими виникла необхідність у проведенні опитування ____________________</w:t>
            </w:r>
          </w:p>
          <w:p w14:paraId="60E62464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Дослідницька частина (</w:t>
            </w:r>
            <w:r>
              <w:rPr>
                <w:i/>
                <w:iCs/>
                <w:sz w:val="28"/>
                <w:szCs w:val="28"/>
              </w:rPr>
              <w:t xml:space="preserve">зазначення вивчених провідним </w:t>
            </w:r>
            <w:proofErr w:type="spellStart"/>
            <w:r>
              <w:rPr>
                <w:i/>
                <w:iCs/>
                <w:sz w:val="28"/>
                <w:szCs w:val="28"/>
              </w:rPr>
              <w:t>поліграфологом</w:t>
            </w:r>
            <w:proofErr w:type="spellEnd"/>
            <w:r>
              <w:rPr>
                <w:i/>
                <w:iCs/>
                <w:sz w:val="28"/>
                <w:szCs w:val="28"/>
              </w:rPr>
              <w:t xml:space="preserve"> матеріалів, стисле викладення наданих особою пояснень</w:t>
            </w:r>
            <w:r>
              <w:rPr>
                <w:sz w:val="28"/>
                <w:szCs w:val="28"/>
              </w:rPr>
              <w:t>).</w:t>
            </w:r>
          </w:p>
          <w:p w14:paraId="780EFF4B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Зміст та подробиці </w:t>
            </w:r>
            <w:proofErr w:type="spellStart"/>
            <w:r>
              <w:rPr>
                <w:sz w:val="28"/>
                <w:szCs w:val="28"/>
              </w:rPr>
              <w:t>передтестової</w:t>
            </w:r>
            <w:proofErr w:type="spellEnd"/>
            <w:r>
              <w:rPr>
                <w:sz w:val="28"/>
                <w:szCs w:val="28"/>
              </w:rPr>
              <w:t xml:space="preserve"> бесіди (</w:t>
            </w:r>
            <w:r>
              <w:rPr>
                <w:i/>
                <w:iCs/>
                <w:sz w:val="28"/>
                <w:szCs w:val="28"/>
              </w:rPr>
              <w:t>відповіді особи на поставленні запитання, особливості реакцій та поведінки</w:t>
            </w:r>
            <w:r>
              <w:rPr>
                <w:sz w:val="28"/>
                <w:szCs w:val="28"/>
              </w:rPr>
              <w:t>).</w:t>
            </w:r>
          </w:p>
          <w:p w14:paraId="7264E0D2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 отриманих результатів (</w:t>
            </w:r>
            <w:r>
              <w:rPr>
                <w:i/>
                <w:iCs/>
                <w:sz w:val="28"/>
                <w:szCs w:val="28"/>
              </w:rPr>
              <w:t>за напрямами тематики дослідження</w:t>
            </w:r>
            <w:r>
              <w:rPr>
                <w:sz w:val="28"/>
                <w:szCs w:val="28"/>
              </w:rPr>
              <w:t>).</w:t>
            </w:r>
          </w:p>
          <w:p w14:paraId="2311CCCE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Висновки ____________________________________________________________ </w:t>
            </w:r>
          </w:p>
          <w:p w14:paraId="7CEABFB1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Інформація, зазначена в довідці, надається для обробки та обліку в подальшій роботі. Опитування не передбачає отримання незаперечних результатів щодо реагування особи на психологічні стимули (подразники). Висновки за результатами такого опитування мають ймовірний та орієнтувальний характер.</w:t>
            </w:r>
          </w:p>
          <w:p w14:paraId="54C8E6BB" w14:textId="77777777" w:rsidR="00542D7D" w:rsidRDefault="00542D7D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42D7D" w14:paraId="1FAA0274" w14:textId="77777777">
        <w:tc>
          <w:tcPr>
            <w:tcW w:w="1827" w:type="pct"/>
          </w:tcPr>
          <w:p w14:paraId="080F91F3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  <w:p w14:paraId="585ECF66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(посада провідного </w:t>
            </w:r>
            <w:proofErr w:type="spellStart"/>
            <w:r>
              <w:rPr>
                <w:sz w:val="28"/>
                <w:szCs w:val="28"/>
                <w:vertAlign w:val="superscript"/>
              </w:rPr>
              <w:t>поліграфолога</w:t>
            </w:r>
            <w:proofErr w:type="spellEnd"/>
            <w:r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170" w:type="pct"/>
          </w:tcPr>
          <w:p w14:paraId="484757C4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14:paraId="73FEE0A1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(підпис)</w:t>
            </w:r>
          </w:p>
          <w:p w14:paraId="13FC65F2" w14:textId="77777777" w:rsidR="00542D7D" w:rsidRDefault="00542D7D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04" w:type="pct"/>
          </w:tcPr>
          <w:p w14:paraId="54DFA64A" w14:textId="77777777" w:rsidR="00542D7D" w:rsidRDefault="00000000">
            <w:pPr>
              <w:pStyle w:val="af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  <w:p w14:paraId="22FB59A0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(ініціали, прізвище)</w:t>
            </w:r>
          </w:p>
        </w:tc>
      </w:tr>
      <w:tr w:rsidR="00542D7D" w14:paraId="4C957602" w14:textId="77777777">
        <w:tc>
          <w:tcPr>
            <w:tcW w:w="5000" w:type="pct"/>
            <w:gridSpan w:val="3"/>
          </w:tcPr>
          <w:p w14:paraId="582CDFE0" w14:textId="77777777" w:rsidR="00542D7D" w:rsidRDefault="00000000">
            <w:pPr>
              <w:pStyle w:val="af5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 20__ р.</w:t>
            </w:r>
          </w:p>
        </w:tc>
      </w:tr>
      <w:bookmarkEnd w:id="6"/>
      <w:bookmarkEnd w:id="7"/>
      <w:bookmarkEnd w:id="8"/>
      <w:bookmarkEnd w:id="9"/>
      <w:bookmarkEnd w:id="10"/>
    </w:tbl>
    <w:p w14:paraId="1CDCF834" w14:textId="77777777" w:rsidR="00542D7D" w:rsidRDefault="0000000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642AB5AF" w14:textId="77777777" w:rsidR="00542D7D" w:rsidRPr="009721D1" w:rsidRDefault="00000000">
      <w:pPr>
        <w:ind w:firstLine="7655"/>
        <w:jc w:val="both"/>
        <w:rPr>
          <w:sz w:val="28"/>
          <w:szCs w:val="28"/>
          <w:lang w:val="zh-CN"/>
        </w:rPr>
      </w:pPr>
      <w:r w:rsidRPr="009721D1">
        <w:rPr>
          <w:sz w:val="28"/>
          <w:szCs w:val="28"/>
          <w:lang w:val="uk-UA"/>
        </w:rPr>
        <w:lastRenderedPageBreak/>
        <w:t xml:space="preserve">Додаток </w:t>
      </w:r>
      <w:r w:rsidRPr="009721D1">
        <w:rPr>
          <w:sz w:val="28"/>
          <w:szCs w:val="28"/>
          <w:lang w:val="zh-CN"/>
        </w:rPr>
        <w:t>7</w:t>
      </w:r>
    </w:p>
    <w:p w14:paraId="5588EFC3" w14:textId="77777777" w:rsidR="00542D7D" w:rsidRPr="009721D1" w:rsidRDefault="00000000">
      <w:pPr>
        <w:ind w:firstLine="7655"/>
        <w:jc w:val="both"/>
        <w:rPr>
          <w:sz w:val="28"/>
          <w:szCs w:val="28"/>
          <w:lang w:val="uk-UA"/>
        </w:rPr>
      </w:pPr>
      <w:r w:rsidRPr="009721D1">
        <w:rPr>
          <w:sz w:val="28"/>
          <w:szCs w:val="28"/>
          <w:lang w:val="uk-UA"/>
        </w:rPr>
        <w:t>до Положення</w:t>
      </w:r>
    </w:p>
    <w:p w14:paraId="0162E8FB" w14:textId="77777777" w:rsidR="00542D7D" w:rsidRPr="009721D1" w:rsidRDefault="00542D7D">
      <w:pPr>
        <w:pStyle w:val="a1"/>
        <w:spacing w:before="0" w:after="0"/>
        <w:ind w:right="0" w:firstLine="709"/>
        <w:jc w:val="both"/>
        <w:rPr>
          <w:sz w:val="28"/>
          <w:szCs w:val="28"/>
        </w:rPr>
      </w:pPr>
    </w:p>
    <w:p w14:paraId="4A909031" w14:textId="77777777" w:rsidR="00542D7D" w:rsidRPr="009721D1" w:rsidRDefault="00000000">
      <w:pPr>
        <w:pStyle w:val="a1"/>
        <w:spacing w:before="0" w:after="0"/>
        <w:ind w:right="0" w:firstLine="709"/>
        <w:jc w:val="center"/>
      </w:pPr>
      <w:r w:rsidRPr="009721D1">
        <w:rPr>
          <w:b/>
          <w:bCs/>
          <w:sz w:val="28"/>
          <w:szCs w:val="28"/>
        </w:rPr>
        <w:t xml:space="preserve">Зобов’язання про нерозголошення конфіденційної </w:t>
      </w:r>
      <w:r w:rsidRPr="009721D1">
        <w:rPr>
          <w:b/>
          <w:bCs/>
          <w:sz w:val="28"/>
          <w:szCs w:val="28"/>
          <w:lang w:val="zh-CN"/>
        </w:rPr>
        <w:t>(службово</w:t>
      </w:r>
      <w:r w:rsidRPr="009721D1">
        <w:rPr>
          <w:b/>
          <w:bCs/>
          <w:sz w:val="28"/>
          <w:szCs w:val="28"/>
        </w:rPr>
        <w:t>ї</w:t>
      </w:r>
      <w:r w:rsidRPr="009721D1">
        <w:rPr>
          <w:b/>
          <w:bCs/>
          <w:sz w:val="28"/>
          <w:szCs w:val="28"/>
          <w:lang w:val="zh-CN"/>
        </w:rPr>
        <w:t>)</w:t>
      </w:r>
      <w:r w:rsidRPr="009721D1">
        <w:rPr>
          <w:b/>
          <w:bCs/>
          <w:sz w:val="28"/>
          <w:szCs w:val="28"/>
        </w:rPr>
        <w:t xml:space="preserve"> інформації</w:t>
      </w:r>
    </w:p>
    <w:p w14:paraId="26F88BAF" w14:textId="77777777" w:rsidR="00542D7D" w:rsidRPr="009721D1" w:rsidRDefault="00542D7D">
      <w:pPr>
        <w:pStyle w:val="a1"/>
        <w:spacing w:before="0" w:after="0"/>
        <w:ind w:right="0" w:firstLine="709"/>
        <w:jc w:val="both"/>
        <w:rPr>
          <w:sz w:val="28"/>
          <w:szCs w:val="28"/>
        </w:rPr>
      </w:pPr>
    </w:p>
    <w:p w14:paraId="28137C63" w14:textId="77777777" w:rsidR="00542D7D" w:rsidRPr="009721D1" w:rsidRDefault="00000000">
      <w:pPr>
        <w:pStyle w:val="a1"/>
        <w:spacing w:before="0" w:after="0"/>
        <w:ind w:right="0" w:firstLine="709"/>
        <w:jc w:val="both"/>
      </w:pPr>
      <w:r w:rsidRPr="009721D1">
        <w:rPr>
          <w:sz w:val="28"/>
          <w:szCs w:val="28"/>
        </w:rPr>
        <w:tab/>
        <w:t>Я, _____________________________________, що перебуваю на посаді ______________________________________, в період роботи своєї роботи беру на себе наступні зобов’язання:</w:t>
      </w:r>
    </w:p>
    <w:p w14:paraId="0E97A434" w14:textId="77777777" w:rsidR="00542D7D" w:rsidRPr="009721D1" w:rsidRDefault="00000000">
      <w:pPr>
        <w:pStyle w:val="a1"/>
        <w:spacing w:before="0" w:after="0"/>
        <w:ind w:right="0" w:firstLine="709"/>
        <w:jc w:val="both"/>
      </w:pPr>
      <w:r w:rsidRPr="009721D1">
        <w:rPr>
          <w:sz w:val="28"/>
          <w:szCs w:val="28"/>
        </w:rPr>
        <w:tab/>
        <w:t>- не розголошувати відомості, що становлять конфіденційну (службову) інформацію, які будуть мені довірені або стануть відомими у зв’язку з виконанням мною посадових обов’язків;</w:t>
      </w:r>
    </w:p>
    <w:p w14:paraId="6A83283E" w14:textId="77777777" w:rsidR="00542D7D" w:rsidRPr="009721D1" w:rsidRDefault="00000000">
      <w:pPr>
        <w:pStyle w:val="a1"/>
        <w:spacing w:before="0" w:after="0"/>
        <w:ind w:right="0" w:firstLine="709"/>
        <w:jc w:val="both"/>
      </w:pPr>
      <w:r w:rsidRPr="009721D1">
        <w:rPr>
          <w:sz w:val="28"/>
          <w:szCs w:val="28"/>
        </w:rPr>
        <w:tab/>
        <w:t>- не передавати третім особам і не розкривати публічно відомості, що становлять конфіденційну (службову) інформацію;</w:t>
      </w:r>
    </w:p>
    <w:p w14:paraId="44ABCC0F" w14:textId="77777777" w:rsidR="00542D7D" w:rsidRPr="009721D1" w:rsidRDefault="00000000">
      <w:pPr>
        <w:pStyle w:val="a1"/>
        <w:spacing w:before="0" w:after="0"/>
        <w:ind w:right="0" w:firstLine="709"/>
        <w:jc w:val="both"/>
      </w:pPr>
      <w:r w:rsidRPr="009721D1">
        <w:rPr>
          <w:sz w:val="28"/>
          <w:szCs w:val="28"/>
        </w:rPr>
        <w:tab/>
        <w:t>- виконувати всі вимоги розпоряджень, інструкцій, положень щодо захисту конфіденційної (службової) інформації, з якими мене ознайомлять;</w:t>
      </w:r>
    </w:p>
    <w:p w14:paraId="0DC026C1" w14:textId="77777777" w:rsidR="00542D7D" w:rsidRPr="009721D1" w:rsidRDefault="00000000">
      <w:pPr>
        <w:pStyle w:val="a1"/>
        <w:spacing w:before="0" w:after="0"/>
        <w:ind w:right="0" w:firstLine="709"/>
        <w:jc w:val="both"/>
      </w:pPr>
      <w:r w:rsidRPr="009721D1">
        <w:rPr>
          <w:sz w:val="28"/>
          <w:szCs w:val="28"/>
        </w:rPr>
        <w:tab/>
        <w:t>- у разі спроби сторонніх осіб отримати від мене відомості конфіденційного (службового) характеру негайно повідомляти про це безпосередньо свого керівника;</w:t>
      </w:r>
    </w:p>
    <w:p w14:paraId="1F9B82A5" w14:textId="77777777" w:rsidR="00542D7D" w:rsidRPr="009721D1" w:rsidRDefault="00000000">
      <w:pPr>
        <w:pStyle w:val="a1"/>
        <w:spacing w:before="0" w:after="0"/>
        <w:ind w:right="0" w:firstLine="709"/>
        <w:jc w:val="both"/>
      </w:pPr>
      <w:r w:rsidRPr="009721D1">
        <w:rPr>
          <w:sz w:val="28"/>
          <w:szCs w:val="28"/>
        </w:rPr>
        <w:tab/>
        <w:t>- зберігати у таємниці відомості які мені будуть відомі у зв’язку з виконанням посадових обов’язків;</w:t>
      </w:r>
    </w:p>
    <w:p w14:paraId="2BEFC730" w14:textId="77777777" w:rsidR="00542D7D" w:rsidRPr="009721D1" w:rsidRDefault="00000000">
      <w:pPr>
        <w:pStyle w:val="a1"/>
        <w:spacing w:before="0" w:after="0"/>
        <w:ind w:right="0" w:firstLine="709"/>
        <w:jc w:val="both"/>
      </w:pPr>
      <w:r w:rsidRPr="009721D1">
        <w:rPr>
          <w:sz w:val="28"/>
          <w:szCs w:val="28"/>
        </w:rPr>
        <w:tab/>
        <w:t>- не копіювати, не робити виписки з документів (у тому числі й електронних), в яких є відомості, що становлять конфіденційну (службову) інформацію;</w:t>
      </w:r>
    </w:p>
    <w:p w14:paraId="28B94EB6" w14:textId="77777777" w:rsidR="00542D7D" w:rsidRPr="009721D1" w:rsidRDefault="00000000">
      <w:pPr>
        <w:pStyle w:val="a1"/>
        <w:spacing w:before="0" w:after="0"/>
        <w:ind w:right="0" w:firstLine="709"/>
        <w:jc w:val="both"/>
      </w:pPr>
      <w:r w:rsidRPr="009721D1">
        <w:rPr>
          <w:sz w:val="28"/>
          <w:szCs w:val="28"/>
        </w:rPr>
        <w:tab/>
        <w:t>- у разі звільнення з роботи не використовувати і не розголошувати відому мені інформацію, що містить конфіденційну (службову) інформацію, в інших місцях роботи чи в особистих інтересах протягом трьох років та передати _____________ всі носії конфіденційної (службової) інформації, які знаходились у моєму розпорядженні у зв’язку з виконанням мною службових обов’язків;</w:t>
      </w:r>
    </w:p>
    <w:p w14:paraId="680D6086" w14:textId="77777777" w:rsidR="00542D7D" w:rsidRPr="009721D1" w:rsidRDefault="00000000">
      <w:pPr>
        <w:pStyle w:val="a1"/>
        <w:spacing w:before="0" w:after="0"/>
        <w:ind w:right="0" w:firstLine="709"/>
        <w:jc w:val="both"/>
      </w:pPr>
      <w:r w:rsidRPr="009721D1">
        <w:rPr>
          <w:sz w:val="28"/>
          <w:szCs w:val="28"/>
        </w:rPr>
        <w:tab/>
        <w:t>- у разі втрати або нестачі носіїв інформації, печаток, ключів, перепусток, інших документів негайно повідомляти свого безпосереднього керівника.</w:t>
      </w:r>
    </w:p>
    <w:p w14:paraId="643CEEA9" w14:textId="77777777" w:rsidR="00542D7D" w:rsidRPr="009721D1" w:rsidRDefault="00000000">
      <w:pPr>
        <w:pStyle w:val="a1"/>
        <w:spacing w:before="0" w:after="0"/>
        <w:ind w:right="0" w:firstLine="709"/>
        <w:jc w:val="both"/>
      </w:pPr>
      <w:r w:rsidRPr="009721D1">
        <w:rPr>
          <w:sz w:val="28"/>
          <w:szCs w:val="28"/>
        </w:rPr>
        <w:tab/>
        <w:t xml:space="preserve">Мене </w:t>
      </w:r>
      <w:proofErr w:type="spellStart"/>
      <w:r w:rsidRPr="009721D1">
        <w:rPr>
          <w:sz w:val="28"/>
          <w:szCs w:val="28"/>
        </w:rPr>
        <w:t>попереджено</w:t>
      </w:r>
      <w:proofErr w:type="spellEnd"/>
      <w:r w:rsidRPr="009721D1">
        <w:rPr>
          <w:sz w:val="28"/>
          <w:szCs w:val="28"/>
        </w:rPr>
        <w:t>, що у разі порушення або невиконання цього зобов’язання до мене будуть застосовані відповідні заходи згідно до вимог чинного законодавства України.</w:t>
      </w:r>
    </w:p>
    <w:p w14:paraId="109CBE83" w14:textId="77777777" w:rsidR="00542D7D" w:rsidRPr="009721D1" w:rsidRDefault="00000000">
      <w:pPr>
        <w:pStyle w:val="a1"/>
        <w:spacing w:before="0" w:after="0"/>
        <w:ind w:right="0" w:firstLine="709"/>
        <w:jc w:val="both"/>
        <w:rPr>
          <w:sz w:val="28"/>
          <w:szCs w:val="28"/>
        </w:rPr>
      </w:pPr>
      <w:r w:rsidRPr="009721D1">
        <w:rPr>
          <w:sz w:val="28"/>
          <w:szCs w:val="28"/>
        </w:rPr>
        <w:tab/>
        <w:t>Я ознайомлений (а) з Положенням про конфіденційну (службову) інформацію та організацію проведення опитування п</w:t>
      </w:r>
      <w:r w:rsidRPr="009721D1">
        <w:rPr>
          <w:bCs/>
          <w:sz w:val="28"/>
          <w:szCs w:val="28"/>
        </w:rPr>
        <w:t xml:space="preserve">рацівників </w:t>
      </w:r>
      <w:r w:rsidRPr="009721D1">
        <w:rPr>
          <w:color w:val="auto"/>
          <w:sz w:val="28"/>
          <w:szCs w:val="28"/>
        </w:rPr>
        <w:t>структурних підрозділів</w:t>
      </w:r>
      <w:r w:rsidRPr="00566CB9">
        <w:rPr>
          <w:color w:val="auto"/>
          <w:sz w:val="28"/>
          <w:szCs w:val="28"/>
        </w:rPr>
        <w:t xml:space="preserve"> </w:t>
      </w:r>
      <w:r w:rsidRPr="009721D1">
        <w:rPr>
          <w:color w:val="auto"/>
          <w:sz w:val="28"/>
          <w:szCs w:val="28"/>
        </w:rPr>
        <w:t>Мелітопольськ</w:t>
      </w:r>
      <w:r w:rsidRPr="00566CB9">
        <w:rPr>
          <w:color w:val="auto"/>
          <w:sz w:val="28"/>
          <w:szCs w:val="28"/>
        </w:rPr>
        <w:t>о</w:t>
      </w:r>
      <w:r w:rsidRPr="009721D1">
        <w:rPr>
          <w:color w:val="auto"/>
          <w:sz w:val="28"/>
          <w:szCs w:val="28"/>
        </w:rPr>
        <w:t>ї міської ради Запорізької області та її виконавчого комітету, комунальних підприємств</w:t>
      </w:r>
      <w:r w:rsidRPr="00566CB9">
        <w:rPr>
          <w:color w:val="auto"/>
          <w:sz w:val="28"/>
          <w:szCs w:val="28"/>
        </w:rPr>
        <w:t>,</w:t>
      </w:r>
      <w:r w:rsidRPr="009721D1">
        <w:rPr>
          <w:color w:val="auto"/>
          <w:sz w:val="28"/>
          <w:szCs w:val="28"/>
        </w:rPr>
        <w:t xml:space="preserve"> установ і організацій </w:t>
      </w:r>
      <w:r w:rsidRPr="009721D1">
        <w:rPr>
          <w:sz w:val="28"/>
          <w:szCs w:val="28"/>
        </w:rPr>
        <w:t>за допомогою електронних засобів, що затверджено рішенням__________________________, а також мені надано роз’яснення з усіх незрозумілих мені питань.</w:t>
      </w:r>
    </w:p>
    <w:p w14:paraId="68455764" w14:textId="77777777" w:rsidR="00542D7D" w:rsidRDefault="00000000">
      <w:pPr>
        <w:pStyle w:val="a1"/>
        <w:spacing w:before="0" w:after="0"/>
        <w:ind w:right="0" w:firstLine="709"/>
        <w:jc w:val="both"/>
      </w:pPr>
      <w:r w:rsidRPr="009721D1">
        <w:rPr>
          <w:sz w:val="28"/>
          <w:szCs w:val="28"/>
        </w:rPr>
        <w:t>“___”_______________20__ р.</w:t>
      </w:r>
      <w:r w:rsidRPr="009721D1">
        <w:rPr>
          <w:sz w:val="28"/>
          <w:szCs w:val="28"/>
        </w:rPr>
        <w:tab/>
        <w:t>_______________</w:t>
      </w:r>
      <w:r w:rsidRPr="009721D1">
        <w:rPr>
          <w:sz w:val="28"/>
          <w:szCs w:val="28"/>
        </w:rPr>
        <w:tab/>
      </w:r>
      <w:r w:rsidRPr="009721D1">
        <w:rPr>
          <w:sz w:val="28"/>
          <w:szCs w:val="28"/>
        </w:rPr>
        <w:tab/>
        <w:t>_________________</w:t>
      </w:r>
    </w:p>
    <w:p w14:paraId="4736932F" w14:textId="77777777" w:rsidR="00542D7D" w:rsidRDefault="00542D7D">
      <w:pPr>
        <w:ind w:firstLine="709"/>
        <w:jc w:val="both"/>
        <w:rPr>
          <w:sz w:val="28"/>
          <w:szCs w:val="28"/>
          <w:lang w:val="uk-UA"/>
        </w:rPr>
      </w:pPr>
    </w:p>
    <w:sectPr w:rsidR="00542D7D">
      <w:pgSz w:w="11906" w:h="16838"/>
      <w:pgMar w:top="567" w:right="850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B229F" w14:textId="77777777" w:rsidR="00C45EC1" w:rsidRDefault="00C45EC1">
      <w:r>
        <w:separator/>
      </w:r>
    </w:p>
  </w:endnote>
  <w:endnote w:type="continuationSeparator" w:id="0">
    <w:p w14:paraId="56B9B61B" w14:textId="77777777" w:rsidR="00C45EC1" w:rsidRDefault="00C4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ndale Sans UI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roman"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 CYR">
    <w:panose1 w:val="02020603050405020304"/>
    <w:charset w:val="CC"/>
    <w:family w:val="roman"/>
    <w:pitch w:val="default"/>
    <w:sig w:usb0="00000000" w:usb1="0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C304" w14:textId="77777777" w:rsidR="00C45EC1" w:rsidRDefault="00C45EC1">
      <w:r>
        <w:separator/>
      </w:r>
    </w:p>
  </w:footnote>
  <w:footnote w:type="continuationSeparator" w:id="0">
    <w:p w14:paraId="51ADC98C" w14:textId="77777777" w:rsidR="00C45EC1" w:rsidRDefault="00C45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tabs>
          <w:tab w:val="left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left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left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left" w:pos="0"/>
        </w:tabs>
        <w:ind w:left="4320" w:hanging="360"/>
      </w:pPr>
    </w:lvl>
    <w:lvl w:ilvl="6">
      <w:start w:val="1"/>
      <w:numFmt w:val="decimal"/>
      <w:pStyle w:val="7"/>
      <w:lvlText w:val="%2.%3.%4.%5.%6.%7"/>
      <w:lvlJc w:val="left"/>
      <w:pPr>
        <w:tabs>
          <w:tab w:val="left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left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left" w:pos="0"/>
        </w:tabs>
        <w:ind w:left="6480" w:hanging="360"/>
      </w:pPr>
    </w:lvl>
  </w:abstractNum>
  <w:abstractNum w:abstractNumId="2" w15:restartNumberingAfterBreak="0">
    <w:nsid w:val="001A0128"/>
    <w:multiLevelType w:val="multilevel"/>
    <w:tmpl w:val="001A01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E302EF"/>
    <w:multiLevelType w:val="multilevel"/>
    <w:tmpl w:val="09E302EF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05F15"/>
    <w:multiLevelType w:val="singleLevel"/>
    <w:tmpl w:val="50A05F15"/>
    <w:lvl w:ilvl="0">
      <w:start w:val="1"/>
      <w:numFmt w:val="bullet"/>
      <w:pStyle w:val="a"/>
      <w:lvlText w:val=""/>
      <w:legacy w:legacy="1" w:legacySpace="0" w:legacyIndent="283"/>
      <w:lvlJc w:val="left"/>
      <w:rPr>
        <w:rFonts w:ascii="Symbol" w:hAnsi="Symbol" w:hint="default"/>
      </w:rPr>
    </w:lvl>
  </w:abstractNum>
  <w:num w:numId="1" w16cid:durableId="10715372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1258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4205304">
    <w:abstractNumId w:val="4"/>
  </w:num>
  <w:num w:numId="4" w16cid:durableId="345795556">
    <w:abstractNumId w:val="2"/>
  </w:num>
  <w:num w:numId="5" w16cid:durableId="256596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9F2"/>
    <w:rsid w:val="0005665C"/>
    <w:rsid w:val="000C2944"/>
    <w:rsid w:val="000E371B"/>
    <w:rsid w:val="00101AB1"/>
    <w:rsid w:val="001361D9"/>
    <w:rsid w:val="00153846"/>
    <w:rsid w:val="001E1642"/>
    <w:rsid w:val="00202766"/>
    <w:rsid w:val="00204216"/>
    <w:rsid w:val="002125F8"/>
    <w:rsid w:val="00222719"/>
    <w:rsid w:val="00274625"/>
    <w:rsid w:val="002769F2"/>
    <w:rsid w:val="0028184E"/>
    <w:rsid w:val="00297C56"/>
    <w:rsid w:val="002A57BF"/>
    <w:rsid w:val="002B79C8"/>
    <w:rsid w:val="002C4FF2"/>
    <w:rsid w:val="002D4FA6"/>
    <w:rsid w:val="002E45EC"/>
    <w:rsid w:val="00322E11"/>
    <w:rsid w:val="0033668B"/>
    <w:rsid w:val="0035063F"/>
    <w:rsid w:val="00352D18"/>
    <w:rsid w:val="00353FBC"/>
    <w:rsid w:val="00392DA6"/>
    <w:rsid w:val="00422A50"/>
    <w:rsid w:val="00425305"/>
    <w:rsid w:val="00460B9E"/>
    <w:rsid w:val="004A530F"/>
    <w:rsid w:val="004C40F4"/>
    <w:rsid w:val="004C5BE9"/>
    <w:rsid w:val="004D2CD7"/>
    <w:rsid w:val="004E0C8C"/>
    <w:rsid w:val="004F6C54"/>
    <w:rsid w:val="005149A8"/>
    <w:rsid w:val="00542D7D"/>
    <w:rsid w:val="005439E6"/>
    <w:rsid w:val="005629AC"/>
    <w:rsid w:val="00566CB9"/>
    <w:rsid w:val="00567EBA"/>
    <w:rsid w:val="0058696F"/>
    <w:rsid w:val="00591658"/>
    <w:rsid w:val="00596742"/>
    <w:rsid w:val="005A2DE8"/>
    <w:rsid w:val="005A65F3"/>
    <w:rsid w:val="005B1E85"/>
    <w:rsid w:val="005E44B7"/>
    <w:rsid w:val="006151F2"/>
    <w:rsid w:val="00631C15"/>
    <w:rsid w:val="006419E0"/>
    <w:rsid w:val="00685E01"/>
    <w:rsid w:val="006860CD"/>
    <w:rsid w:val="00695047"/>
    <w:rsid w:val="006A4511"/>
    <w:rsid w:val="006D2EA1"/>
    <w:rsid w:val="006E2785"/>
    <w:rsid w:val="00724329"/>
    <w:rsid w:val="007412CF"/>
    <w:rsid w:val="007458C7"/>
    <w:rsid w:val="007635F8"/>
    <w:rsid w:val="007666DA"/>
    <w:rsid w:val="00767942"/>
    <w:rsid w:val="007822E3"/>
    <w:rsid w:val="007C7454"/>
    <w:rsid w:val="00826988"/>
    <w:rsid w:val="008359D6"/>
    <w:rsid w:val="008B25CF"/>
    <w:rsid w:val="008D4DD3"/>
    <w:rsid w:val="008F2419"/>
    <w:rsid w:val="008F5C0D"/>
    <w:rsid w:val="008F633D"/>
    <w:rsid w:val="008F7843"/>
    <w:rsid w:val="00952475"/>
    <w:rsid w:val="009721D1"/>
    <w:rsid w:val="00977058"/>
    <w:rsid w:val="00980AE4"/>
    <w:rsid w:val="009969BD"/>
    <w:rsid w:val="009A1BB4"/>
    <w:rsid w:val="009A27CA"/>
    <w:rsid w:val="009F5A91"/>
    <w:rsid w:val="00A05AE3"/>
    <w:rsid w:val="00A2665A"/>
    <w:rsid w:val="00A40F53"/>
    <w:rsid w:val="00A8255F"/>
    <w:rsid w:val="00AD6EFA"/>
    <w:rsid w:val="00AF02C4"/>
    <w:rsid w:val="00B22CF5"/>
    <w:rsid w:val="00B766DC"/>
    <w:rsid w:val="00B91D43"/>
    <w:rsid w:val="00BA7D1E"/>
    <w:rsid w:val="00BB54E5"/>
    <w:rsid w:val="00BC3A67"/>
    <w:rsid w:val="00C45EC1"/>
    <w:rsid w:val="00C615AD"/>
    <w:rsid w:val="00C801C7"/>
    <w:rsid w:val="00C909F7"/>
    <w:rsid w:val="00C96156"/>
    <w:rsid w:val="00CA2E8C"/>
    <w:rsid w:val="00CB49C7"/>
    <w:rsid w:val="00CB5016"/>
    <w:rsid w:val="00CB6320"/>
    <w:rsid w:val="00CB65EC"/>
    <w:rsid w:val="00CE55EF"/>
    <w:rsid w:val="00CF07E9"/>
    <w:rsid w:val="00D15864"/>
    <w:rsid w:val="00D51D95"/>
    <w:rsid w:val="00DA5C73"/>
    <w:rsid w:val="00E12B23"/>
    <w:rsid w:val="00E21EC3"/>
    <w:rsid w:val="00E50794"/>
    <w:rsid w:val="00E6312F"/>
    <w:rsid w:val="00E87BEA"/>
    <w:rsid w:val="00E95787"/>
    <w:rsid w:val="00EB6BE7"/>
    <w:rsid w:val="00EC014A"/>
    <w:rsid w:val="00F06276"/>
    <w:rsid w:val="00F10505"/>
    <w:rsid w:val="00F14421"/>
    <w:rsid w:val="00F175F7"/>
    <w:rsid w:val="00F25D3C"/>
    <w:rsid w:val="00F66999"/>
    <w:rsid w:val="00F961A4"/>
    <w:rsid w:val="00FA3754"/>
    <w:rsid w:val="00FA5E20"/>
    <w:rsid w:val="00FE3603"/>
    <w:rsid w:val="353E2255"/>
    <w:rsid w:val="7D23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ACC52"/>
  <w15:docId w15:val="{B2584489-8689-4A69-AB01-2ACBA697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uiPriority="0" w:qFormat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151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1"/>
    <w:link w:val="10"/>
    <w:qFormat/>
    <w:pPr>
      <w:keepNext/>
      <w:numPr>
        <w:numId w:val="1"/>
      </w:numPr>
      <w:suppressAutoHyphens/>
      <w:overflowPunct w:val="0"/>
      <w:jc w:val="center"/>
      <w:outlineLvl w:val="0"/>
    </w:pPr>
    <w:rPr>
      <w:b/>
      <w:bCs/>
      <w:color w:val="00000A"/>
      <w:kern w:val="2"/>
      <w:sz w:val="28"/>
      <w:szCs w:val="20"/>
      <w:lang w:eastAsia="ar-SA"/>
    </w:rPr>
  </w:style>
  <w:style w:type="paragraph" w:styleId="2">
    <w:name w:val="heading 2"/>
    <w:basedOn w:val="a0"/>
    <w:next w:val="a0"/>
    <w:link w:val="20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0"/>
    <w:next w:val="a1"/>
    <w:link w:val="30"/>
    <w:unhideWhenUsed/>
    <w:qFormat/>
    <w:pPr>
      <w:keepNext/>
      <w:numPr>
        <w:ilvl w:val="2"/>
        <w:numId w:val="2"/>
      </w:numPr>
      <w:tabs>
        <w:tab w:val="left" w:pos="6240"/>
      </w:tabs>
      <w:suppressAutoHyphens/>
      <w:jc w:val="center"/>
      <w:outlineLvl w:val="2"/>
    </w:pPr>
    <w:rPr>
      <w:b/>
      <w:bCs/>
      <w:color w:val="00000A"/>
      <w:kern w:val="2"/>
      <w:sz w:val="28"/>
      <w:szCs w:val="28"/>
      <w:lang w:val="uk-UA" w:eastAsia="ar-SA"/>
    </w:rPr>
  </w:style>
  <w:style w:type="paragraph" w:styleId="4">
    <w:name w:val="heading 4"/>
    <w:basedOn w:val="a0"/>
    <w:next w:val="a0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paragraph" w:styleId="5">
    <w:name w:val="heading 5"/>
    <w:basedOn w:val="a0"/>
    <w:next w:val="a0"/>
    <w:link w:val="50"/>
    <w:qFormat/>
    <w:pPr>
      <w:keepNext/>
      <w:tabs>
        <w:tab w:val="left" w:pos="1008"/>
      </w:tabs>
      <w:spacing w:before="240" w:after="60"/>
      <w:ind w:left="1008" w:hanging="1008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0"/>
    <w:next w:val="a0"/>
    <w:link w:val="60"/>
    <w:qFormat/>
    <w:pPr>
      <w:keepNext/>
      <w:tabs>
        <w:tab w:val="left" w:pos="709"/>
        <w:tab w:val="left" w:pos="1152"/>
        <w:tab w:val="left" w:leader="dot" w:pos="8505"/>
      </w:tabs>
      <w:spacing w:before="240" w:after="60"/>
      <w:ind w:left="1152" w:hanging="1152"/>
      <w:outlineLvl w:val="5"/>
    </w:pPr>
    <w:rPr>
      <w:i/>
      <w:sz w:val="22"/>
      <w:szCs w:val="20"/>
    </w:rPr>
  </w:style>
  <w:style w:type="paragraph" w:styleId="7">
    <w:name w:val="heading 7"/>
    <w:basedOn w:val="a0"/>
    <w:next w:val="a1"/>
    <w:link w:val="70"/>
    <w:unhideWhenUsed/>
    <w:qFormat/>
    <w:pPr>
      <w:keepNext/>
      <w:numPr>
        <w:ilvl w:val="6"/>
        <w:numId w:val="1"/>
      </w:numPr>
      <w:suppressAutoHyphens/>
      <w:jc w:val="both"/>
      <w:outlineLvl w:val="6"/>
    </w:pPr>
    <w:rPr>
      <w:b/>
      <w:bCs/>
      <w:color w:val="00000A"/>
      <w:kern w:val="2"/>
      <w:sz w:val="18"/>
      <w:szCs w:val="18"/>
      <w:lang w:val="uk-UA" w:eastAsia="ar-SA"/>
    </w:rPr>
  </w:style>
  <w:style w:type="paragraph" w:styleId="8">
    <w:name w:val="heading 8"/>
    <w:basedOn w:val="a0"/>
    <w:next w:val="a0"/>
    <w:link w:val="80"/>
    <w:qFormat/>
    <w:pPr>
      <w:keepNext/>
      <w:tabs>
        <w:tab w:val="left" w:pos="709"/>
        <w:tab w:val="left" w:pos="1440"/>
        <w:tab w:val="left" w:leader="dot" w:pos="8505"/>
      </w:tabs>
      <w:spacing w:before="240" w:after="60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pPr>
      <w:keepNext/>
      <w:tabs>
        <w:tab w:val="left" w:pos="709"/>
        <w:tab w:val="left" w:pos="1584"/>
        <w:tab w:val="left" w:leader="dot" w:pos="8505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nhideWhenUsed/>
    <w:qFormat/>
    <w:pPr>
      <w:suppressAutoHyphens/>
      <w:spacing w:before="120" w:after="120"/>
      <w:ind w:right="-108"/>
    </w:pPr>
    <w:rPr>
      <w:color w:val="00000A"/>
      <w:kern w:val="2"/>
      <w:lang w:val="uk-UA" w:eastAsia="ar-SA"/>
    </w:rPr>
  </w:style>
  <w:style w:type="character" w:styleId="a6">
    <w:name w:val="FollowedHyperlink"/>
    <w:qFormat/>
    <w:rPr>
      <w:color w:val="800080"/>
      <w:u w:val="single"/>
    </w:rPr>
  </w:style>
  <w:style w:type="character" w:styleId="a7">
    <w:name w:val="Emphasis"/>
    <w:basedOn w:val="a2"/>
    <w:qFormat/>
    <w:rPr>
      <w:i/>
      <w:iCs/>
    </w:rPr>
  </w:style>
  <w:style w:type="character" w:styleId="a8">
    <w:name w:val="Hyperlink"/>
    <w:unhideWhenUsed/>
    <w:qFormat/>
    <w:rPr>
      <w:color w:val="0563C1"/>
      <w:u w:val="single"/>
    </w:rPr>
  </w:style>
  <w:style w:type="character" w:styleId="a9">
    <w:name w:val="page number"/>
    <w:basedOn w:val="a2"/>
    <w:qFormat/>
  </w:style>
  <w:style w:type="character" w:styleId="aa">
    <w:name w:val="Strong"/>
    <w:qFormat/>
    <w:rPr>
      <w:b/>
      <w:bCs/>
    </w:rPr>
  </w:style>
  <w:style w:type="paragraph" w:styleId="ab">
    <w:name w:val="Balloon Text"/>
    <w:basedOn w:val="a0"/>
    <w:link w:val="ac"/>
    <w:unhideWhenUsed/>
    <w:qFormat/>
    <w:rPr>
      <w:rFonts w:ascii="Segoe UI" w:hAnsi="Segoe UI" w:cs="Segoe UI"/>
      <w:sz w:val="18"/>
      <w:szCs w:val="18"/>
    </w:rPr>
  </w:style>
  <w:style w:type="paragraph" w:styleId="21">
    <w:name w:val="Body Text 2"/>
    <w:basedOn w:val="a0"/>
    <w:link w:val="22"/>
    <w:qFormat/>
    <w:pPr>
      <w:spacing w:after="120" w:line="480" w:lineRule="auto"/>
    </w:pPr>
    <w:rPr>
      <w:sz w:val="26"/>
      <w:lang w:val="uk-UA"/>
    </w:rPr>
  </w:style>
  <w:style w:type="paragraph" w:styleId="ad">
    <w:name w:val="footnote text"/>
    <w:basedOn w:val="a0"/>
    <w:link w:val="ae"/>
    <w:semiHidden/>
    <w:unhideWhenUsed/>
    <w:qFormat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f">
    <w:name w:val="header"/>
    <w:basedOn w:val="a0"/>
    <w:link w:val="af0"/>
    <w:uiPriority w:val="99"/>
    <w:qFormat/>
    <w:pPr>
      <w:tabs>
        <w:tab w:val="center" w:pos="4677"/>
        <w:tab w:val="right" w:pos="9355"/>
      </w:tabs>
    </w:pPr>
    <w:rPr>
      <w:sz w:val="26"/>
      <w:lang w:val="uk-UA"/>
    </w:rPr>
  </w:style>
  <w:style w:type="paragraph" w:styleId="11">
    <w:name w:val="toc 1"/>
    <w:basedOn w:val="a0"/>
    <w:next w:val="a0"/>
    <w:semiHidden/>
    <w:qFormat/>
    <w:pPr>
      <w:tabs>
        <w:tab w:val="left" w:pos="142"/>
        <w:tab w:val="left" w:pos="709"/>
        <w:tab w:val="left" w:pos="1040"/>
        <w:tab w:val="left" w:pos="9540"/>
        <w:tab w:val="right" w:leader="dot" w:pos="9798"/>
      </w:tabs>
      <w:spacing w:before="120"/>
      <w:ind w:left="142"/>
    </w:pPr>
    <w:rPr>
      <w:caps/>
      <w:sz w:val="26"/>
      <w:szCs w:val="26"/>
      <w:lang w:val="uk-UA"/>
    </w:rPr>
  </w:style>
  <w:style w:type="paragraph" w:styleId="af1">
    <w:name w:val="Title"/>
    <w:basedOn w:val="a0"/>
    <w:link w:val="af2"/>
    <w:qFormat/>
    <w:pPr>
      <w:jc w:val="center"/>
    </w:pPr>
    <w:rPr>
      <w:b/>
      <w:szCs w:val="20"/>
      <w:lang w:val="uk-UA"/>
    </w:rPr>
  </w:style>
  <w:style w:type="paragraph" w:styleId="af3">
    <w:name w:val="footer"/>
    <w:basedOn w:val="a0"/>
    <w:link w:val="af4"/>
    <w:qFormat/>
    <w:pPr>
      <w:tabs>
        <w:tab w:val="center" w:pos="4677"/>
        <w:tab w:val="right" w:pos="9355"/>
      </w:tabs>
    </w:pPr>
    <w:rPr>
      <w:sz w:val="26"/>
      <w:lang w:val="uk-UA"/>
    </w:rPr>
  </w:style>
  <w:style w:type="paragraph" w:styleId="af5">
    <w:name w:val="Normal (Web)"/>
    <w:basedOn w:val="a0"/>
    <w:unhideWhenUsed/>
    <w:qFormat/>
    <w:pPr>
      <w:spacing w:before="100" w:beforeAutospacing="1" w:after="100" w:afterAutospacing="1"/>
    </w:pPr>
    <w:rPr>
      <w:lang w:val="uk-UA" w:eastAsia="uk-UA"/>
    </w:rPr>
  </w:style>
  <w:style w:type="paragraph" w:styleId="23">
    <w:name w:val="List Continue 2"/>
    <w:basedOn w:val="a0"/>
    <w:uiPriority w:val="99"/>
    <w:qFormat/>
    <w:pPr>
      <w:keepNext/>
      <w:tabs>
        <w:tab w:val="left" w:pos="709"/>
        <w:tab w:val="left" w:leader="dot" w:pos="8505"/>
      </w:tabs>
      <w:spacing w:after="120"/>
      <w:ind w:left="907"/>
      <w:jc w:val="both"/>
    </w:pPr>
    <w:rPr>
      <w:sz w:val="26"/>
      <w:szCs w:val="20"/>
      <w:lang w:val="uk-UA"/>
    </w:rPr>
  </w:style>
  <w:style w:type="paragraph" w:styleId="HTML">
    <w:name w:val="HTML Preformatted"/>
    <w:basedOn w:val="a0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5"/>
      <w:szCs w:val="20"/>
    </w:rPr>
  </w:style>
  <w:style w:type="table" w:styleId="af6">
    <w:name w:val="Table Grid"/>
    <w:basedOn w:val="a3"/>
    <w:qFormat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Звичайний (веб)1"/>
    <w:basedOn w:val="a0"/>
    <w:qFormat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lang w:val="uk-UA" w:eastAsia="ar-SA"/>
    </w:rPr>
  </w:style>
  <w:style w:type="character" w:customStyle="1" w:styleId="a5">
    <w:name w:val="Основний текст Знак"/>
    <w:basedOn w:val="a2"/>
    <w:link w:val="a1"/>
    <w:qFormat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af7">
    <w:name w:val="List Paragraph"/>
    <w:basedOn w:val="a0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2"/>
    <w:link w:val="1"/>
    <w:qFormat/>
    <w:rPr>
      <w:rFonts w:ascii="Times New Roman" w:eastAsia="Times New Roman" w:hAnsi="Times New Roman" w:cs="Times New Roman"/>
      <w:b/>
      <w:bCs/>
      <w:color w:val="00000A"/>
      <w:kern w:val="2"/>
      <w:sz w:val="28"/>
      <w:szCs w:val="20"/>
      <w:lang w:val="ru-RU" w:eastAsia="ar-SA"/>
    </w:rPr>
  </w:style>
  <w:style w:type="character" w:customStyle="1" w:styleId="20">
    <w:name w:val="Заголовок 2 Знак"/>
    <w:basedOn w:val="a2"/>
    <w:link w:val="2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qFormat/>
    <w:rPr>
      <w:rFonts w:ascii="Times New Roman" w:eastAsia="Times New Roman" w:hAnsi="Times New Roman" w:cs="Times New Roman"/>
      <w:b/>
      <w:bCs/>
      <w:color w:val="00000A"/>
      <w:kern w:val="2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qFormat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2"/>
    <w:link w:val="5"/>
    <w:qFormat/>
    <w:rPr>
      <w:rFonts w:ascii="Arial" w:eastAsia="Times New Roman" w:hAnsi="Arial" w:cs="Times New Roman"/>
      <w:szCs w:val="20"/>
      <w:lang w:val="ru-RU" w:eastAsia="ru-RU"/>
    </w:rPr>
  </w:style>
  <w:style w:type="character" w:customStyle="1" w:styleId="60">
    <w:name w:val="Заголовок 6 Знак"/>
    <w:basedOn w:val="a2"/>
    <w:link w:val="6"/>
    <w:qFormat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2"/>
    <w:link w:val="7"/>
    <w:qFormat/>
    <w:rPr>
      <w:rFonts w:ascii="Times New Roman" w:eastAsia="Times New Roman" w:hAnsi="Times New Roman" w:cs="Times New Roman"/>
      <w:b/>
      <w:bCs/>
      <w:color w:val="00000A"/>
      <w:kern w:val="2"/>
      <w:sz w:val="18"/>
      <w:szCs w:val="18"/>
      <w:lang w:eastAsia="ar-SA"/>
    </w:rPr>
  </w:style>
  <w:style w:type="character" w:customStyle="1" w:styleId="80">
    <w:name w:val="Заголовок 8 Знак"/>
    <w:basedOn w:val="a2"/>
    <w:link w:val="8"/>
    <w:qFormat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2"/>
    <w:link w:val="9"/>
    <w:qFormat/>
    <w:rPr>
      <w:rFonts w:ascii="Arial" w:eastAsia="Times New Roman" w:hAnsi="Arial" w:cs="Times New Roman"/>
      <w:b/>
      <w:i/>
      <w:sz w:val="18"/>
      <w:szCs w:val="20"/>
      <w:lang w:val="ru-RU" w:eastAsia="ru-RU"/>
    </w:rPr>
  </w:style>
  <w:style w:type="character" w:customStyle="1" w:styleId="ac">
    <w:name w:val="Текст у виносці Знак"/>
    <w:basedOn w:val="a2"/>
    <w:link w:val="ab"/>
    <w:qFormat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3">
    <w:name w:val="Основной текст1"/>
    <w:basedOn w:val="a0"/>
    <w:uiPriority w:val="99"/>
    <w:qFormat/>
    <w:pPr>
      <w:suppressAutoHyphens/>
      <w:spacing w:after="120" w:line="256" w:lineRule="auto"/>
      <w:jc w:val="both"/>
    </w:pPr>
    <w:rPr>
      <w:color w:val="00000A"/>
      <w:lang w:val="uk-UA"/>
    </w:rPr>
  </w:style>
  <w:style w:type="paragraph" w:customStyle="1" w:styleId="Standard">
    <w:name w:val="Standard"/>
    <w:uiPriority w:val="99"/>
    <w:qFormat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tab-span">
    <w:name w:val="apple-tab-span"/>
    <w:basedOn w:val="a2"/>
    <w:qFormat/>
  </w:style>
  <w:style w:type="paragraph" w:customStyle="1" w:styleId="af8">
    <w:name w:val="Назва документа"/>
    <w:basedOn w:val="a0"/>
    <w:next w:val="a0"/>
    <w:qFormat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rvps6">
    <w:name w:val="rvps6"/>
    <w:basedOn w:val="a0"/>
    <w:qFormat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0"/>
    <w:qFormat/>
    <w:pPr>
      <w:spacing w:before="100" w:beforeAutospacing="1" w:after="100" w:afterAutospacing="1"/>
    </w:pPr>
    <w:rPr>
      <w:lang w:val="uk-UA" w:eastAsia="uk-UA"/>
    </w:rPr>
  </w:style>
  <w:style w:type="paragraph" w:styleId="af9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f0">
    <w:name w:val="Верхній колонтитул Знак"/>
    <w:basedOn w:val="a2"/>
    <w:link w:val="af"/>
    <w:uiPriority w:val="99"/>
    <w:qFormat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4">
    <w:name w:val="Нижній колонтитул Знак"/>
    <w:basedOn w:val="a2"/>
    <w:link w:val="af3"/>
    <w:qFormat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4">
    <w:name w:val="Название 1"/>
    <w:basedOn w:val="1"/>
    <w:qFormat/>
    <w:pPr>
      <w:numPr>
        <w:numId w:val="0"/>
      </w:numPr>
      <w:suppressAutoHyphens w:val="0"/>
      <w:overflowPunct/>
      <w:spacing w:before="360"/>
    </w:pPr>
    <w:rPr>
      <w:caps/>
      <w:color w:val="auto"/>
      <w:kern w:val="32"/>
      <w:sz w:val="32"/>
      <w:szCs w:val="32"/>
      <w:lang w:val="zh-CN" w:eastAsia="ru-RU"/>
    </w:rPr>
  </w:style>
  <w:style w:type="paragraph" w:customStyle="1" w:styleId="15">
    <w:name w:val="Звичайний1"/>
    <w:qFormat/>
    <w:pPr>
      <w:widowControl w:val="0"/>
      <w:spacing w:before="100" w:after="100"/>
    </w:pPr>
    <w:rPr>
      <w:rFonts w:ascii="Times New Roman" w:eastAsia="Times New Roman" w:hAnsi="Times New Roman" w:cs="Times New Roman"/>
      <w:snapToGrid w:val="0"/>
      <w:sz w:val="24"/>
      <w:lang w:val="ru-RU" w:eastAsia="ru-RU"/>
    </w:rPr>
  </w:style>
  <w:style w:type="character" w:customStyle="1" w:styleId="WW8Num18z0">
    <w:name w:val="WW8Num18z0"/>
    <w:qFormat/>
    <w:rPr>
      <w:rFonts w:ascii="Times New Roman" w:hAnsi="Times New Roman"/>
      <w:b/>
      <w:sz w:val="20"/>
      <w:u w:val="none"/>
    </w:rPr>
  </w:style>
  <w:style w:type="character" w:customStyle="1" w:styleId="22">
    <w:name w:val="Основний текст 2 Знак"/>
    <w:basedOn w:val="a2"/>
    <w:link w:val="21"/>
    <w:qFormat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2">
    <w:name w:val="Назва Знак"/>
    <w:basedOn w:val="a2"/>
    <w:link w:val="af1"/>
    <w:qFormat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a">
    <w:name w:val="Титул"/>
    <w:basedOn w:val="a0"/>
    <w:next w:val="a0"/>
    <w:qFormat/>
    <w:pPr>
      <w:widowControl w:val="0"/>
      <w:tabs>
        <w:tab w:val="left" w:pos="964"/>
      </w:tabs>
      <w:jc w:val="center"/>
    </w:pPr>
    <w:rPr>
      <w:b/>
      <w:caps/>
      <w:sz w:val="20"/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e">
    <w:name w:val="Текст виноски Знак"/>
    <w:basedOn w:val="a2"/>
    <w:link w:val="ad"/>
    <w:semiHidden/>
    <w:qFormat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hps">
    <w:name w:val="hps"/>
    <w:basedOn w:val="a2"/>
    <w:qFormat/>
  </w:style>
  <w:style w:type="character" w:customStyle="1" w:styleId="hpsatn">
    <w:name w:val="hps atn"/>
    <w:basedOn w:val="a2"/>
    <w:qFormat/>
  </w:style>
  <w:style w:type="character" w:customStyle="1" w:styleId="atn">
    <w:name w:val="atn"/>
    <w:basedOn w:val="a2"/>
    <w:qFormat/>
  </w:style>
  <w:style w:type="paragraph" w:customStyle="1" w:styleId="TableText">
    <w:name w:val="Table Text"/>
    <w:basedOn w:val="a0"/>
    <w:next w:val="a0"/>
    <w:qFormat/>
    <w:pPr>
      <w:autoSpaceDE w:val="0"/>
      <w:autoSpaceDN w:val="0"/>
      <w:adjustRightInd w:val="0"/>
    </w:pPr>
    <w:rPr>
      <w:rFonts w:ascii="Arial" w:hAnsi="Arial" w:cs="Gautami"/>
      <w:lang w:bidi="te-IN"/>
    </w:rPr>
  </w:style>
  <w:style w:type="character" w:customStyle="1" w:styleId="24">
    <w:name w:val="Основной текст (2)_"/>
    <w:link w:val="210"/>
    <w:qFormat/>
    <w:locked/>
    <w:rPr>
      <w:shd w:val="clear" w:color="auto" w:fill="FFFFFF"/>
    </w:rPr>
  </w:style>
  <w:style w:type="paragraph" w:customStyle="1" w:styleId="210">
    <w:name w:val="Основной текст (2)1"/>
    <w:basedOn w:val="a0"/>
    <w:link w:val="24"/>
    <w:qFormat/>
    <w:pPr>
      <w:shd w:val="clear" w:color="auto" w:fill="FFFFFF"/>
      <w:spacing w:before="660" w:after="60" w:line="240" w:lineRule="atLeast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31">
    <w:name w:val="Заголовок №3_"/>
    <w:link w:val="32"/>
    <w:qFormat/>
    <w:locked/>
    <w:rPr>
      <w:b/>
      <w:bCs/>
      <w:sz w:val="24"/>
      <w:szCs w:val="24"/>
      <w:shd w:val="clear" w:color="auto" w:fill="FFFFFF"/>
    </w:rPr>
  </w:style>
  <w:style w:type="paragraph" w:customStyle="1" w:styleId="32">
    <w:name w:val="Заголовок №3"/>
    <w:basedOn w:val="a0"/>
    <w:link w:val="31"/>
    <w:qFormat/>
    <w:pPr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b/>
      <w:bCs/>
      <w:lang w:val="uk-UA" w:eastAsia="en-US"/>
    </w:rPr>
  </w:style>
  <w:style w:type="character" w:customStyle="1" w:styleId="25">
    <w:name w:val="Основной текст (2)"/>
    <w:basedOn w:val="24"/>
    <w:qFormat/>
    <w:rPr>
      <w:shd w:val="clear" w:color="auto" w:fill="FFFFFF"/>
    </w:rPr>
  </w:style>
  <w:style w:type="character" w:customStyle="1" w:styleId="120">
    <w:name w:val="Заголовок №1 (2)_"/>
    <w:link w:val="121"/>
    <w:qFormat/>
    <w:locked/>
    <w:rPr>
      <w:b/>
      <w:bCs/>
      <w:sz w:val="24"/>
      <w:szCs w:val="24"/>
      <w:shd w:val="clear" w:color="auto" w:fill="FFFFFF"/>
    </w:rPr>
  </w:style>
  <w:style w:type="paragraph" w:customStyle="1" w:styleId="121">
    <w:name w:val="Заголовок №1 (2)"/>
    <w:basedOn w:val="a0"/>
    <w:link w:val="120"/>
    <w:qFormat/>
    <w:pPr>
      <w:shd w:val="clear" w:color="auto" w:fill="FFFFFF"/>
      <w:spacing w:after="900" w:line="240" w:lineRule="atLeast"/>
      <w:outlineLvl w:val="0"/>
    </w:pPr>
    <w:rPr>
      <w:rFonts w:asciiTheme="minorHAnsi" w:eastAsiaTheme="minorHAnsi" w:hAnsiTheme="minorHAnsi" w:cstheme="minorBidi"/>
      <w:b/>
      <w:bCs/>
      <w:lang w:val="uk-UA" w:eastAsia="en-US"/>
    </w:rPr>
  </w:style>
  <w:style w:type="character" w:customStyle="1" w:styleId="212pt">
    <w:name w:val="Основной текст (2) + 12 pt"/>
    <w:qFormat/>
    <w:rPr>
      <w:sz w:val="24"/>
      <w:szCs w:val="24"/>
      <w:lang w:bidi="ar-SA"/>
    </w:rPr>
  </w:style>
  <w:style w:type="character" w:customStyle="1" w:styleId="16">
    <w:name w:val="Основной текст + Полужирный1"/>
    <w:qFormat/>
    <w:rPr>
      <w:b/>
      <w:bCs/>
      <w:sz w:val="24"/>
      <w:szCs w:val="24"/>
      <w:lang w:bidi="ar-SA"/>
    </w:rPr>
  </w:style>
  <w:style w:type="character" w:customStyle="1" w:styleId="apple-converted-space">
    <w:name w:val="apple-converted-space"/>
    <w:basedOn w:val="a2"/>
    <w:qFormat/>
  </w:style>
  <w:style w:type="character" w:customStyle="1" w:styleId="spelle">
    <w:name w:val="spelle"/>
    <w:basedOn w:val="a2"/>
    <w:qFormat/>
  </w:style>
  <w:style w:type="paragraph" w:customStyle="1" w:styleId="articleinfo">
    <w:name w:val="articleinfo"/>
    <w:basedOn w:val="a0"/>
    <w:qFormat/>
    <w:pPr>
      <w:spacing w:before="100" w:beforeAutospacing="1" w:after="100" w:afterAutospacing="1"/>
    </w:pPr>
  </w:style>
  <w:style w:type="character" w:customStyle="1" w:styleId="createdate">
    <w:name w:val="createdate"/>
    <w:basedOn w:val="a2"/>
    <w:qFormat/>
  </w:style>
  <w:style w:type="paragraph" w:customStyle="1" w:styleId="17">
    <w:name w:val="Без інтервалів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vts46">
    <w:name w:val="rvts46"/>
    <w:basedOn w:val="a2"/>
    <w:qFormat/>
  </w:style>
  <w:style w:type="paragraph" w:customStyle="1" w:styleId="18">
    <w:name w:val="Абзац списку1"/>
    <w:basedOn w:val="a0"/>
    <w:qFormat/>
    <w:pPr>
      <w:spacing w:after="200" w:line="276" w:lineRule="auto"/>
      <w:ind w:left="720"/>
    </w:pPr>
    <w:rPr>
      <w:sz w:val="22"/>
      <w:szCs w:val="22"/>
      <w:lang w:val="uk-UA" w:eastAsia="en-US"/>
    </w:rPr>
  </w:style>
  <w:style w:type="paragraph" w:customStyle="1" w:styleId="a">
    <w:name w:val="Маркирован"/>
    <w:basedOn w:val="a0"/>
    <w:qFormat/>
    <w:pPr>
      <w:widowControl w:val="0"/>
      <w:numPr>
        <w:numId w:val="3"/>
      </w:numPr>
      <w:tabs>
        <w:tab w:val="left" w:pos="-3402"/>
        <w:tab w:val="left" w:leader="dot" w:pos="8505"/>
      </w:tabs>
    </w:pPr>
    <w:rPr>
      <w:sz w:val="26"/>
      <w:szCs w:val="20"/>
      <w:lang w:val="en-US"/>
    </w:rPr>
  </w:style>
  <w:style w:type="paragraph" w:customStyle="1" w:styleId="afb">
    <w:name w:val="НумерованСкобки"/>
    <w:basedOn w:val="a"/>
    <w:qFormat/>
    <w:pPr>
      <w:tabs>
        <w:tab w:val="left" w:pos="0"/>
      </w:tabs>
    </w:pPr>
    <w:rPr>
      <w:rFonts w:ascii="Times New Roman CYR" w:hAnsi="Times New Roman CYR"/>
    </w:rPr>
  </w:style>
  <w:style w:type="character" w:customStyle="1" w:styleId="rvts15">
    <w:name w:val="rvts15"/>
    <w:qFormat/>
  </w:style>
  <w:style w:type="paragraph" w:customStyle="1" w:styleId="rvps7">
    <w:name w:val="rvps7"/>
    <w:basedOn w:val="a0"/>
    <w:qFormat/>
    <w:pPr>
      <w:spacing w:before="100" w:beforeAutospacing="1" w:after="100" w:afterAutospacing="1"/>
    </w:pPr>
    <w:rPr>
      <w:lang w:val="uk-UA" w:eastAsia="uk-UA"/>
    </w:rPr>
  </w:style>
  <w:style w:type="character" w:customStyle="1" w:styleId="st131">
    <w:name w:val="st131"/>
    <w:uiPriority w:val="99"/>
    <w:qFormat/>
    <w:rPr>
      <w:i/>
      <w:iCs/>
      <w:color w:val="0000FF"/>
    </w:rPr>
  </w:style>
  <w:style w:type="character" w:customStyle="1" w:styleId="st46">
    <w:name w:val="st46"/>
    <w:uiPriority w:val="99"/>
    <w:qFormat/>
    <w:rPr>
      <w:i/>
      <w:iCs/>
      <w:color w:val="000000"/>
    </w:rPr>
  </w:style>
  <w:style w:type="character" w:customStyle="1" w:styleId="st42">
    <w:name w:val="st42"/>
    <w:uiPriority w:val="99"/>
    <w:qFormat/>
    <w:rPr>
      <w:color w:val="000000"/>
    </w:rPr>
  </w:style>
  <w:style w:type="character" w:customStyle="1" w:styleId="HTML0">
    <w:name w:val="Стандартний HTML Знак"/>
    <w:basedOn w:val="a2"/>
    <w:link w:val="HTML"/>
    <w:uiPriority w:val="99"/>
    <w:qFormat/>
    <w:rPr>
      <w:rFonts w:ascii="Courier New" w:eastAsia="Times New Roman" w:hAnsi="Courier New" w:cs="Times New Roman"/>
      <w:color w:val="000000"/>
      <w:sz w:val="25"/>
      <w:szCs w:val="20"/>
      <w:lang w:val="ru-RU" w:eastAsia="ru-RU"/>
    </w:rPr>
  </w:style>
  <w:style w:type="character" w:customStyle="1" w:styleId="rvts9">
    <w:name w:val="rvts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0293905-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18</Pages>
  <Words>23698</Words>
  <Characters>13508</Characters>
  <Application>Microsoft Office Word</Application>
  <DocSecurity>0</DocSecurity>
  <Lines>112</Lines>
  <Paragraphs>74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Шарлай Олександр Федорович</dc:creator>
  <cp:lastModifiedBy>MMR ZO</cp:lastModifiedBy>
  <cp:revision>6</cp:revision>
  <cp:lastPrinted>2023-09-28T08:33:00Z</cp:lastPrinted>
  <dcterms:created xsi:type="dcterms:W3CDTF">2023-10-26T14:45:00Z</dcterms:created>
  <dcterms:modified xsi:type="dcterms:W3CDTF">2023-11-09T14:15:00Z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63695DCFCA814DB1A4A580F63C42B508_12</vt:lpwstr>
  </property>
</Properties>
</file>