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040F" w14:textId="77777777" w:rsidR="00B81CAC" w:rsidRDefault="00565F72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DC8CDFE" wp14:editId="6B9350D4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FABDC" w14:textId="77777777" w:rsidR="00B81CAC" w:rsidRDefault="00565F72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5BE0ECDD" w14:textId="77777777" w:rsidR="00B81CAC" w:rsidRDefault="00565F72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5EEBC13C" w14:textId="77777777" w:rsidR="00B81CAC" w:rsidRDefault="00565F72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15610AAB" w14:textId="77777777" w:rsidR="00B81CAC" w:rsidRDefault="00565F72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46E2FCDD" w14:textId="77777777" w:rsidR="00B81CAC" w:rsidRDefault="00B81CAC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D0B93B6" w14:textId="77777777" w:rsidR="00B81CAC" w:rsidRDefault="00565F72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14:paraId="6180F341" w14:textId="1803F8EF" w:rsidR="00B81CAC" w:rsidRDefault="00B02B84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25.06.2026 </w:t>
      </w:r>
      <w:r w:rsidR="00565F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65F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57</w:t>
      </w:r>
      <w:r w:rsidR="00565F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08989366" w14:textId="77777777" w:rsidR="00B02B84" w:rsidRDefault="00B02B84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00FA67" w14:textId="77777777" w:rsidR="00B81CAC" w:rsidRDefault="00565F72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5F930993" w14:textId="77777777" w:rsidR="00B81CAC" w:rsidRDefault="00565F72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26E3232C" w14:textId="77777777" w:rsidR="00B81CAC" w:rsidRDefault="00B81CAC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C90F7F" w14:textId="77777777" w:rsidR="00B81CAC" w:rsidRDefault="00565F72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F04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 Закону України ”Про основні засади житлової політики”,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листа служби у справах дітей Мелітопольської міської ради Запорізької області від 10.06.2026 № 736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2664640A" w14:textId="77777777" w:rsidR="00B81CAC" w:rsidRDefault="00B81CAC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5E927F" w14:textId="77777777" w:rsidR="00B81CAC" w:rsidRDefault="00565F72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6B26FB2F" w14:textId="77777777" w:rsidR="00B81CAC" w:rsidRDefault="00B81CAC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517F2D63" w14:textId="77777777" w:rsidR="00B81CAC" w:rsidRDefault="00565F72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16FD1DC9" w14:textId="77777777" w:rsidR="00B81CAC" w:rsidRDefault="00565F72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076C744D" w14:textId="64C144E0" w:rsidR="00B81CAC" w:rsidRDefault="00565F72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Тріля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Ярослава Олександровича, </w:t>
      </w:r>
      <w:r w:rsidR="0023116B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народження, дитину, </w:t>
      </w:r>
      <w:r w:rsidR="0023116B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наразі перебуває під піклуванням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Паршиної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Ольги Михайлівни, складом сім’ї </w:t>
      </w:r>
      <w:r w:rsidR="0023116B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 забезпечений житловою площею.</w:t>
      </w:r>
    </w:p>
    <w:p w14:paraId="66B65E00" w14:textId="77777777" w:rsidR="00B81CAC" w:rsidRDefault="00565F72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7D411065" w14:textId="77777777" w:rsidR="00B81CAC" w:rsidRDefault="00565F72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441EF032" w14:textId="77777777" w:rsidR="00B81CAC" w:rsidRDefault="00B81CAC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ED504D0" w14:textId="77777777" w:rsidR="00B81CAC" w:rsidRDefault="00B81CAC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D268552" w14:textId="77777777" w:rsidR="00B81CAC" w:rsidRDefault="00565F72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19D54188" w14:textId="77777777" w:rsidR="00B81CAC" w:rsidRDefault="00B81CAC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D30EEF5" w14:textId="77777777" w:rsidR="004B268B" w:rsidRPr="004B268B" w:rsidRDefault="004B268B" w:rsidP="004B268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268B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p w14:paraId="253FAE5D" w14:textId="77777777" w:rsidR="00B81CAC" w:rsidRDefault="00B81CAC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B81CAC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AC"/>
    <w:rsid w:val="00081C93"/>
    <w:rsid w:val="0023116B"/>
    <w:rsid w:val="00303A91"/>
    <w:rsid w:val="00311D7B"/>
    <w:rsid w:val="004B268B"/>
    <w:rsid w:val="00565F72"/>
    <w:rsid w:val="00981A6E"/>
    <w:rsid w:val="00B02B84"/>
    <w:rsid w:val="00B81CAC"/>
    <w:rsid w:val="00BF11AF"/>
    <w:rsid w:val="00E93AFE"/>
    <w:rsid w:val="00F0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721E"/>
  <w15:docId w15:val="{18FB9DC2-C17F-41ED-9515-674B7CE7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876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dc:description/>
  <cp:lastModifiedBy>MMR ZO</cp:lastModifiedBy>
  <cp:revision>8</cp:revision>
  <cp:lastPrinted>2026-06-19T11:43:00Z</cp:lastPrinted>
  <dcterms:created xsi:type="dcterms:W3CDTF">2026-06-15T07:29:00Z</dcterms:created>
  <dcterms:modified xsi:type="dcterms:W3CDTF">2026-07-02T13:28:00Z</dcterms:modified>
  <dc:language>uk-UA</dc:language>
</cp:coreProperties>
</file>