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737A" w14:textId="77777777" w:rsidR="003D0BA5" w:rsidRPr="00FD72C6" w:rsidRDefault="003D0BA5" w:rsidP="003D0B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ru-RU"/>
          <w14:ligatures w14:val="none"/>
        </w:rPr>
        <w:drawing>
          <wp:anchor distT="0" distB="0" distL="0" distR="0" simplePos="0" relativeHeight="251659264" behindDoc="0" locked="0" layoutInCell="0" allowOverlap="1" wp14:anchorId="165037FF" wp14:editId="1E80E08B">
            <wp:simplePos x="0" y="0"/>
            <wp:positionH relativeFrom="margin">
              <wp:align>center</wp:align>
            </wp:positionH>
            <wp:positionV relativeFrom="paragraph">
              <wp:posOffset>-200660</wp:posOffset>
            </wp:positionV>
            <wp:extent cx="524786" cy="778686"/>
            <wp:effectExtent l="0" t="0" r="8890" b="2540"/>
            <wp:wrapNone/>
            <wp:docPr id="16911624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6" cy="77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612E4" w14:textId="77777777" w:rsidR="003D0BA5" w:rsidRPr="00FD72C6" w:rsidRDefault="003D0BA5" w:rsidP="003D0B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1FB388" w14:textId="77777777" w:rsidR="003D0BA5" w:rsidRDefault="003D0BA5" w:rsidP="003D0B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37483E" w14:textId="77777777" w:rsidR="003D0BA5" w:rsidRPr="00271304" w:rsidRDefault="003D0BA5" w:rsidP="003D0B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DB3237" w14:textId="77777777" w:rsidR="003D0BA5" w:rsidRPr="00FD72C6" w:rsidRDefault="003D0BA5" w:rsidP="003D0B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Україна</w:t>
      </w:r>
    </w:p>
    <w:p w14:paraId="0A222A98" w14:textId="77777777" w:rsidR="003D0BA5" w:rsidRPr="00FD72C6" w:rsidRDefault="003D0BA5" w:rsidP="003D0B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5BC8CF0D" w14:textId="77777777" w:rsidR="003D0BA5" w:rsidRPr="00FD72C6" w:rsidRDefault="003D0BA5" w:rsidP="003D0B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МЕЛІТОПОЛЬСЬКОЇ МІСЬКОЇ РАДИ</w:t>
      </w:r>
    </w:p>
    <w:p w14:paraId="41BC0AA7" w14:textId="77777777" w:rsidR="003D0BA5" w:rsidRPr="00FD72C6" w:rsidRDefault="003D0BA5" w:rsidP="003D0B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Запорізької області</w:t>
      </w:r>
    </w:p>
    <w:p w14:paraId="65F175D8" w14:textId="77777777" w:rsidR="003D0BA5" w:rsidRPr="00043477" w:rsidRDefault="003D0BA5" w:rsidP="003D0B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B42BCC0" w14:textId="77777777" w:rsidR="003D0BA5" w:rsidRPr="00FD72C6" w:rsidRDefault="003D0BA5" w:rsidP="003D0B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D72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 І Ш Е Н Н Я</w:t>
      </w:r>
    </w:p>
    <w:p w14:paraId="5635E940" w14:textId="77777777" w:rsidR="00477063" w:rsidRPr="00477063" w:rsidRDefault="00477063" w:rsidP="0047706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</w:p>
    <w:p w14:paraId="7D9F65DE" w14:textId="480917BD" w:rsidR="003D0BA5" w:rsidRPr="00477063" w:rsidRDefault="00477063" w:rsidP="00477063">
      <w:pPr>
        <w:suppressAutoHyphens/>
        <w:spacing w:after="0" w:line="240" w:lineRule="auto"/>
        <w:rPr>
          <w:rFonts w:ascii="Times New Roman" w:hAnsi="Times New Roman" w:cs="Times New Roman"/>
          <w:sz w:val="27"/>
          <w:szCs w:val="27"/>
          <w:lang w:eastAsia="zh-CN"/>
        </w:rPr>
      </w:pPr>
      <w:r w:rsidRPr="00477063">
        <w:rPr>
          <w:rFonts w:ascii="Times New Roman" w:hAnsi="Times New Roman" w:cs="Times New Roman"/>
          <w:sz w:val="27"/>
          <w:szCs w:val="27"/>
          <w:lang w:eastAsia="zh-CN"/>
        </w:rPr>
        <w:t xml:space="preserve">16.03.2026  </w:t>
      </w:r>
      <w:r w:rsidR="003D0BA5" w:rsidRPr="00477063">
        <w:rPr>
          <w:rFonts w:ascii="Times New Roman" w:hAnsi="Times New Roman" w:cs="Times New Roman"/>
          <w:sz w:val="27"/>
          <w:szCs w:val="27"/>
          <w:lang w:eastAsia="zh-CN"/>
        </w:rPr>
        <w:tab/>
      </w:r>
      <w:r w:rsidR="003D0BA5" w:rsidRPr="00477063">
        <w:rPr>
          <w:rFonts w:ascii="Times New Roman" w:hAnsi="Times New Roman" w:cs="Times New Roman"/>
          <w:sz w:val="27"/>
          <w:szCs w:val="27"/>
          <w:lang w:eastAsia="zh-CN"/>
        </w:rPr>
        <w:tab/>
      </w:r>
      <w:r w:rsidR="003D0BA5" w:rsidRPr="00477063">
        <w:rPr>
          <w:rFonts w:ascii="Times New Roman" w:hAnsi="Times New Roman" w:cs="Times New Roman"/>
          <w:sz w:val="27"/>
          <w:szCs w:val="27"/>
          <w:lang w:eastAsia="zh-CN"/>
        </w:rPr>
        <w:tab/>
      </w:r>
      <w:r w:rsidR="003D0BA5" w:rsidRPr="00477063">
        <w:rPr>
          <w:rFonts w:ascii="Times New Roman" w:hAnsi="Times New Roman" w:cs="Times New Roman"/>
          <w:sz w:val="27"/>
          <w:szCs w:val="27"/>
          <w:lang w:eastAsia="zh-CN"/>
        </w:rPr>
        <w:tab/>
      </w:r>
      <w:r w:rsidR="003D0BA5" w:rsidRPr="00477063">
        <w:rPr>
          <w:rFonts w:ascii="Times New Roman" w:hAnsi="Times New Roman" w:cs="Times New Roman"/>
          <w:sz w:val="27"/>
          <w:szCs w:val="27"/>
          <w:lang w:eastAsia="zh-CN"/>
        </w:rPr>
        <w:tab/>
      </w:r>
      <w:r w:rsidR="003D0BA5" w:rsidRPr="00477063">
        <w:rPr>
          <w:rFonts w:ascii="Times New Roman" w:hAnsi="Times New Roman" w:cs="Times New Roman"/>
          <w:sz w:val="27"/>
          <w:szCs w:val="27"/>
          <w:lang w:eastAsia="zh-CN"/>
        </w:rPr>
        <w:tab/>
      </w:r>
      <w:r w:rsidR="003D0BA5" w:rsidRPr="00477063">
        <w:rPr>
          <w:rFonts w:ascii="Times New Roman" w:hAnsi="Times New Roman" w:cs="Times New Roman"/>
          <w:sz w:val="27"/>
          <w:szCs w:val="27"/>
          <w:lang w:eastAsia="zh-CN"/>
        </w:rPr>
        <w:tab/>
      </w:r>
      <w:r w:rsidR="003D0BA5" w:rsidRPr="00477063">
        <w:rPr>
          <w:rFonts w:ascii="Times New Roman" w:hAnsi="Times New Roman" w:cs="Times New Roman"/>
          <w:sz w:val="27"/>
          <w:szCs w:val="27"/>
          <w:lang w:eastAsia="zh-CN"/>
        </w:rPr>
        <w:tab/>
      </w:r>
      <w:r w:rsidR="003D0BA5" w:rsidRPr="00477063">
        <w:rPr>
          <w:rFonts w:ascii="Times New Roman" w:hAnsi="Times New Roman" w:cs="Times New Roman"/>
          <w:sz w:val="27"/>
          <w:szCs w:val="27"/>
          <w:lang w:eastAsia="zh-CN"/>
        </w:rPr>
        <w:tab/>
      </w:r>
      <w:r w:rsidR="003D0BA5" w:rsidRPr="00477063">
        <w:rPr>
          <w:rFonts w:ascii="Times New Roman" w:hAnsi="Times New Roman" w:cs="Times New Roman"/>
          <w:sz w:val="27"/>
          <w:szCs w:val="27"/>
          <w:lang w:eastAsia="zh-CN"/>
        </w:rPr>
        <w:tab/>
        <w:t xml:space="preserve">№ </w:t>
      </w:r>
      <w:r>
        <w:rPr>
          <w:rFonts w:ascii="Times New Roman" w:hAnsi="Times New Roman" w:cs="Times New Roman"/>
          <w:sz w:val="27"/>
          <w:szCs w:val="27"/>
          <w:lang w:eastAsia="zh-CN"/>
        </w:rPr>
        <w:t>25</w:t>
      </w:r>
    </w:p>
    <w:p w14:paraId="6713FB78" w14:textId="77777777" w:rsidR="003D0BA5" w:rsidRDefault="003D0BA5" w:rsidP="003D0BA5">
      <w:pPr>
        <w:pStyle w:val="ae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63712667"/>
      <w:bookmarkStart w:id="1" w:name="_Hlk191042880"/>
    </w:p>
    <w:p w14:paraId="04A31452" w14:textId="6EF0C84D" w:rsidR="003D0BA5" w:rsidRPr="00E33FF9" w:rsidRDefault="003D0BA5" w:rsidP="003D0BA5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3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здійснення комунальним підприємством «Градпроект» Мелітопольської міської ради Запорізької області безоплатної передачі матеріальних цінностей</w:t>
      </w:r>
      <w:r w:rsidR="005319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та основних засобів</w:t>
      </w:r>
      <w:r w:rsidRPr="00E33FF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на позабалансовий рахунок управління комунальною власністю Мелітопольської міської ради Запорізької області</w:t>
      </w:r>
    </w:p>
    <w:p w14:paraId="7F4F4C93" w14:textId="77777777" w:rsidR="003D0BA5" w:rsidRPr="00E33FF9" w:rsidRDefault="003D0BA5" w:rsidP="003D0BA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039ABD9" w14:textId="778F5A44" w:rsidR="003D0BA5" w:rsidRPr="00E33FF9" w:rsidRDefault="003D0BA5" w:rsidP="003D0B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E33FF9">
        <w:rPr>
          <w:rFonts w:ascii="Times New Roman" w:hAnsi="Times New Roman" w:cs="Times New Roman"/>
          <w:sz w:val="27"/>
          <w:szCs w:val="27"/>
          <w:lang w:eastAsia="zh-CN"/>
        </w:rPr>
        <w:t xml:space="preserve">Керуючись Законом України «Про місцеве самоврядування в Україні», відповідно до Указу Президента України № 64/2022 від 24.02.2022 «Про введення воєнного стану в Україні» (із змінами), Закону України «Про правовий режим воєнного стану», Цивільного кодексу України, рішенням </w:t>
      </w:r>
      <w:r w:rsidRPr="00E33FF9">
        <w:rPr>
          <w:rFonts w:ascii="Times New Roman" w:hAnsi="Times New Roman" w:cs="Times New Roman"/>
          <w:sz w:val="27"/>
          <w:szCs w:val="27"/>
          <w:lang w:eastAsia="ru-RU"/>
        </w:rPr>
        <w:t xml:space="preserve">44 сесії Мелітопольської міської ради </w:t>
      </w:r>
      <w:r w:rsidRPr="00E33FF9">
        <w:rPr>
          <w:rFonts w:ascii="Times New Roman" w:eastAsia="Times New Roman" w:hAnsi="Times New Roman" w:cs="Times New Roman"/>
          <w:kern w:val="0"/>
          <w:sz w:val="27"/>
          <w:szCs w:val="27"/>
          <w:lang w:val="en-US" w:eastAsia="ru-RU"/>
        </w:rPr>
        <w:t>VIII</w:t>
      </w:r>
      <w:r w:rsidRPr="00E33FF9">
        <w:rPr>
          <w:rFonts w:ascii="Times New Roman" w:hAnsi="Times New Roman" w:cs="Times New Roman"/>
          <w:sz w:val="27"/>
          <w:szCs w:val="27"/>
          <w:lang w:eastAsia="ru-RU"/>
        </w:rPr>
        <w:t xml:space="preserve"> скликання від 14.01.2025 № 4 «Про затвердження П</w:t>
      </w:r>
      <w:r w:rsidRPr="00E33FF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орядку списання комунального майна Мелітопольської міської територіальної громади, та втрату чинності рішення 59 сесії Мелітопольської міської ради Запорізької області VI скликання від 22.08.2014 № 4/12 «</w:t>
      </w:r>
      <w:r w:rsidRPr="00E33FF9">
        <w:rPr>
          <w:rFonts w:ascii="Times New Roman" w:hAnsi="Times New Roman" w:cs="Times New Roman"/>
          <w:sz w:val="27"/>
          <w:szCs w:val="27"/>
          <w:lang w:eastAsia="ru-RU"/>
        </w:rPr>
        <w:t>Про затвердження П</w:t>
      </w:r>
      <w:r w:rsidRPr="00E33FF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орядку списання комунального майна з балансів </w:t>
      </w:r>
      <w:r w:rsidRPr="00E33FF9">
        <w:rPr>
          <w:rFonts w:ascii="Times New Roman" w:hAnsi="Times New Roman" w:cs="Times New Roman"/>
          <w:noProof/>
          <w:sz w:val="27"/>
          <w:szCs w:val="27"/>
          <w:lang w:eastAsia="ru-RU"/>
        </w:rPr>
        <w:t xml:space="preserve">комунальних </w:t>
      </w:r>
      <w:r w:rsidRPr="00E33FF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VI скликання від 30.06.2011 № 3/7»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E33FF9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а також </w:t>
      </w:r>
      <w:r w:rsidRPr="00E33FF9">
        <w:rPr>
          <w:rFonts w:ascii="Times New Roman" w:hAnsi="Times New Roman" w:cs="Times New Roman"/>
          <w:sz w:val="27"/>
          <w:szCs w:val="27"/>
          <w:lang w:eastAsia="zh-CN"/>
        </w:rPr>
        <w:t xml:space="preserve">враховуючи службову записку </w:t>
      </w:r>
      <w:r w:rsidR="00BD0395">
        <w:rPr>
          <w:rFonts w:ascii="Times New Roman" w:hAnsi="Times New Roman" w:cs="Times New Roman"/>
          <w:sz w:val="27"/>
          <w:szCs w:val="27"/>
          <w:lang w:eastAsia="zh-CN"/>
        </w:rPr>
        <w:t xml:space="preserve">управління комунальною власністю </w:t>
      </w:r>
      <w:r w:rsidRPr="00E33FF9">
        <w:rPr>
          <w:rFonts w:ascii="Times New Roman" w:hAnsi="Times New Roman" w:cs="Times New Roman"/>
          <w:sz w:val="27"/>
          <w:szCs w:val="27"/>
          <w:lang w:eastAsia="zh-CN"/>
        </w:rPr>
        <w:t>Мелітопольської міської ради Запорізької області, з метою забезпечення належного обліку, збереження та ефективного використання майна комунальної власності Мелітопольської міської територіальної громади, виконавчий комітет Мелітопольської міської ради</w:t>
      </w:r>
    </w:p>
    <w:p w14:paraId="5F8274D4" w14:textId="77777777" w:rsidR="003D0BA5" w:rsidRPr="00043477" w:rsidRDefault="003D0BA5" w:rsidP="003D0BA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bookmarkEnd w:id="0"/>
    <w:bookmarkEnd w:id="1"/>
    <w:p w14:paraId="2AC8D06B" w14:textId="77777777" w:rsidR="003D0BA5" w:rsidRPr="00E33FF9" w:rsidRDefault="003D0BA5" w:rsidP="003D0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33F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ВИРІШИВ:</w:t>
      </w:r>
    </w:p>
    <w:p w14:paraId="74F065D2" w14:textId="77777777" w:rsidR="003D0BA5" w:rsidRPr="00E33FF9" w:rsidRDefault="003D0BA5" w:rsidP="003D0B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7F1808" w14:textId="0CD4D06E" w:rsidR="003D0BA5" w:rsidRPr="00043477" w:rsidRDefault="003D0BA5" w:rsidP="003D0BA5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2" w:name="_Hlk191042919"/>
      <w:r w:rsidRPr="00E33FF9">
        <w:rPr>
          <w:lang w:eastAsia="zh-CN"/>
        </w:rPr>
        <w:tab/>
      </w:r>
      <w:r w:rsidRPr="00043477">
        <w:rPr>
          <w:rFonts w:ascii="Times New Roman" w:hAnsi="Times New Roman" w:cs="Times New Roman"/>
          <w:sz w:val="28"/>
          <w:szCs w:val="28"/>
          <w:lang w:eastAsia="zh-CN"/>
        </w:rPr>
        <w:t>1. Доручити комунальному підприємству «Градпроект» Мелітопольської міської ради Запорізької області здійснити безоплатну передачу матеріальних цінностей</w:t>
      </w:r>
      <w:r w:rsidR="005319BF">
        <w:rPr>
          <w:rFonts w:ascii="Times New Roman" w:hAnsi="Times New Roman" w:cs="Times New Roman"/>
          <w:sz w:val="28"/>
          <w:szCs w:val="28"/>
          <w:lang w:eastAsia="zh-CN"/>
        </w:rPr>
        <w:t xml:space="preserve"> та основних засобів</w:t>
      </w:r>
      <w:r w:rsidRPr="00043477">
        <w:rPr>
          <w:rFonts w:ascii="Times New Roman" w:hAnsi="Times New Roman" w:cs="Times New Roman"/>
          <w:sz w:val="28"/>
          <w:szCs w:val="28"/>
          <w:lang w:eastAsia="zh-CN"/>
        </w:rPr>
        <w:t>, перелік яких наведено у додатку до цього рішення, на позабалансовий рахунок управління комунальною власністю Мелітопольської міської ради Запорізької області для подальшого їх використання та, у разі необхідності, передачі іншим установам, підприємствам та організаціям комунальної форми власності.</w:t>
      </w:r>
    </w:p>
    <w:p w14:paraId="37C9D6BB" w14:textId="36CB7C4B" w:rsidR="003D0BA5" w:rsidRPr="00E33FF9" w:rsidRDefault="003D0BA5" w:rsidP="003D0BA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3477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bookmarkEnd w:id="2"/>
      <w:r w:rsidRPr="00043477">
        <w:rPr>
          <w:rFonts w:ascii="Times New Roman" w:hAnsi="Times New Roman" w:cs="Times New Roman"/>
          <w:sz w:val="28"/>
          <w:szCs w:val="28"/>
          <w:lang w:eastAsia="ru-RU"/>
        </w:rPr>
        <w:t xml:space="preserve">Комунальному підприємству «Градпроект» Мелітопольської міської ради Запорізької області та управлінню комунальною власністю Мелітопольської міської ради Запорізької області забезпечити оформлення та підписання акта </w:t>
      </w:r>
      <w:r w:rsidRPr="0004347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приймання-передачі матеріальних цінностей</w:t>
      </w:r>
      <w:r w:rsidR="005319BF">
        <w:rPr>
          <w:rFonts w:ascii="Times New Roman" w:hAnsi="Times New Roman" w:cs="Times New Roman"/>
          <w:sz w:val="28"/>
          <w:szCs w:val="28"/>
          <w:lang w:eastAsia="ru-RU"/>
        </w:rPr>
        <w:t xml:space="preserve"> та основних засобів</w:t>
      </w:r>
      <w:r w:rsidRPr="00043477">
        <w:rPr>
          <w:rFonts w:ascii="Times New Roman" w:hAnsi="Times New Roman" w:cs="Times New Roman"/>
          <w:sz w:val="28"/>
          <w:szCs w:val="28"/>
          <w:lang w:eastAsia="ru-RU"/>
        </w:rPr>
        <w:t xml:space="preserve">, зазначених у додатку </w:t>
      </w:r>
      <w:r w:rsidRPr="00E33FF9">
        <w:rPr>
          <w:rFonts w:ascii="Times New Roman" w:hAnsi="Times New Roman" w:cs="Times New Roman"/>
          <w:sz w:val="28"/>
          <w:szCs w:val="28"/>
          <w:lang w:eastAsia="ru-RU"/>
        </w:rPr>
        <w:t>до цього рішення, та подати його на затвердження секретарю Мелітопольської міської ради Ірині РУДАКОВІЙ, а також відобразити відповідні операції у бухгалтерському обліку відповідно до вимог чинного законодавства.</w:t>
      </w:r>
    </w:p>
    <w:p w14:paraId="553F8605" w14:textId="77777777" w:rsidR="003D0BA5" w:rsidRPr="00901664" w:rsidRDefault="003D0BA5" w:rsidP="003D0BA5">
      <w:pPr>
        <w:pStyle w:val="ae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33F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bookmarkStart w:id="3" w:name="_Hlk214881386"/>
      <w:r w:rsidRPr="00E33FF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</w:t>
      </w:r>
      <w:r w:rsidRPr="00E33FF9">
        <w:rPr>
          <w:rFonts w:ascii="Times New Roman" w:hAnsi="Times New Roman" w:cs="Times New Roman"/>
          <w:sz w:val="28"/>
          <w:szCs w:val="28"/>
          <w:lang w:eastAsia="ru-RU"/>
        </w:rPr>
        <w:t>за виконанням цього рішення покласти на секретаря Мелітопольської міської ради Ірину РУДАКОВУ.</w:t>
      </w:r>
    </w:p>
    <w:p w14:paraId="01054F9A" w14:textId="77777777" w:rsidR="003D0BA5" w:rsidRPr="00901664" w:rsidRDefault="003D0BA5" w:rsidP="003D0B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3"/>
    <w:p w14:paraId="43CB7BFF" w14:textId="77777777" w:rsidR="003D0BA5" w:rsidRDefault="003D0BA5" w:rsidP="003D0B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60B030" w14:textId="77777777" w:rsidR="003D0BA5" w:rsidRDefault="003D0BA5" w:rsidP="003D0B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5422D7" w14:textId="77777777" w:rsidR="003D0BA5" w:rsidRPr="00901664" w:rsidRDefault="003D0BA5" w:rsidP="003D0B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C96041" w14:textId="77777777" w:rsidR="003D0BA5" w:rsidRPr="00901664" w:rsidRDefault="003D0BA5" w:rsidP="003D0B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16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Секретар Мелітопольської міської ради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Ірина РУДАКОВА</w:t>
      </w:r>
    </w:p>
    <w:p w14:paraId="6E7E88C2" w14:textId="77777777" w:rsidR="003D0BA5" w:rsidRPr="00901664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5170F1" w14:textId="77777777" w:rsidR="003D0BA5" w:rsidRPr="00901664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6687C5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736F94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8C4088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946AFD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D92D9F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B81211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99DFD5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2CB70F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779BA3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9A5FF5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600622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D80ECE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BCE779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0909B7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C67597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99FFF7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FD85F6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092967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8611C9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651CCA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0E6A3E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0EA5E9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FFD03C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E4598D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4C4234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947F68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E8B3AA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415666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9C787F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C77A21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A4FD3D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93B7F2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048DE4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C42889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53FF43" w14:textId="77777777" w:rsidR="003D0BA5" w:rsidRDefault="003D0BA5" w:rsidP="003D0B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197764" w14:textId="77777777" w:rsidR="003D0BA5" w:rsidRDefault="003D0BA5" w:rsidP="003D0BA5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05E9C1" w14:textId="77777777" w:rsidR="003D0BA5" w:rsidRDefault="003D0BA5" w:rsidP="003D0BA5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</w:p>
    <w:p w14:paraId="00E57453" w14:textId="77777777" w:rsidR="003D0BA5" w:rsidRPr="0009382A" w:rsidRDefault="003D0BA5" w:rsidP="003D0BA5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виконавчого комітету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Мелітопольської міської ради Запорізької області </w:t>
      </w:r>
    </w:p>
    <w:p w14:paraId="7DAC3425" w14:textId="16F08D3E" w:rsidR="003D0BA5" w:rsidRPr="00091243" w:rsidRDefault="003D0BA5" w:rsidP="003D0BA5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bookmarkStart w:id="4" w:name="_Hlk212123007"/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</w:t>
      </w:r>
      <w:r w:rsidR="004770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16.03.2026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4"/>
      <w:r w:rsidR="004770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</w:p>
    <w:p w14:paraId="52595EC9" w14:textId="77777777" w:rsidR="003D0BA5" w:rsidRDefault="003D0BA5" w:rsidP="003D0BA5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75D4699" w14:textId="77777777" w:rsidR="00BD0395" w:rsidRPr="004628FB" w:rsidRDefault="00BD0395" w:rsidP="003D0BA5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9962740" w14:textId="77777777" w:rsidR="003D0BA5" w:rsidRDefault="003D0BA5" w:rsidP="003D0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Перелік матеріальних цінностей,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що </w:t>
      </w:r>
      <w:bookmarkStart w:id="5" w:name="_Hlk206601057"/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ються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804D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 </w:t>
      </w:r>
      <w:r w:rsidRPr="00804DAC">
        <w:rPr>
          <w:rFonts w:ascii="Times New Roman" w:eastAsia="Times New Roman" w:hAnsi="Times New Roman" w:cs="Times New Roman"/>
          <w:b/>
          <w:sz w:val="28"/>
          <w:szCs w:val="28"/>
        </w:rPr>
        <w:t>баланс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14:paraId="7AD84B38" w14:textId="31044F65" w:rsidR="00BD0395" w:rsidRDefault="003D0BA5" w:rsidP="00BD0395">
      <w:pPr>
        <w:pStyle w:val="ae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комунального підприємства «Градпроект» </w:t>
      </w:r>
      <w:r w:rsidRPr="00804DAC">
        <w:rPr>
          <w:rFonts w:ascii="Times New Roman" w:eastAsia="Times New Roman" w:hAnsi="Times New Roman" w:cs="Times New Roman"/>
          <w:b/>
          <w:sz w:val="28"/>
          <w:szCs w:val="28"/>
        </w:rPr>
        <w:t xml:space="preserve">Мелітопольської міської ради Запорізької області </w:t>
      </w:r>
      <w:r w:rsidRPr="00C428C9">
        <w:rPr>
          <w:rFonts w:ascii="Times New Roman" w:eastAsia="Times New Roman" w:hAnsi="Times New Roman" w:cs="Times New Roman"/>
          <w:b/>
          <w:sz w:val="28"/>
          <w:szCs w:val="28"/>
        </w:rPr>
        <w:t>на позабаланс</w:t>
      </w:r>
      <w:bookmarkEnd w:id="5"/>
      <w:r w:rsidRPr="00C428C9">
        <w:rPr>
          <w:rFonts w:ascii="Times New Roman" w:eastAsia="Times New Roman" w:hAnsi="Times New Roman" w:cs="Times New Roman"/>
          <w:b/>
          <w:sz w:val="28"/>
          <w:szCs w:val="28"/>
        </w:rPr>
        <w:t>овий рахунок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управління комунальною власністю</w:t>
      </w:r>
      <w:r w:rsidRPr="0090166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</w:t>
      </w:r>
    </w:p>
    <w:p w14:paraId="197CDF58" w14:textId="77777777" w:rsidR="00BD0395" w:rsidRPr="00BD0395" w:rsidRDefault="00BD0395" w:rsidP="00BD0395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9104B7" w14:textId="77777777" w:rsidR="00BD0395" w:rsidRPr="00BD0395" w:rsidRDefault="00BD0395" w:rsidP="00BD0395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03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Таблиця 1. Основні засоби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0" w:type="dxa"/>
          <w:left w:w="96" w:type="dxa"/>
          <w:right w:w="8" w:type="dxa"/>
        </w:tblCellMar>
        <w:tblLook w:val="04A0" w:firstRow="1" w:lastRow="0" w:firstColumn="1" w:lastColumn="0" w:noHBand="0" w:noVBand="1"/>
      </w:tblPr>
      <w:tblGrid>
        <w:gridCol w:w="305"/>
        <w:gridCol w:w="2170"/>
        <w:gridCol w:w="1059"/>
        <w:gridCol w:w="573"/>
        <w:gridCol w:w="1013"/>
        <w:gridCol w:w="2904"/>
        <w:gridCol w:w="1604"/>
      </w:tblGrid>
      <w:tr w:rsidR="00BD0395" w:rsidRPr="00BD0395" w14:paraId="13A4FED5" w14:textId="77777777" w:rsidTr="003C6D41">
        <w:trPr>
          <w:trHeight w:val="488"/>
        </w:trPr>
        <w:tc>
          <w:tcPr>
            <w:tcW w:w="157" w:type="pct"/>
            <w:vAlign w:val="center"/>
          </w:tcPr>
          <w:p w14:paraId="646ED7D7" w14:textId="77777777" w:rsidR="00BD0395" w:rsidRPr="00BD0395" w:rsidRDefault="00BD0395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1256" w:type="pct"/>
            <w:vAlign w:val="center"/>
          </w:tcPr>
          <w:p w14:paraId="0B5B3A83" w14:textId="77777777" w:rsidR="00BD0395" w:rsidRPr="00BD0395" w:rsidRDefault="00BD0395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Найменування основного засобу</w:t>
            </w:r>
          </w:p>
        </w:tc>
        <w:tc>
          <w:tcPr>
            <w:tcW w:w="679" w:type="pct"/>
            <w:vAlign w:val="center"/>
          </w:tcPr>
          <w:p w14:paraId="45E05A2E" w14:textId="77777777" w:rsidR="00BD0395" w:rsidRPr="00BD0395" w:rsidRDefault="00BD0395" w:rsidP="00BD0395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Ціна за одиницю</w:t>
            </w:r>
          </w:p>
        </w:tc>
        <w:tc>
          <w:tcPr>
            <w:tcW w:w="294" w:type="pct"/>
            <w:vAlign w:val="center"/>
          </w:tcPr>
          <w:p w14:paraId="4AF05F17" w14:textId="77777777" w:rsidR="00BD0395" w:rsidRPr="00BD0395" w:rsidRDefault="00BD0395" w:rsidP="00BD0395">
            <w:pPr>
              <w:spacing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Кіл-ть</w:t>
            </w:r>
          </w:p>
        </w:tc>
        <w:tc>
          <w:tcPr>
            <w:tcW w:w="414" w:type="pct"/>
            <w:vAlign w:val="center"/>
          </w:tcPr>
          <w:p w14:paraId="027CE108" w14:textId="77777777" w:rsidR="00BD0395" w:rsidRPr="00BD0395" w:rsidRDefault="00BD0395" w:rsidP="00BD0395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Всього</w:t>
            </w:r>
          </w:p>
        </w:tc>
        <w:tc>
          <w:tcPr>
            <w:tcW w:w="1238" w:type="pct"/>
            <w:vAlign w:val="center"/>
          </w:tcPr>
          <w:p w14:paraId="0BD1A40F" w14:textId="77777777" w:rsidR="00BD0395" w:rsidRPr="00BD0395" w:rsidRDefault="00BD0395" w:rsidP="00BD0395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Серійний номер</w:t>
            </w:r>
          </w:p>
        </w:tc>
        <w:tc>
          <w:tcPr>
            <w:tcW w:w="962" w:type="pct"/>
            <w:vAlign w:val="center"/>
          </w:tcPr>
          <w:p w14:paraId="048F971E" w14:textId="77777777" w:rsidR="00BD0395" w:rsidRPr="00BD0395" w:rsidRDefault="00BD0395" w:rsidP="00BD0395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Інвентарний номер</w:t>
            </w:r>
          </w:p>
        </w:tc>
      </w:tr>
      <w:tr w:rsidR="00BD0395" w:rsidRPr="00BD0395" w14:paraId="08720465" w14:textId="77777777" w:rsidTr="003C6D41">
        <w:trPr>
          <w:trHeight w:val="292"/>
        </w:trPr>
        <w:tc>
          <w:tcPr>
            <w:tcW w:w="157" w:type="pct"/>
            <w:vAlign w:val="center"/>
          </w:tcPr>
          <w:p w14:paraId="3BD0EAA7" w14:textId="77777777" w:rsidR="00BD0395" w:rsidRPr="00BD0395" w:rsidRDefault="00BD0395" w:rsidP="00BD0395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256" w:type="pct"/>
            <w:vAlign w:val="center"/>
          </w:tcPr>
          <w:p w14:paraId="58C6E13B" w14:textId="77777777" w:rsidR="00BD0395" w:rsidRPr="00BD0395" w:rsidRDefault="00BD0395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Ноутбук 2E NS51PU</w:t>
            </w:r>
          </w:p>
        </w:tc>
        <w:tc>
          <w:tcPr>
            <w:tcW w:w="679" w:type="pct"/>
            <w:vAlign w:val="center"/>
          </w:tcPr>
          <w:p w14:paraId="60BB8918" w14:textId="77777777" w:rsidR="00BD0395" w:rsidRPr="00BD0395" w:rsidRDefault="00BD0395" w:rsidP="00BD0395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43722,79</w:t>
            </w:r>
          </w:p>
        </w:tc>
        <w:tc>
          <w:tcPr>
            <w:tcW w:w="294" w:type="pct"/>
            <w:vAlign w:val="center"/>
          </w:tcPr>
          <w:p w14:paraId="158756CE" w14:textId="77777777" w:rsidR="00BD0395" w:rsidRPr="00BD0395" w:rsidRDefault="00BD0395" w:rsidP="00BD0395">
            <w:pPr>
              <w:spacing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14" w:type="pct"/>
            <w:vAlign w:val="center"/>
          </w:tcPr>
          <w:p w14:paraId="0419E4B2" w14:textId="77777777" w:rsidR="00BD0395" w:rsidRPr="00BD0395" w:rsidRDefault="00BD0395" w:rsidP="00BD0395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43722,79</w:t>
            </w:r>
          </w:p>
        </w:tc>
        <w:tc>
          <w:tcPr>
            <w:tcW w:w="1238" w:type="pct"/>
            <w:vAlign w:val="center"/>
          </w:tcPr>
          <w:p w14:paraId="70673B8E" w14:textId="77777777" w:rsidR="00BD0395" w:rsidRPr="00BD0395" w:rsidRDefault="00BD0395" w:rsidP="00BD0395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NKNS51PU000000002I00508</w:t>
            </w:r>
          </w:p>
        </w:tc>
        <w:tc>
          <w:tcPr>
            <w:tcW w:w="962" w:type="pct"/>
            <w:vAlign w:val="center"/>
          </w:tcPr>
          <w:p w14:paraId="4364ADF2" w14:textId="77777777" w:rsidR="00BD0395" w:rsidRPr="00BD0395" w:rsidRDefault="00BD0395" w:rsidP="00BD0395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101460387</w:t>
            </w:r>
          </w:p>
        </w:tc>
      </w:tr>
    </w:tbl>
    <w:p w14:paraId="191F4440" w14:textId="77777777" w:rsidR="00BD0395" w:rsidRPr="00BD0395" w:rsidRDefault="00BD0395" w:rsidP="00BD039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F8A0F82" w14:textId="77777777" w:rsidR="00BD0395" w:rsidRPr="00BD0395" w:rsidRDefault="00BD0395" w:rsidP="00BD0395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D03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Таблиця 2. Малоцінні необоротні матеріальні активи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0" w:type="dxa"/>
          <w:left w:w="96" w:type="dxa"/>
          <w:right w:w="8" w:type="dxa"/>
        </w:tblCellMar>
        <w:tblLook w:val="04A0" w:firstRow="1" w:lastRow="0" w:firstColumn="1" w:lastColumn="0" w:noHBand="0" w:noVBand="1"/>
      </w:tblPr>
      <w:tblGrid>
        <w:gridCol w:w="324"/>
        <w:gridCol w:w="2318"/>
        <w:gridCol w:w="1812"/>
        <w:gridCol w:w="822"/>
        <w:gridCol w:w="855"/>
        <w:gridCol w:w="1750"/>
        <w:gridCol w:w="1747"/>
      </w:tblGrid>
      <w:tr w:rsidR="00BD0395" w:rsidRPr="00BD0395" w14:paraId="58B3FA1D" w14:textId="77777777" w:rsidTr="003C6D41">
        <w:trPr>
          <w:trHeight w:val="488"/>
        </w:trPr>
        <w:tc>
          <w:tcPr>
            <w:tcW w:w="168" w:type="pct"/>
            <w:vAlign w:val="center"/>
          </w:tcPr>
          <w:p w14:paraId="4E81DA46" w14:textId="77777777" w:rsidR="00BD0395" w:rsidRPr="00BD0395" w:rsidRDefault="00BD0395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1204" w:type="pct"/>
            <w:vAlign w:val="center"/>
          </w:tcPr>
          <w:p w14:paraId="669F866B" w14:textId="77777777" w:rsidR="00BD0395" w:rsidRPr="00BD0395" w:rsidRDefault="00BD0395" w:rsidP="00BD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Найменування МНМА</w:t>
            </w:r>
          </w:p>
        </w:tc>
        <w:tc>
          <w:tcPr>
            <w:tcW w:w="941" w:type="pct"/>
            <w:vAlign w:val="center"/>
          </w:tcPr>
          <w:p w14:paraId="10F4B2A8" w14:textId="77777777" w:rsidR="00BD0395" w:rsidRPr="00BD0395" w:rsidRDefault="00BD0395" w:rsidP="00BD0395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Ціна за одиницю</w:t>
            </w:r>
          </w:p>
        </w:tc>
        <w:tc>
          <w:tcPr>
            <w:tcW w:w="427" w:type="pct"/>
            <w:vAlign w:val="center"/>
          </w:tcPr>
          <w:p w14:paraId="16768D35" w14:textId="77777777" w:rsidR="00BD0395" w:rsidRPr="00BD0395" w:rsidRDefault="00BD0395" w:rsidP="00BD0395">
            <w:pPr>
              <w:spacing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Кіл-ть</w:t>
            </w:r>
          </w:p>
        </w:tc>
        <w:tc>
          <w:tcPr>
            <w:tcW w:w="444" w:type="pct"/>
            <w:vAlign w:val="center"/>
          </w:tcPr>
          <w:p w14:paraId="5D13EA3E" w14:textId="77777777" w:rsidR="00BD0395" w:rsidRPr="00BD0395" w:rsidRDefault="00BD0395" w:rsidP="00BD0395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Всього</w:t>
            </w:r>
          </w:p>
        </w:tc>
        <w:tc>
          <w:tcPr>
            <w:tcW w:w="909" w:type="pct"/>
            <w:vAlign w:val="center"/>
          </w:tcPr>
          <w:p w14:paraId="600E2B02" w14:textId="77777777" w:rsidR="00BD0395" w:rsidRPr="00BD0395" w:rsidRDefault="00BD0395" w:rsidP="00BD0395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Серійний номер</w:t>
            </w:r>
          </w:p>
        </w:tc>
        <w:tc>
          <w:tcPr>
            <w:tcW w:w="907" w:type="pct"/>
            <w:vAlign w:val="center"/>
          </w:tcPr>
          <w:p w14:paraId="1A94C771" w14:textId="77777777" w:rsidR="00BD0395" w:rsidRPr="00BD0395" w:rsidRDefault="00BD0395" w:rsidP="00BD0395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Інвентарний номер</w:t>
            </w:r>
          </w:p>
        </w:tc>
      </w:tr>
      <w:tr w:rsidR="00BD0395" w:rsidRPr="00BD0395" w14:paraId="7182DC5C" w14:textId="77777777" w:rsidTr="003C6D41">
        <w:trPr>
          <w:trHeight w:val="330"/>
        </w:trPr>
        <w:tc>
          <w:tcPr>
            <w:tcW w:w="168" w:type="pct"/>
            <w:vAlign w:val="center"/>
          </w:tcPr>
          <w:p w14:paraId="0B8F0FFE" w14:textId="77777777" w:rsidR="00BD0395" w:rsidRPr="00BD0395" w:rsidRDefault="00BD0395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1204" w:type="pct"/>
            <w:vAlign w:val="center"/>
          </w:tcPr>
          <w:p w14:paraId="0A653481" w14:textId="77777777" w:rsidR="00BD0395" w:rsidRPr="00BD0395" w:rsidRDefault="00BD0395" w:rsidP="00BD03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Миша 2E MF218 Silent</w:t>
            </w:r>
          </w:p>
        </w:tc>
        <w:tc>
          <w:tcPr>
            <w:tcW w:w="941" w:type="pct"/>
            <w:vAlign w:val="center"/>
          </w:tcPr>
          <w:p w14:paraId="679BF94D" w14:textId="77777777" w:rsidR="00BD0395" w:rsidRPr="00BD0395" w:rsidRDefault="00BD0395" w:rsidP="00BD0395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417.53</w:t>
            </w:r>
          </w:p>
        </w:tc>
        <w:tc>
          <w:tcPr>
            <w:tcW w:w="427" w:type="pct"/>
            <w:vAlign w:val="center"/>
          </w:tcPr>
          <w:p w14:paraId="65B7E0E7" w14:textId="77777777" w:rsidR="00BD0395" w:rsidRPr="00BD0395" w:rsidRDefault="00BD0395" w:rsidP="00BD0395">
            <w:pPr>
              <w:spacing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44" w:type="pct"/>
            <w:vAlign w:val="center"/>
          </w:tcPr>
          <w:p w14:paraId="5A3BE744" w14:textId="77777777" w:rsidR="00BD0395" w:rsidRPr="00BD0395" w:rsidRDefault="00BD0395" w:rsidP="00BD0395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417,53</w:t>
            </w:r>
          </w:p>
        </w:tc>
        <w:tc>
          <w:tcPr>
            <w:tcW w:w="909" w:type="pct"/>
            <w:vAlign w:val="center"/>
          </w:tcPr>
          <w:p w14:paraId="47240461" w14:textId="77777777" w:rsidR="00BD0395" w:rsidRPr="00BD0395" w:rsidRDefault="00BD0395" w:rsidP="00BD0395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n/a</w:t>
            </w:r>
          </w:p>
        </w:tc>
        <w:tc>
          <w:tcPr>
            <w:tcW w:w="907" w:type="pct"/>
            <w:vAlign w:val="center"/>
          </w:tcPr>
          <w:p w14:paraId="4BC8CD90" w14:textId="77777777" w:rsidR="00BD0395" w:rsidRPr="00BD0395" w:rsidRDefault="00BD0395" w:rsidP="00BD0395">
            <w:pPr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039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n/a</w:t>
            </w:r>
          </w:p>
        </w:tc>
      </w:tr>
    </w:tbl>
    <w:p w14:paraId="354796BF" w14:textId="77777777" w:rsidR="00BD0395" w:rsidRDefault="00BD0395" w:rsidP="003D0BA5">
      <w:pPr>
        <w:pStyle w:val="ae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73D937" w14:textId="77777777" w:rsidR="00BD0395" w:rsidRDefault="00BD0395" w:rsidP="003D0BA5">
      <w:pPr>
        <w:pStyle w:val="ae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BA56D4" w14:textId="77777777" w:rsidR="00BD0395" w:rsidRDefault="00BD0395" w:rsidP="003D0BA5">
      <w:pPr>
        <w:pStyle w:val="ae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237A872" w14:textId="77777777" w:rsidR="00BD0395" w:rsidRPr="00DC4D22" w:rsidRDefault="00BD0395" w:rsidP="003D0BA5">
      <w:pPr>
        <w:spacing w:after="0" w:line="240" w:lineRule="auto"/>
        <w:jc w:val="center"/>
        <w:rPr>
          <w:b/>
        </w:rPr>
      </w:pPr>
    </w:p>
    <w:p w14:paraId="5F283004" w14:textId="77777777" w:rsidR="003D0BA5" w:rsidRDefault="003D0BA5" w:rsidP="003D0B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3C6FC65" w14:textId="77777777" w:rsidR="003D0BA5" w:rsidRDefault="003D0BA5" w:rsidP="003D0B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3CD7A99" w14:textId="77777777" w:rsidR="003D0BA5" w:rsidRDefault="003D0BA5" w:rsidP="003D0B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D72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В.о. начальника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заступник начальника</w:t>
      </w:r>
    </w:p>
    <w:p w14:paraId="1CE4F323" w14:textId="77777777" w:rsidR="003D0BA5" w:rsidRPr="00FD72C6" w:rsidRDefault="003D0BA5" w:rsidP="003D0B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D72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управління комунальною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D72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власністю ММР ЗО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   </w:t>
      </w:r>
      <w:r w:rsidRPr="00FD72C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Ірина ФУРСОВА</w:t>
      </w:r>
    </w:p>
    <w:p w14:paraId="19B8524D" w14:textId="77777777" w:rsidR="0065298D" w:rsidRDefault="0065298D"/>
    <w:sectPr w:rsidR="0065298D" w:rsidSect="003D0BA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165C"/>
    <w:multiLevelType w:val="hybridMultilevel"/>
    <w:tmpl w:val="21A8880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202" w:hanging="360"/>
      </w:pPr>
    </w:lvl>
    <w:lvl w:ilvl="2" w:tplc="FFFFFFFF" w:tentative="1">
      <w:start w:val="1"/>
      <w:numFmt w:val="lowerRoman"/>
      <w:lvlText w:val="%3."/>
      <w:lvlJc w:val="right"/>
      <w:pPr>
        <w:ind w:left="1922" w:hanging="180"/>
      </w:pPr>
    </w:lvl>
    <w:lvl w:ilvl="3" w:tplc="FFFFFFFF" w:tentative="1">
      <w:start w:val="1"/>
      <w:numFmt w:val="decimal"/>
      <w:lvlText w:val="%4."/>
      <w:lvlJc w:val="left"/>
      <w:pPr>
        <w:ind w:left="2642" w:hanging="360"/>
      </w:pPr>
    </w:lvl>
    <w:lvl w:ilvl="4" w:tplc="FFFFFFFF" w:tentative="1">
      <w:start w:val="1"/>
      <w:numFmt w:val="lowerLetter"/>
      <w:lvlText w:val="%5."/>
      <w:lvlJc w:val="left"/>
      <w:pPr>
        <w:ind w:left="3362" w:hanging="360"/>
      </w:pPr>
    </w:lvl>
    <w:lvl w:ilvl="5" w:tplc="FFFFFFFF" w:tentative="1">
      <w:start w:val="1"/>
      <w:numFmt w:val="lowerRoman"/>
      <w:lvlText w:val="%6."/>
      <w:lvlJc w:val="right"/>
      <w:pPr>
        <w:ind w:left="4082" w:hanging="180"/>
      </w:pPr>
    </w:lvl>
    <w:lvl w:ilvl="6" w:tplc="FFFFFFFF" w:tentative="1">
      <w:start w:val="1"/>
      <w:numFmt w:val="decimal"/>
      <w:lvlText w:val="%7."/>
      <w:lvlJc w:val="left"/>
      <w:pPr>
        <w:ind w:left="4802" w:hanging="360"/>
      </w:pPr>
    </w:lvl>
    <w:lvl w:ilvl="7" w:tplc="FFFFFFFF" w:tentative="1">
      <w:start w:val="1"/>
      <w:numFmt w:val="lowerLetter"/>
      <w:lvlText w:val="%8."/>
      <w:lvlJc w:val="left"/>
      <w:pPr>
        <w:ind w:left="5522" w:hanging="360"/>
      </w:pPr>
    </w:lvl>
    <w:lvl w:ilvl="8" w:tplc="FFFFFFFF" w:tentative="1">
      <w:start w:val="1"/>
      <w:numFmt w:val="lowerRoman"/>
      <w:lvlText w:val="%9."/>
      <w:lvlJc w:val="right"/>
      <w:pPr>
        <w:ind w:left="6242" w:hanging="180"/>
      </w:pPr>
    </w:lvl>
  </w:abstractNum>
  <w:num w:numId="1" w16cid:durableId="176672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5"/>
    <w:rsid w:val="00205E96"/>
    <w:rsid w:val="003D0BA5"/>
    <w:rsid w:val="00477063"/>
    <w:rsid w:val="005319BF"/>
    <w:rsid w:val="005D3BD3"/>
    <w:rsid w:val="0065298D"/>
    <w:rsid w:val="006D04BB"/>
    <w:rsid w:val="006D68D4"/>
    <w:rsid w:val="00940501"/>
    <w:rsid w:val="00AD2983"/>
    <w:rsid w:val="00B34B8B"/>
    <w:rsid w:val="00BD0395"/>
    <w:rsid w:val="00E81158"/>
    <w:rsid w:val="00E857F6"/>
    <w:rsid w:val="00F44E28"/>
    <w:rsid w:val="00F8370D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B821"/>
  <w15:chartTrackingRefBased/>
  <w15:docId w15:val="{D4B09E34-2154-4480-947B-DBC5C152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BA5"/>
  </w:style>
  <w:style w:type="paragraph" w:styleId="1">
    <w:name w:val="heading 1"/>
    <w:basedOn w:val="a"/>
    <w:next w:val="a"/>
    <w:link w:val="10"/>
    <w:uiPriority w:val="9"/>
    <w:qFormat/>
    <w:rsid w:val="003D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B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0B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0B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0B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0B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0B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D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D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D0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D0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BA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3D0BA5"/>
    <w:pPr>
      <w:spacing w:after="0" w:line="240" w:lineRule="auto"/>
    </w:pPr>
  </w:style>
  <w:style w:type="table" w:styleId="af">
    <w:name w:val="Table Grid"/>
    <w:basedOn w:val="a1"/>
    <w:uiPriority w:val="39"/>
    <w:rsid w:val="003D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0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2409</Words>
  <Characters>1374</Characters>
  <Application>Microsoft Office Word</Application>
  <DocSecurity>0</DocSecurity>
  <Lines>11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dcterms:created xsi:type="dcterms:W3CDTF">2026-03-27T07:35:00Z</dcterms:created>
  <dcterms:modified xsi:type="dcterms:W3CDTF">2026-03-27T07:36:00Z</dcterms:modified>
</cp:coreProperties>
</file>