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0F1A4" w14:textId="7ED4B816" w:rsidR="00A27EC1" w:rsidRDefault="006D2A03" w:rsidP="003112AF">
      <w:pPr>
        <w:autoSpaceDE w:val="0"/>
        <w:autoSpaceDN w:val="0"/>
        <w:adjustRightInd w:val="0"/>
        <w:spacing w:before="29" w:after="0" w:line="240" w:lineRule="auto"/>
        <w:ind w:right="-20"/>
        <w:jc w:val="center"/>
        <w:rPr>
          <w:rFonts w:ascii="Times New Roman" w:eastAsia="Times New Roman" w:hAnsi="Times New Roman" w:cs="Times New Roman"/>
          <w:b/>
          <w:bCs/>
          <w:spacing w:val="-1"/>
          <w:sz w:val="28"/>
          <w:szCs w:val="28"/>
          <w:lang w:val="uk-UA"/>
        </w:rPr>
      </w:pPr>
      <w:bookmarkStart w:id="0" w:name="_GoBack"/>
      <w:bookmarkEnd w:id="0"/>
      <w:r w:rsidRPr="006D2A03">
        <w:rPr>
          <w:rFonts w:ascii="Times New Roman" w:eastAsia="Times New Roman" w:hAnsi="Times New Roman" w:cs="Times New Roman"/>
          <w:b/>
          <w:bCs/>
          <w:spacing w:val="-1"/>
          <w:sz w:val="28"/>
          <w:szCs w:val="28"/>
          <w:lang w:val="uk-UA"/>
        </w:rPr>
        <w:t>План екологічного і соціального менеджменту у формі контрольного переліку</w:t>
      </w:r>
      <w:r w:rsidRPr="006D2A03">
        <w:rPr>
          <w:rFonts w:ascii="Times New Roman" w:eastAsia="Times New Roman" w:hAnsi="Times New Roman" w:cs="Times New Roman"/>
          <w:b/>
          <w:bCs/>
          <w:spacing w:val="-1"/>
          <w:sz w:val="28"/>
          <w:szCs w:val="28"/>
        </w:rPr>
        <w:t xml:space="preserve"> (</w:t>
      </w:r>
      <w:r w:rsidR="001A1292">
        <w:rPr>
          <w:rFonts w:ascii="Times New Roman" w:eastAsia="Times New Roman" w:hAnsi="Times New Roman" w:cs="Times New Roman"/>
          <w:b/>
          <w:bCs/>
          <w:spacing w:val="-1"/>
          <w:sz w:val="28"/>
          <w:szCs w:val="28"/>
          <w:lang w:val="uk-UA"/>
        </w:rPr>
        <w:t>ПЕСМ-КП)</w:t>
      </w:r>
    </w:p>
    <w:p w14:paraId="41A70F37" w14:textId="40FF881F" w:rsidR="001A1292" w:rsidRDefault="001A1292" w:rsidP="003112AF">
      <w:pPr>
        <w:autoSpaceDE w:val="0"/>
        <w:autoSpaceDN w:val="0"/>
        <w:adjustRightInd w:val="0"/>
        <w:spacing w:before="29" w:after="0" w:line="240" w:lineRule="auto"/>
        <w:ind w:right="-20"/>
        <w:jc w:val="center"/>
        <w:rPr>
          <w:rFonts w:ascii="Times New Roman" w:eastAsia="Times New Roman" w:hAnsi="Times New Roman" w:cs="Times New Roman"/>
          <w:b/>
          <w:bCs/>
          <w:spacing w:val="-1"/>
          <w:sz w:val="28"/>
          <w:szCs w:val="28"/>
          <w:lang w:val="uk-UA"/>
        </w:rPr>
      </w:pPr>
    </w:p>
    <w:p w14:paraId="2615F09E" w14:textId="1063B6AC" w:rsidR="001A1292" w:rsidRDefault="005B578A" w:rsidP="00D370EE">
      <w:pPr>
        <w:autoSpaceDE w:val="0"/>
        <w:autoSpaceDN w:val="0"/>
        <w:adjustRightInd w:val="0"/>
        <w:spacing w:before="29" w:after="0" w:line="240" w:lineRule="auto"/>
        <w:ind w:right="-20"/>
        <w:rPr>
          <w:rFonts w:ascii="Times New Roman" w:eastAsia="Times New Roman" w:hAnsi="Times New Roman" w:cs="Times New Roman"/>
          <w:b/>
          <w:bCs/>
          <w:spacing w:val="-1"/>
          <w:sz w:val="28"/>
          <w:szCs w:val="28"/>
          <w:lang w:val="uk-UA"/>
        </w:rPr>
      </w:pPr>
      <w:r>
        <w:rPr>
          <w:rFonts w:ascii="Times New Roman" w:eastAsia="Times New Roman" w:hAnsi="Times New Roman" w:cs="Times New Roman"/>
          <w:b/>
          <w:bCs/>
          <w:spacing w:val="-1"/>
          <w:sz w:val="28"/>
          <w:szCs w:val="28"/>
          <w:lang w:val="uk-UA"/>
        </w:rPr>
        <w:t>Розробник:</w:t>
      </w:r>
    </w:p>
    <w:p w14:paraId="250C8377" w14:textId="6BC738CB" w:rsidR="00FA740E" w:rsidRPr="00212F93" w:rsidRDefault="00610764" w:rsidP="00FA740E">
      <w:pPr>
        <w:spacing w:after="0" w:line="240" w:lineRule="auto"/>
        <w:jc w:val="both"/>
        <w:rPr>
          <w:rFonts w:ascii="Times New Roman" w:eastAsia="Times New Roman" w:hAnsi="Times New Roman" w:cs="Times New Roman"/>
          <w:spacing w:val="-1"/>
          <w:sz w:val="28"/>
          <w:szCs w:val="28"/>
          <w:lang w:val="uk-UA"/>
        </w:rPr>
      </w:pPr>
      <w:r w:rsidRPr="00E5079E">
        <w:rPr>
          <w:rFonts w:ascii="Times New Roman" w:eastAsia="Times New Roman" w:hAnsi="Times New Roman" w:cs="Times New Roman"/>
          <w:spacing w:val="-1"/>
          <w:sz w:val="28"/>
          <w:szCs w:val="28"/>
          <w:lang w:val="uk-UA"/>
        </w:rPr>
        <w:t xml:space="preserve">Партнер із впровадження субпроекту </w:t>
      </w:r>
      <w:r w:rsidR="00601228" w:rsidRPr="00E5079E">
        <w:rPr>
          <w:rFonts w:ascii="Times New Roman" w:eastAsia="Times New Roman" w:hAnsi="Times New Roman" w:cs="Times New Roman"/>
          <w:spacing w:val="-1"/>
          <w:sz w:val="28"/>
          <w:szCs w:val="28"/>
          <w:lang w:val="uk-UA"/>
        </w:rPr>
        <w:t>(ПВСП)</w:t>
      </w:r>
      <w:r w:rsidR="00702271">
        <w:rPr>
          <w:rFonts w:ascii="Times New Roman" w:eastAsia="Times New Roman" w:hAnsi="Times New Roman" w:cs="Times New Roman"/>
          <w:b/>
          <w:bCs/>
          <w:spacing w:val="-1"/>
          <w:sz w:val="28"/>
          <w:szCs w:val="28"/>
          <w:lang w:val="uk-UA"/>
        </w:rPr>
        <w:t xml:space="preserve"> </w:t>
      </w:r>
      <w:r w:rsidR="00E27934" w:rsidRPr="00AA4162">
        <w:rPr>
          <w:rFonts w:ascii="Times New Roman" w:eastAsia="Times New Roman" w:hAnsi="Times New Roman" w:cs="Times New Roman"/>
          <w:spacing w:val="-1"/>
          <w:sz w:val="28"/>
          <w:szCs w:val="28"/>
          <w:lang w:val="uk-UA"/>
        </w:rPr>
        <w:t>№16-23-30-002 «Створення житлових умов для ВПО в м. Мелітополь по вул. Брів-ла-</w:t>
      </w:r>
      <w:proofErr w:type="spellStart"/>
      <w:r w:rsidR="00E27934" w:rsidRPr="00AA4162">
        <w:rPr>
          <w:rFonts w:ascii="Times New Roman" w:eastAsia="Times New Roman" w:hAnsi="Times New Roman" w:cs="Times New Roman"/>
          <w:spacing w:val="-1"/>
          <w:sz w:val="28"/>
          <w:szCs w:val="28"/>
          <w:lang w:val="uk-UA"/>
        </w:rPr>
        <w:t>Гайард</w:t>
      </w:r>
      <w:proofErr w:type="spellEnd"/>
      <w:r w:rsidR="00E27934" w:rsidRPr="00AA4162">
        <w:rPr>
          <w:rFonts w:ascii="Times New Roman" w:eastAsia="Times New Roman" w:hAnsi="Times New Roman" w:cs="Times New Roman"/>
          <w:spacing w:val="-1"/>
          <w:sz w:val="28"/>
          <w:szCs w:val="28"/>
          <w:lang w:val="uk-UA"/>
        </w:rPr>
        <w:t>, 6, Запорізька область (</w:t>
      </w:r>
      <w:r w:rsidR="000A421D" w:rsidRPr="008B3F3F">
        <w:rPr>
          <w:rFonts w:ascii="Times New Roman" w:eastAsia="Times New Roman" w:hAnsi="Times New Roman" w:cs="Times New Roman"/>
          <w:spacing w:val="-1"/>
          <w:sz w:val="28"/>
          <w:szCs w:val="28"/>
          <w:lang w:val="uk-UA"/>
        </w:rPr>
        <w:t>квартири</w:t>
      </w:r>
      <w:r w:rsidR="000A421D" w:rsidRPr="00487E8E">
        <w:rPr>
          <w:rFonts w:ascii="Times New Roman" w:hAnsi="Times New Roman" w:cs="Times New Roman"/>
          <w:b/>
          <w:bCs/>
          <w:sz w:val="24"/>
          <w:szCs w:val="24"/>
          <w:lang w:val="uk-UA"/>
        </w:rPr>
        <w:t xml:space="preserve"> </w:t>
      </w:r>
      <w:r w:rsidR="000A421D" w:rsidRPr="00487E8E">
        <w:rPr>
          <w:rFonts w:ascii="Times New Roman" w:hAnsi="Times New Roman" w:cs="Times New Roman"/>
          <w:sz w:val="28"/>
          <w:szCs w:val="28"/>
          <w:lang w:val="uk-UA"/>
        </w:rPr>
        <w:t>для тимчасового проживання ВПО</w:t>
      </w:r>
      <w:r w:rsidR="00E27934" w:rsidRPr="00AA4162">
        <w:rPr>
          <w:rFonts w:ascii="Times New Roman" w:eastAsia="Times New Roman" w:hAnsi="Times New Roman" w:cs="Times New Roman"/>
          <w:spacing w:val="-1"/>
          <w:sz w:val="28"/>
          <w:szCs w:val="28"/>
          <w:lang w:val="uk-UA"/>
        </w:rPr>
        <w:t>)</w:t>
      </w:r>
      <w:r w:rsidR="00E54646">
        <w:rPr>
          <w:rFonts w:ascii="Times New Roman" w:eastAsia="Times New Roman" w:hAnsi="Times New Roman" w:cs="Times New Roman"/>
          <w:spacing w:val="-1"/>
          <w:sz w:val="28"/>
          <w:szCs w:val="28"/>
          <w:lang w:val="uk-UA"/>
        </w:rPr>
        <w:t>/</w:t>
      </w:r>
      <w:proofErr w:type="spellStart"/>
      <w:r w:rsidR="00E27934" w:rsidRPr="00AA4162">
        <w:rPr>
          <w:rFonts w:ascii="Times New Roman" w:eastAsia="Times New Roman" w:hAnsi="Times New Roman" w:cs="Times New Roman"/>
          <w:spacing w:val="-1"/>
          <w:sz w:val="28"/>
          <w:szCs w:val="28"/>
          <w:lang w:val="uk-UA"/>
        </w:rPr>
        <w:t>KfW</w:t>
      </w:r>
      <w:proofErr w:type="spellEnd"/>
      <w:r w:rsidR="00E27934" w:rsidRPr="00AA4162">
        <w:rPr>
          <w:rFonts w:ascii="Times New Roman" w:eastAsia="Times New Roman" w:hAnsi="Times New Roman" w:cs="Times New Roman"/>
          <w:spacing w:val="-1"/>
          <w:sz w:val="28"/>
          <w:szCs w:val="28"/>
          <w:lang w:val="uk-UA"/>
        </w:rPr>
        <w:t>»</w:t>
      </w:r>
      <w:r w:rsidR="00FA740E">
        <w:rPr>
          <w:rFonts w:ascii="Times New Roman" w:eastAsia="Times New Roman" w:hAnsi="Times New Roman" w:cs="Times New Roman"/>
          <w:spacing w:val="-1"/>
          <w:sz w:val="28"/>
          <w:szCs w:val="28"/>
          <w:lang w:val="uk-UA"/>
        </w:rPr>
        <w:t>,</w:t>
      </w:r>
      <w:r w:rsidR="00FA740E" w:rsidRPr="00FA740E">
        <w:rPr>
          <w:rFonts w:ascii="Times New Roman" w:eastAsia="Times New Roman" w:hAnsi="Times New Roman" w:cs="Times New Roman"/>
          <w:spacing w:val="-1"/>
          <w:sz w:val="28"/>
          <w:szCs w:val="28"/>
          <w:lang w:val="uk-UA"/>
        </w:rPr>
        <w:t xml:space="preserve"> </w:t>
      </w:r>
      <w:r w:rsidR="00FA740E" w:rsidRPr="00212F93">
        <w:rPr>
          <w:rFonts w:ascii="Times New Roman" w:eastAsia="Times New Roman" w:hAnsi="Times New Roman" w:cs="Times New Roman"/>
          <w:spacing w:val="-1"/>
          <w:sz w:val="28"/>
          <w:szCs w:val="28"/>
          <w:lang w:val="uk-UA"/>
        </w:rPr>
        <w:t xml:space="preserve">за консультаційної підтримки УФСІ </w:t>
      </w:r>
    </w:p>
    <w:p w14:paraId="13DC3D9E" w14:textId="03349352" w:rsidR="00702271" w:rsidRDefault="00702271" w:rsidP="00702271">
      <w:pPr>
        <w:autoSpaceDE w:val="0"/>
        <w:autoSpaceDN w:val="0"/>
        <w:adjustRightInd w:val="0"/>
        <w:spacing w:before="29" w:after="0" w:line="240" w:lineRule="auto"/>
        <w:ind w:right="-20"/>
        <w:rPr>
          <w:rFonts w:ascii="Calibri" w:hAnsi="Calibri" w:cs="Calibri"/>
          <w:sz w:val="28"/>
          <w:szCs w:val="28"/>
          <w:lang w:val="uk-UA"/>
        </w:rPr>
      </w:pPr>
    </w:p>
    <w:p w14:paraId="4C50D6B1" w14:textId="46BC48D5" w:rsidR="00E85B74" w:rsidRDefault="00702271" w:rsidP="00E85B74">
      <w:pPr>
        <w:autoSpaceDE w:val="0"/>
        <w:autoSpaceDN w:val="0"/>
        <w:adjustRightInd w:val="0"/>
        <w:spacing w:before="29" w:after="0" w:line="240" w:lineRule="auto"/>
        <w:ind w:right="-20"/>
        <w:rPr>
          <w:rFonts w:ascii="Times New Roman" w:eastAsia="Times New Roman" w:hAnsi="Times New Roman" w:cs="Times New Roman"/>
          <w:spacing w:val="-1"/>
          <w:sz w:val="28"/>
          <w:szCs w:val="28"/>
          <w:lang w:val="uk-UA"/>
        </w:rPr>
      </w:pPr>
      <w:r w:rsidRPr="00F20A72">
        <w:rPr>
          <w:rFonts w:ascii="Times New Roman" w:hAnsi="Times New Roman" w:cs="Times New Roman"/>
          <w:b/>
          <w:bCs/>
          <w:sz w:val="28"/>
          <w:szCs w:val="28"/>
          <w:lang w:val="uk-UA"/>
        </w:rPr>
        <w:t>Дата:</w:t>
      </w:r>
      <w:r w:rsidRPr="00F20A72">
        <w:rPr>
          <w:rFonts w:ascii="Times New Roman" w:hAnsi="Times New Roman" w:cs="Times New Roman"/>
          <w:sz w:val="28"/>
          <w:szCs w:val="28"/>
          <w:lang w:val="uk-UA"/>
        </w:rPr>
        <w:t xml:space="preserve"> </w:t>
      </w:r>
      <w:r w:rsidR="00E54646">
        <w:rPr>
          <w:rFonts w:ascii="Times New Roman" w:hAnsi="Times New Roman" w:cs="Times New Roman"/>
          <w:sz w:val="28"/>
          <w:szCs w:val="28"/>
          <w:lang w:val="uk-UA"/>
        </w:rPr>
        <w:t>31 серпня</w:t>
      </w:r>
      <w:r w:rsidR="00AA55B4" w:rsidRPr="001D5FE0">
        <w:rPr>
          <w:rFonts w:ascii="Times New Roman" w:hAnsi="Times New Roman" w:cs="Times New Roman"/>
          <w:sz w:val="28"/>
          <w:szCs w:val="28"/>
          <w:lang w:val="uk-UA"/>
        </w:rPr>
        <w:t xml:space="preserve"> 202</w:t>
      </w:r>
      <w:r w:rsidR="00E54646">
        <w:rPr>
          <w:rFonts w:ascii="Times New Roman" w:hAnsi="Times New Roman" w:cs="Times New Roman"/>
          <w:sz w:val="28"/>
          <w:szCs w:val="28"/>
          <w:lang w:val="uk-UA"/>
        </w:rPr>
        <w:t xml:space="preserve">1 </w:t>
      </w:r>
      <w:r w:rsidR="00E5079E" w:rsidRPr="001D5FE0">
        <w:rPr>
          <w:rFonts w:ascii="Times New Roman" w:hAnsi="Times New Roman" w:cs="Times New Roman"/>
          <w:sz w:val="28"/>
          <w:szCs w:val="28"/>
          <w:lang w:val="uk-UA"/>
        </w:rPr>
        <w:t>року</w:t>
      </w:r>
      <w:r w:rsidRPr="00F20A72">
        <w:rPr>
          <w:rFonts w:ascii="Times New Roman" w:hAnsi="Times New Roman" w:cs="Times New Roman"/>
          <w:sz w:val="28"/>
          <w:szCs w:val="28"/>
          <w:lang w:val="uk-UA"/>
        </w:rPr>
        <w:t xml:space="preserve"> </w:t>
      </w:r>
      <w:r w:rsidR="00E54646">
        <w:rPr>
          <w:rFonts w:ascii="Times New Roman" w:hAnsi="Times New Roman" w:cs="Times New Roman"/>
          <w:sz w:val="28"/>
          <w:szCs w:val="28"/>
          <w:lang w:val="uk-UA"/>
        </w:rPr>
        <w:t xml:space="preserve"> (зміни до ПЕСМ від </w:t>
      </w:r>
      <w:r w:rsidR="00E54646">
        <w:rPr>
          <w:rFonts w:ascii="Times New Roman" w:eastAsia="Times New Roman" w:hAnsi="Times New Roman" w:cs="Times New Roman"/>
          <w:spacing w:val="-1"/>
          <w:sz w:val="28"/>
          <w:szCs w:val="28"/>
          <w:lang w:val="uk-UA"/>
        </w:rPr>
        <w:t>29.04.2020 р.)</w:t>
      </w:r>
    </w:p>
    <w:p w14:paraId="1C33AC8D" w14:textId="165502E3" w:rsidR="00E85B74" w:rsidRPr="00601228" w:rsidRDefault="00E85B74" w:rsidP="00702271">
      <w:pPr>
        <w:autoSpaceDE w:val="0"/>
        <w:autoSpaceDN w:val="0"/>
        <w:adjustRightInd w:val="0"/>
        <w:spacing w:before="29" w:after="0" w:line="240" w:lineRule="auto"/>
        <w:ind w:right="-20"/>
        <w:rPr>
          <w:rFonts w:ascii="Calibri" w:hAnsi="Calibri" w:cs="Calibri"/>
          <w:sz w:val="28"/>
          <w:szCs w:val="28"/>
          <w:lang w:val="uk-UA"/>
        </w:rPr>
      </w:pPr>
      <w:r>
        <w:rPr>
          <w:rFonts w:ascii="Times New Roman" w:eastAsia="Times New Roman" w:hAnsi="Times New Roman" w:cs="Times New Roman"/>
          <w:spacing w:val="-1"/>
          <w:sz w:val="28"/>
          <w:szCs w:val="28"/>
          <w:lang w:val="uk-UA"/>
        </w:rPr>
        <w:t>ПЕСМ-КП розроблено за результатом екологічного скринінгу</w:t>
      </w:r>
      <w:r>
        <w:rPr>
          <w:rFonts w:ascii="Times New Roman" w:eastAsia="Times New Roman" w:hAnsi="Times New Roman" w:cs="Times New Roman"/>
          <w:b/>
          <w:bCs/>
          <w:spacing w:val="-1"/>
          <w:sz w:val="28"/>
          <w:szCs w:val="28"/>
          <w:lang w:val="uk-UA"/>
        </w:rPr>
        <w:t xml:space="preserve"> </w:t>
      </w:r>
      <w:r>
        <w:rPr>
          <w:rFonts w:ascii="Times New Roman" w:eastAsia="Times New Roman" w:hAnsi="Times New Roman" w:cs="Times New Roman"/>
          <w:spacing w:val="-1"/>
          <w:sz w:val="28"/>
          <w:szCs w:val="28"/>
          <w:lang w:val="uk-UA"/>
        </w:rPr>
        <w:t>та Звіту  Спеціаліста ДМП з питань ESHS</w:t>
      </w:r>
    </w:p>
    <w:p w14:paraId="7C187E8D" w14:textId="77777777" w:rsidR="00610764" w:rsidRPr="00790CCF" w:rsidRDefault="00610764" w:rsidP="00D370EE">
      <w:pPr>
        <w:autoSpaceDE w:val="0"/>
        <w:autoSpaceDN w:val="0"/>
        <w:adjustRightInd w:val="0"/>
        <w:spacing w:before="29" w:after="0" w:line="240" w:lineRule="auto"/>
        <w:ind w:right="-20"/>
        <w:rPr>
          <w:rFonts w:ascii="Times New Roman" w:eastAsia="Times New Roman" w:hAnsi="Times New Roman" w:cs="Times New Roman"/>
          <w:b/>
          <w:bCs/>
          <w:spacing w:val="-1"/>
          <w:sz w:val="28"/>
          <w:szCs w:val="28"/>
          <w:lang w:val="uk-UA"/>
        </w:rPr>
      </w:pPr>
    </w:p>
    <w:p w14:paraId="65DBF8A6" w14:textId="5ED5A251" w:rsidR="007702C5" w:rsidRPr="007702C5" w:rsidRDefault="00A27EC1" w:rsidP="003112AF">
      <w:pPr>
        <w:autoSpaceDE w:val="0"/>
        <w:autoSpaceDN w:val="0"/>
        <w:adjustRightInd w:val="0"/>
        <w:spacing w:before="29" w:after="0" w:line="240" w:lineRule="auto"/>
        <w:ind w:right="-20"/>
        <w:jc w:val="center"/>
        <w:rPr>
          <w:rFonts w:ascii="Times New Roman" w:eastAsia="Times New Roman" w:hAnsi="Times New Roman" w:cs="Times New Roman"/>
          <w:sz w:val="24"/>
          <w:szCs w:val="24"/>
          <w:lang w:val="uk-UA"/>
        </w:rPr>
      </w:pPr>
      <w:r w:rsidRPr="00F24EAC">
        <w:rPr>
          <w:rFonts w:ascii="Times New Roman" w:eastAsia="Times New Roman" w:hAnsi="Times New Roman" w:cs="Times New Roman"/>
          <w:b/>
          <w:bCs/>
          <w:spacing w:val="-1"/>
          <w:sz w:val="28"/>
          <w:szCs w:val="28"/>
          <w:lang w:val="uk-UA"/>
        </w:rPr>
        <w:t>Ч</w:t>
      </w:r>
      <w:r w:rsidRPr="00F24EAC">
        <w:rPr>
          <w:rFonts w:ascii="Times New Roman" w:eastAsia="Times New Roman" w:hAnsi="Times New Roman" w:cs="Times New Roman"/>
          <w:b/>
          <w:bCs/>
          <w:sz w:val="28"/>
          <w:szCs w:val="28"/>
          <w:lang w:val="uk-UA"/>
        </w:rPr>
        <w:t>а</w:t>
      </w:r>
      <w:r w:rsidRPr="00F24EAC">
        <w:rPr>
          <w:rFonts w:ascii="Times New Roman" w:eastAsia="Times New Roman" w:hAnsi="Times New Roman" w:cs="Times New Roman"/>
          <w:b/>
          <w:bCs/>
          <w:spacing w:val="-1"/>
          <w:sz w:val="28"/>
          <w:szCs w:val="28"/>
          <w:lang w:val="uk-UA"/>
        </w:rPr>
        <w:t>с</w:t>
      </w:r>
      <w:r w:rsidRPr="00F24EAC">
        <w:rPr>
          <w:rFonts w:ascii="Times New Roman" w:eastAsia="Times New Roman" w:hAnsi="Times New Roman" w:cs="Times New Roman"/>
          <w:b/>
          <w:bCs/>
          <w:spacing w:val="2"/>
          <w:sz w:val="28"/>
          <w:szCs w:val="28"/>
          <w:lang w:val="uk-UA"/>
        </w:rPr>
        <w:t>т</w:t>
      </w:r>
      <w:r w:rsidRPr="00F24EAC">
        <w:rPr>
          <w:rFonts w:ascii="Times New Roman" w:eastAsia="Times New Roman" w:hAnsi="Times New Roman" w:cs="Times New Roman"/>
          <w:b/>
          <w:bCs/>
          <w:spacing w:val="1"/>
          <w:sz w:val="28"/>
          <w:szCs w:val="28"/>
          <w:lang w:val="uk-UA"/>
        </w:rPr>
        <w:t>ин</w:t>
      </w:r>
      <w:r w:rsidRPr="00F24EAC">
        <w:rPr>
          <w:rFonts w:ascii="Times New Roman" w:eastAsia="Times New Roman" w:hAnsi="Times New Roman" w:cs="Times New Roman"/>
          <w:b/>
          <w:bCs/>
          <w:sz w:val="28"/>
          <w:szCs w:val="28"/>
          <w:lang w:val="uk-UA"/>
        </w:rPr>
        <w:t xml:space="preserve">а </w:t>
      </w:r>
      <w:r w:rsidRPr="00B26662">
        <w:rPr>
          <w:rFonts w:ascii="Times New Roman" w:eastAsia="Times New Roman" w:hAnsi="Times New Roman" w:cs="Times New Roman"/>
          <w:b/>
          <w:bCs/>
          <w:sz w:val="28"/>
          <w:szCs w:val="28"/>
        </w:rPr>
        <w:t>1</w:t>
      </w:r>
      <w:r w:rsidRPr="00F24EAC">
        <w:rPr>
          <w:rFonts w:ascii="Times New Roman" w:eastAsia="Times New Roman" w:hAnsi="Times New Roman" w:cs="Times New Roman"/>
          <w:b/>
          <w:bCs/>
          <w:sz w:val="28"/>
          <w:szCs w:val="28"/>
          <w:lang w:val="uk-UA"/>
        </w:rPr>
        <w:t>:</w:t>
      </w:r>
      <w:r w:rsidR="007702C5" w:rsidRPr="00A27EC1">
        <w:rPr>
          <w:rFonts w:ascii="Times New Roman" w:eastAsia="Times New Roman" w:hAnsi="Times New Roman" w:cs="Times New Roman"/>
          <w:b/>
          <w:bCs/>
          <w:sz w:val="28"/>
          <w:szCs w:val="28"/>
          <w:lang w:val="uk-UA"/>
        </w:rPr>
        <w:t>Опис СП</w:t>
      </w:r>
    </w:p>
    <w:p w14:paraId="42DEEAFB" w14:textId="77777777" w:rsidR="007702C5" w:rsidRPr="003112AF" w:rsidRDefault="007702C5" w:rsidP="007702C5">
      <w:pPr>
        <w:spacing w:after="0" w:line="240" w:lineRule="auto"/>
        <w:rPr>
          <w:rFonts w:ascii="Times New Roman" w:eastAsia="MS ??" w:hAnsi="Times New Roman" w:cs="Times New Roman"/>
          <w:sz w:val="24"/>
          <w:szCs w:val="24"/>
        </w:rPr>
      </w:pPr>
    </w:p>
    <w:tbl>
      <w:tblPr>
        <w:tblW w:w="14399" w:type="dxa"/>
        <w:tblInd w:w="114" w:type="dxa"/>
        <w:tblLayout w:type="fixed"/>
        <w:tblCellMar>
          <w:left w:w="0" w:type="dxa"/>
          <w:right w:w="0" w:type="dxa"/>
        </w:tblCellMar>
        <w:tblLook w:val="0000" w:firstRow="0" w:lastRow="0" w:firstColumn="0" w:lastColumn="0" w:noHBand="0" w:noVBand="0"/>
      </w:tblPr>
      <w:tblGrid>
        <w:gridCol w:w="4526"/>
        <w:gridCol w:w="33"/>
        <w:gridCol w:w="2400"/>
        <w:gridCol w:w="7440"/>
      </w:tblGrid>
      <w:tr w:rsidR="007702C5" w:rsidRPr="007702C5" w14:paraId="2344F352" w14:textId="77777777" w:rsidTr="00695B30">
        <w:trPr>
          <w:trHeight w:val="20"/>
        </w:trPr>
        <w:tc>
          <w:tcPr>
            <w:tcW w:w="14399"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CE97546" w14:textId="77777777" w:rsidR="007702C5" w:rsidRPr="007702C5" w:rsidRDefault="007702C5" w:rsidP="007702C5">
            <w:pPr>
              <w:spacing w:after="0" w:line="240" w:lineRule="auto"/>
              <w:rPr>
                <w:rFonts w:ascii="Times New Roman" w:eastAsia="Times New Roman" w:hAnsi="Times New Roman" w:cs="Times New Roman"/>
                <w:b/>
                <w:sz w:val="20"/>
                <w:szCs w:val="20"/>
                <w:lang w:val="en-US"/>
              </w:rPr>
            </w:pPr>
            <w:r w:rsidRPr="007702C5">
              <w:rPr>
                <w:rFonts w:ascii="Times New Roman" w:eastAsia="Times New Roman" w:hAnsi="Times New Roman" w:cs="Times New Roman"/>
                <w:b/>
                <w:sz w:val="20"/>
                <w:szCs w:val="20"/>
                <w:lang w:val="en-US"/>
              </w:rPr>
              <w:t>ІНСТИТУЦІЙНІ УМОВИ</w:t>
            </w:r>
          </w:p>
        </w:tc>
      </w:tr>
      <w:tr w:rsidR="007702C5" w:rsidRPr="007702C5" w14:paraId="72F77625" w14:textId="77777777" w:rsidTr="00695B30">
        <w:trPr>
          <w:trHeight w:val="20"/>
        </w:trPr>
        <w:tc>
          <w:tcPr>
            <w:tcW w:w="4526"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37520E" w14:textId="77777777" w:rsidR="007702C5" w:rsidRPr="007702C5" w:rsidRDefault="007702C5" w:rsidP="007702C5">
            <w:pPr>
              <w:spacing w:after="0" w:line="240" w:lineRule="auto"/>
              <w:rPr>
                <w:rFonts w:ascii="Times New Roman" w:eastAsia="Times New Roman" w:hAnsi="Times New Roman" w:cs="Times New Roman"/>
                <w:sz w:val="20"/>
                <w:szCs w:val="20"/>
                <w:lang w:val="uk-UA"/>
              </w:rPr>
            </w:pPr>
            <w:r w:rsidRPr="007702C5">
              <w:rPr>
                <w:rFonts w:ascii="Times New Roman" w:eastAsia="Times New Roman" w:hAnsi="Times New Roman" w:cs="Times New Roman"/>
                <w:sz w:val="20"/>
                <w:szCs w:val="20"/>
                <w:lang w:val="uk-UA"/>
              </w:rPr>
              <w:t>Назва СП</w:t>
            </w:r>
          </w:p>
        </w:tc>
        <w:tc>
          <w:tcPr>
            <w:tcW w:w="9873" w:type="dxa"/>
            <w:gridSpan w:val="3"/>
            <w:tcBorders>
              <w:top w:val="single" w:sz="4" w:space="0" w:color="auto"/>
              <w:left w:val="single" w:sz="4" w:space="0" w:color="auto"/>
              <w:bottom w:val="single" w:sz="4" w:space="0" w:color="auto"/>
              <w:right w:val="single" w:sz="4" w:space="0" w:color="auto"/>
            </w:tcBorders>
            <w:shd w:val="clear" w:color="auto" w:fill="FFFFFF"/>
          </w:tcPr>
          <w:p w14:paraId="4B914D3E" w14:textId="618139AB" w:rsidR="00A238B2" w:rsidRPr="00A238B2" w:rsidRDefault="00A238B2" w:rsidP="00A238B2">
            <w:pPr>
              <w:spacing w:after="0" w:line="240" w:lineRule="auto"/>
              <w:jc w:val="both"/>
              <w:rPr>
                <w:rFonts w:ascii="Times New Roman" w:hAnsi="Times New Roman" w:cs="Times New Roman"/>
                <w:b/>
                <w:bCs/>
                <w:lang w:val="uk-UA"/>
              </w:rPr>
            </w:pPr>
            <w:r w:rsidRPr="00A238B2">
              <w:rPr>
                <w:rFonts w:ascii="Times New Roman" w:hAnsi="Times New Roman" w:cs="Times New Roman"/>
                <w:b/>
                <w:bCs/>
                <w:lang w:val="uk-UA"/>
              </w:rPr>
              <w:t>№</w:t>
            </w:r>
            <w:r w:rsidR="00526348">
              <w:rPr>
                <w:rFonts w:ascii="Times New Roman" w:hAnsi="Times New Roman" w:cs="Times New Roman"/>
                <w:b/>
                <w:bCs/>
                <w:lang w:val="uk-UA"/>
              </w:rPr>
              <w:t xml:space="preserve"> </w:t>
            </w:r>
            <w:r w:rsidRPr="00A238B2">
              <w:rPr>
                <w:rFonts w:ascii="Times New Roman" w:hAnsi="Times New Roman" w:cs="Times New Roman"/>
                <w:b/>
                <w:bCs/>
                <w:lang w:val="uk-UA"/>
              </w:rPr>
              <w:t>16-23-30-002 «Створення житлових умов для ВПО в м. Мелітополь по вул. Брів-ла-</w:t>
            </w:r>
            <w:proofErr w:type="spellStart"/>
            <w:r w:rsidRPr="00A238B2">
              <w:rPr>
                <w:rFonts w:ascii="Times New Roman" w:hAnsi="Times New Roman" w:cs="Times New Roman"/>
                <w:b/>
                <w:bCs/>
                <w:lang w:val="uk-UA"/>
              </w:rPr>
              <w:t>Гайард</w:t>
            </w:r>
            <w:proofErr w:type="spellEnd"/>
            <w:r w:rsidRPr="00A238B2">
              <w:rPr>
                <w:rFonts w:ascii="Times New Roman" w:hAnsi="Times New Roman" w:cs="Times New Roman"/>
                <w:b/>
                <w:bCs/>
                <w:lang w:val="uk-UA"/>
              </w:rPr>
              <w:t>, 6, Запорізька область (</w:t>
            </w:r>
            <w:r w:rsidR="000A421D" w:rsidRPr="000A421D">
              <w:rPr>
                <w:rFonts w:ascii="Times New Roman" w:eastAsia="Times New Roman" w:hAnsi="Times New Roman" w:cs="Times New Roman"/>
                <w:b/>
                <w:bCs/>
                <w:spacing w:val="-1"/>
                <w:sz w:val="24"/>
                <w:szCs w:val="24"/>
                <w:lang w:val="uk-UA"/>
              </w:rPr>
              <w:t>квартири</w:t>
            </w:r>
            <w:r w:rsidR="000A421D" w:rsidRPr="000A421D">
              <w:rPr>
                <w:rFonts w:ascii="Times New Roman" w:hAnsi="Times New Roman" w:cs="Times New Roman"/>
                <w:b/>
                <w:bCs/>
                <w:sz w:val="24"/>
                <w:szCs w:val="24"/>
                <w:lang w:val="uk-UA"/>
              </w:rPr>
              <w:t xml:space="preserve"> для тимчасового проживання ВПО</w:t>
            </w:r>
            <w:r w:rsidRPr="00A238B2">
              <w:rPr>
                <w:rFonts w:ascii="Times New Roman" w:hAnsi="Times New Roman" w:cs="Times New Roman"/>
                <w:b/>
                <w:bCs/>
                <w:lang w:val="uk-UA"/>
              </w:rPr>
              <w:t xml:space="preserve">) / </w:t>
            </w:r>
            <w:proofErr w:type="spellStart"/>
            <w:r w:rsidRPr="00A238B2">
              <w:rPr>
                <w:rFonts w:ascii="Times New Roman" w:hAnsi="Times New Roman" w:cs="Times New Roman"/>
                <w:b/>
                <w:bCs/>
                <w:lang w:val="uk-UA"/>
              </w:rPr>
              <w:t>KfW</w:t>
            </w:r>
            <w:proofErr w:type="spellEnd"/>
            <w:r w:rsidRPr="00A238B2">
              <w:rPr>
                <w:rFonts w:ascii="Times New Roman" w:hAnsi="Times New Roman" w:cs="Times New Roman"/>
                <w:b/>
                <w:bCs/>
                <w:lang w:val="uk-UA"/>
              </w:rPr>
              <w:t>»</w:t>
            </w:r>
          </w:p>
          <w:p w14:paraId="10539E95" w14:textId="5DCAE3C8" w:rsidR="007702C5" w:rsidRPr="00595D12" w:rsidRDefault="007702C5" w:rsidP="007702C5">
            <w:pPr>
              <w:spacing w:after="0" w:line="240" w:lineRule="auto"/>
              <w:rPr>
                <w:rFonts w:ascii="Times New Roman" w:eastAsia="Times New Roman" w:hAnsi="Times New Roman" w:cs="Times New Roman"/>
                <w:b/>
                <w:bCs/>
                <w:sz w:val="20"/>
                <w:szCs w:val="20"/>
              </w:rPr>
            </w:pPr>
          </w:p>
        </w:tc>
      </w:tr>
      <w:tr w:rsidR="007702C5" w:rsidRPr="007702C5" w14:paraId="75602EBD" w14:textId="77777777" w:rsidTr="00695B30">
        <w:trPr>
          <w:trHeight w:val="20"/>
        </w:trPr>
        <w:tc>
          <w:tcPr>
            <w:tcW w:w="4526"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A7C563D" w14:textId="77777777" w:rsidR="007702C5" w:rsidRPr="007702C5" w:rsidRDefault="007702C5" w:rsidP="007702C5">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 xml:space="preserve">Склад/зміст діяльності в рамках СП </w:t>
            </w:r>
          </w:p>
        </w:tc>
        <w:tc>
          <w:tcPr>
            <w:tcW w:w="9873" w:type="dxa"/>
            <w:gridSpan w:val="3"/>
            <w:tcBorders>
              <w:top w:val="single" w:sz="4" w:space="0" w:color="auto"/>
              <w:left w:val="single" w:sz="4" w:space="0" w:color="auto"/>
              <w:bottom w:val="single" w:sz="4" w:space="0" w:color="auto"/>
              <w:right w:val="single" w:sz="4" w:space="0" w:color="auto"/>
            </w:tcBorders>
            <w:shd w:val="clear" w:color="auto" w:fill="FFFFFF"/>
          </w:tcPr>
          <w:p w14:paraId="2F05321C" w14:textId="7B29CA4B" w:rsidR="007702C5" w:rsidRPr="00F24404" w:rsidRDefault="00E049C9" w:rsidP="007702C5">
            <w:pPr>
              <w:spacing w:after="0" w:line="240" w:lineRule="auto"/>
              <w:rPr>
                <w:rFonts w:ascii="Times New Roman" w:eastAsia="Times New Roman" w:hAnsi="Times New Roman" w:cs="Times New Roman"/>
                <w:sz w:val="20"/>
                <w:szCs w:val="20"/>
                <w:lang w:val="uk-UA"/>
              </w:rPr>
            </w:pPr>
            <w:r w:rsidRPr="00F24404">
              <w:rPr>
                <w:rFonts w:ascii="Times New Roman" w:eastAsia="Times New Roman" w:hAnsi="Times New Roman" w:cs="Times New Roman"/>
                <w:sz w:val="20"/>
                <w:szCs w:val="20"/>
                <w:lang w:val="uk-UA"/>
              </w:rPr>
              <w:t xml:space="preserve">В результаті реалізації субпроекту </w:t>
            </w:r>
            <w:r w:rsidR="00526348">
              <w:rPr>
                <w:rFonts w:ascii="Times New Roman" w:eastAsia="Times New Roman" w:hAnsi="Times New Roman" w:cs="Times New Roman"/>
                <w:sz w:val="20"/>
                <w:szCs w:val="20"/>
                <w:lang w:val="uk-UA"/>
              </w:rPr>
              <w:t>облаштова</w:t>
            </w:r>
            <w:r w:rsidR="006C6393">
              <w:rPr>
                <w:rFonts w:ascii="Times New Roman" w:eastAsia="Times New Roman" w:hAnsi="Times New Roman" w:cs="Times New Roman"/>
                <w:sz w:val="20"/>
                <w:szCs w:val="20"/>
                <w:lang w:val="uk-UA"/>
              </w:rPr>
              <w:t>но</w:t>
            </w:r>
            <w:r w:rsidRPr="00F24404">
              <w:rPr>
                <w:rFonts w:ascii="Times New Roman" w:eastAsia="Times New Roman" w:hAnsi="Times New Roman" w:cs="Times New Roman"/>
                <w:sz w:val="20"/>
                <w:szCs w:val="20"/>
                <w:lang w:val="uk-UA"/>
              </w:rPr>
              <w:t xml:space="preserve"> 4 квартири дл</w:t>
            </w:r>
            <w:r w:rsidR="00C37703" w:rsidRPr="00F24404">
              <w:rPr>
                <w:rFonts w:ascii="Times New Roman" w:eastAsia="Times New Roman" w:hAnsi="Times New Roman" w:cs="Times New Roman"/>
                <w:sz w:val="20"/>
                <w:szCs w:val="20"/>
                <w:lang w:val="uk-UA"/>
              </w:rPr>
              <w:t>я</w:t>
            </w:r>
            <w:r w:rsidR="00167733">
              <w:rPr>
                <w:rFonts w:ascii="Times New Roman" w:eastAsia="Times New Roman" w:hAnsi="Times New Roman" w:cs="Times New Roman"/>
                <w:sz w:val="20"/>
                <w:szCs w:val="20"/>
                <w:lang w:val="uk-UA"/>
              </w:rPr>
              <w:t xml:space="preserve"> тимчасового </w:t>
            </w:r>
            <w:r w:rsidR="00C37703" w:rsidRPr="00F24404">
              <w:rPr>
                <w:rFonts w:ascii="Times New Roman" w:eastAsia="Times New Roman" w:hAnsi="Times New Roman" w:cs="Times New Roman"/>
                <w:sz w:val="20"/>
                <w:szCs w:val="20"/>
                <w:lang w:val="uk-UA"/>
              </w:rPr>
              <w:t xml:space="preserve"> проживання </w:t>
            </w:r>
            <w:r w:rsidR="00E54646">
              <w:rPr>
                <w:rFonts w:ascii="Times New Roman" w:eastAsia="Times New Roman" w:hAnsi="Times New Roman" w:cs="Times New Roman"/>
                <w:sz w:val="20"/>
                <w:szCs w:val="20"/>
                <w:lang w:val="uk-UA"/>
              </w:rPr>
              <w:t>13</w:t>
            </w:r>
            <w:r w:rsidR="006C6022" w:rsidRPr="00F24404">
              <w:rPr>
                <w:rFonts w:ascii="Times New Roman" w:eastAsia="Times New Roman" w:hAnsi="Times New Roman" w:cs="Times New Roman"/>
                <w:sz w:val="20"/>
                <w:szCs w:val="20"/>
                <w:lang w:val="uk-UA"/>
              </w:rPr>
              <w:t xml:space="preserve"> внутрішньо переміщених осіб</w:t>
            </w:r>
            <w:r w:rsidR="007C1C72" w:rsidRPr="00F24404">
              <w:rPr>
                <w:rFonts w:ascii="Times New Roman" w:eastAsia="Times New Roman" w:hAnsi="Times New Roman" w:cs="Times New Roman"/>
                <w:sz w:val="20"/>
                <w:szCs w:val="20"/>
                <w:lang w:val="uk-UA"/>
              </w:rPr>
              <w:t xml:space="preserve"> та будуть проведені заходи з розвитку потенціалу громади.</w:t>
            </w:r>
          </w:p>
        </w:tc>
      </w:tr>
      <w:tr w:rsidR="00F11B0E" w:rsidRPr="007702C5" w14:paraId="667DDDB6" w14:textId="77777777" w:rsidTr="00695B30">
        <w:trPr>
          <w:trHeight w:val="20"/>
        </w:trPr>
        <w:tc>
          <w:tcPr>
            <w:tcW w:w="4526" w:type="dxa"/>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EC7DFC1" w14:textId="17011015" w:rsidR="00F11B0E" w:rsidRPr="007702C5" w:rsidRDefault="00F11B0E" w:rsidP="007702C5">
            <w:pPr>
              <w:spacing w:after="0" w:line="240" w:lineRule="auto"/>
              <w:rPr>
                <w:rFonts w:ascii="Times New Roman" w:eastAsia="Times New Roman" w:hAnsi="Times New Roman" w:cs="Times New Roman"/>
                <w:sz w:val="20"/>
                <w:szCs w:val="20"/>
                <w:lang w:val="uk-UA"/>
              </w:rPr>
            </w:pPr>
            <w:r w:rsidRPr="00F11B0E">
              <w:rPr>
                <w:rFonts w:ascii="Times New Roman" w:eastAsia="Times New Roman" w:hAnsi="Times New Roman" w:cs="Times New Roman"/>
                <w:sz w:val="20"/>
                <w:szCs w:val="20"/>
                <w:lang w:val="uk-UA"/>
              </w:rPr>
              <w:t>Категорія екологічного та соціального ризику субпроекту</w:t>
            </w:r>
          </w:p>
        </w:tc>
        <w:tc>
          <w:tcPr>
            <w:tcW w:w="9873" w:type="dxa"/>
            <w:gridSpan w:val="3"/>
            <w:tcBorders>
              <w:top w:val="single" w:sz="4" w:space="0" w:color="auto"/>
              <w:left w:val="single" w:sz="4" w:space="0" w:color="auto"/>
              <w:bottom w:val="single" w:sz="4" w:space="0" w:color="auto"/>
              <w:right w:val="single" w:sz="4" w:space="0" w:color="auto"/>
            </w:tcBorders>
            <w:shd w:val="clear" w:color="auto" w:fill="FFFFFF"/>
          </w:tcPr>
          <w:p w14:paraId="14DFBDB7" w14:textId="1FAC5AD8" w:rsidR="00F11B0E" w:rsidRPr="00F11B0E" w:rsidRDefault="004D3BD5" w:rsidP="00741B42">
            <w:pPr>
              <w:spacing w:after="0" w:line="240" w:lineRule="auto"/>
              <w:jc w:val="center"/>
              <w:rPr>
                <w:rFonts w:ascii="Times New Roman" w:eastAsia="Times New Roman" w:hAnsi="Times New Roman" w:cs="Times New Roman"/>
                <w:sz w:val="20"/>
                <w:szCs w:val="20"/>
                <w:lang w:val="uk-UA"/>
              </w:rPr>
            </w:pPr>
            <w:r w:rsidRPr="004D3BD5">
              <w:rPr>
                <w:rFonts w:ascii="Times New Roman" w:eastAsia="Times New Roman" w:hAnsi="Times New Roman" w:cs="Times New Roman"/>
                <w:sz w:val="20"/>
                <w:szCs w:val="20"/>
                <w:lang w:val="uk-UA"/>
              </w:rPr>
              <w:t>«Низький В»</w:t>
            </w:r>
          </w:p>
        </w:tc>
      </w:tr>
      <w:tr w:rsidR="007702C5" w:rsidRPr="007702C5" w14:paraId="1ED06B3F" w14:textId="77777777" w:rsidTr="00695B30">
        <w:trPr>
          <w:trHeight w:val="20"/>
        </w:trPr>
        <w:tc>
          <w:tcPr>
            <w:tcW w:w="4526" w:type="dxa"/>
            <w:vMerge w:val="restart"/>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5EE0F4F" w14:textId="77777777" w:rsidR="007702C5" w:rsidRPr="007702C5" w:rsidRDefault="007702C5" w:rsidP="007702C5">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 xml:space="preserve">Відповідальні особи </w:t>
            </w:r>
            <w:r w:rsidRPr="007702C5">
              <w:rPr>
                <w:rFonts w:ascii="Times New Roman" w:eastAsia="Times New Roman" w:hAnsi="Times New Roman" w:cs="Times New Roman"/>
                <w:sz w:val="20"/>
                <w:szCs w:val="20"/>
              </w:rPr>
              <w:t xml:space="preserve"> (</w:t>
            </w:r>
            <w:r w:rsidRPr="007702C5">
              <w:rPr>
                <w:rFonts w:ascii="Times New Roman" w:eastAsia="Times New Roman" w:hAnsi="Times New Roman" w:cs="Times New Roman"/>
                <w:sz w:val="20"/>
                <w:szCs w:val="20"/>
                <w:lang w:val="uk-UA"/>
              </w:rPr>
              <w:t>ПІБ та контактна інформація</w:t>
            </w:r>
            <w:r w:rsidRPr="007702C5">
              <w:rPr>
                <w:rFonts w:ascii="Times New Roman" w:eastAsia="Times New Roman" w:hAnsi="Times New Roman" w:cs="Times New Roman"/>
                <w:sz w:val="20"/>
                <w:szCs w:val="20"/>
              </w:rPr>
              <w:t xml:space="preserve">)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18CE0CEA" w14:textId="77777777" w:rsidR="007702C5" w:rsidRPr="007702C5" w:rsidRDefault="007702C5" w:rsidP="007702C5">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 xml:space="preserve">Виконавчий директор УФСІ </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191C4AEC" w14:textId="77777777" w:rsidR="00B66ED7" w:rsidRPr="00F24404" w:rsidRDefault="00FB500A" w:rsidP="00B6017F">
            <w:pPr>
              <w:shd w:val="clear" w:color="auto" w:fill="FFFFFF"/>
              <w:spacing w:after="0" w:line="240" w:lineRule="atLeast"/>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 xml:space="preserve">Виконавчий директор </w:t>
            </w:r>
            <w:r w:rsidR="00BB5C83" w:rsidRPr="00F24404">
              <w:rPr>
                <w:rFonts w:ascii="Times New Roman" w:eastAsia="Times New Roman" w:hAnsi="Times New Roman" w:cs="Times New Roman"/>
                <w:b/>
                <w:bCs/>
                <w:sz w:val="20"/>
                <w:szCs w:val="20"/>
                <w:lang w:val="uk-UA"/>
              </w:rPr>
              <w:t>Лактіонов</w:t>
            </w:r>
            <w:r w:rsidR="00081CF9" w:rsidRPr="00F24404">
              <w:rPr>
                <w:rFonts w:ascii="Times New Roman" w:eastAsia="Times New Roman" w:hAnsi="Times New Roman" w:cs="Times New Roman"/>
                <w:b/>
                <w:bCs/>
                <w:sz w:val="20"/>
                <w:szCs w:val="20"/>
                <w:lang w:val="uk-UA"/>
              </w:rPr>
              <w:t xml:space="preserve"> Андрій Олександрович</w:t>
            </w:r>
            <w:r w:rsidR="004960BD" w:rsidRPr="00F24404">
              <w:rPr>
                <w:rFonts w:ascii="Times New Roman" w:eastAsia="Times New Roman" w:hAnsi="Times New Roman" w:cs="Times New Roman"/>
                <w:b/>
                <w:bCs/>
                <w:sz w:val="20"/>
                <w:szCs w:val="20"/>
                <w:lang w:val="uk-UA"/>
              </w:rPr>
              <w:t xml:space="preserve"> </w:t>
            </w:r>
          </w:p>
          <w:p w14:paraId="281AFB52" w14:textId="6E1E3D23" w:rsidR="00B6017F" w:rsidRPr="00F24404" w:rsidRDefault="00B6017F" w:rsidP="00B6017F">
            <w:pPr>
              <w:shd w:val="clear" w:color="auto" w:fill="FFFFFF"/>
              <w:spacing w:after="0" w:line="240" w:lineRule="atLeast"/>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 xml:space="preserve">04071, м. Київ, вул. Лук'янівська, буд. 77, </w:t>
            </w:r>
            <w:proofErr w:type="spellStart"/>
            <w:r w:rsidRPr="00F24404">
              <w:rPr>
                <w:rFonts w:ascii="Times New Roman" w:eastAsia="Times New Roman" w:hAnsi="Times New Roman" w:cs="Times New Roman"/>
                <w:b/>
                <w:bCs/>
                <w:sz w:val="20"/>
                <w:szCs w:val="20"/>
                <w:lang w:val="uk-UA"/>
              </w:rPr>
              <w:t>пов</w:t>
            </w:r>
            <w:proofErr w:type="spellEnd"/>
            <w:r w:rsidRPr="00F24404">
              <w:rPr>
                <w:rFonts w:ascii="Times New Roman" w:eastAsia="Times New Roman" w:hAnsi="Times New Roman" w:cs="Times New Roman"/>
                <w:b/>
                <w:bCs/>
                <w:sz w:val="20"/>
                <w:szCs w:val="20"/>
                <w:lang w:val="uk-UA"/>
              </w:rPr>
              <w:t>. 3</w:t>
            </w:r>
          </w:p>
          <w:p w14:paraId="2E283435" w14:textId="35D6E6C3" w:rsidR="00B6017F" w:rsidRPr="00F24404" w:rsidRDefault="00B6017F" w:rsidP="00B6017F">
            <w:pPr>
              <w:shd w:val="clear" w:color="auto" w:fill="FFFFFF"/>
              <w:spacing w:after="0" w:line="240" w:lineRule="atLeast"/>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Телефон офісу:</w:t>
            </w:r>
            <w:r w:rsidR="00F46139" w:rsidRPr="00F24404">
              <w:rPr>
                <w:lang w:val="uk-UA"/>
              </w:rPr>
              <w:t xml:space="preserve"> </w:t>
            </w:r>
            <w:r w:rsidR="00F46139" w:rsidRPr="00F24404">
              <w:rPr>
                <w:rFonts w:ascii="Times New Roman" w:eastAsia="Times New Roman" w:hAnsi="Times New Roman" w:cs="Times New Roman"/>
                <w:b/>
                <w:bCs/>
                <w:sz w:val="20"/>
                <w:szCs w:val="20"/>
                <w:lang w:val="uk-UA"/>
              </w:rPr>
              <w:t xml:space="preserve">+38 </w:t>
            </w:r>
            <w:r w:rsidRPr="00F24404">
              <w:rPr>
                <w:rFonts w:ascii="Times New Roman" w:eastAsia="Times New Roman" w:hAnsi="Times New Roman" w:cs="Times New Roman"/>
                <w:b/>
                <w:bCs/>
                <w:sz w:val="20"/>
                <w:szCs w:val="20"/>
                <w:lang w:val="uk-UA"/>
              </w:rPr>
              <w:t>(044)-230-25-36</w:t>
            </w:r>
          </w:p>
          <w:p w14:paraId="5767B0AA" w14:textId="77777777" w:rsidR="00B6017F" w:rsidRPr="00F24404" w:rsidRDefault="00B6017F" w:rsidP="00B6017F">
            <w:pPr>
              <w:shd w:val="clear" w:color="auto" w:fill="FFFFFF"/>
              <w:spacing w:after="0" w:line="240" w:lineRule="atLeast"/>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Електронна пошта: office@usif.ua</w:t>
            </w:r>
          </w:p>
          <w:p w14:paraId="7E552B00" w14:textId="77777777" w:rsidR="007702C5" w:rsidRDefault="00B6017F" w:rsidP="00B6017F">
            <w:pPr>
              <w:shd w:val="clear" w:color="auto" w:fill="FFFFFF"/>
              <w:spacing w:after="0" w:line="240" w:lineRule="atLeast"/>
              <w:rPr>
                <w:rFonts w:ascii="Times New Roman" w:eastAsia="Times New Roman" w:hAnsi="Times New Roman" w:cs="Times New Roman"/>
                <w:b/>
                <w:bCs/>
                <w:sz w:val="20"/>
                <w:szCs w:val="20"/>
              </w:rPr>
            </w:pPr>
            <w:r w:rsidRPr="00F24404">
              <w:rPr>
                <w:rFonts w:ascii="Times New Roman" w:eastAsia="Times New Roman" w:hAnsi="Times New Roman" w:cs="Times New Roman"/>
                <w:b/>
                <w:bCs/>
                <w:sz w:val="20"/>
                <w:szCs w:val="20"/>
                <w:lang w:val="uk-UA"/>
              </w:rPr>
              <w:t>Факс: +38 (044) 485-28</w:t>
            </w:r>
            <w:r w:rsidRPr="00B6017F">
              <w:rPr>
                <w:rFonts w:ascii="Times New Roman" w:eastAsia="Times New Roman" w:hAnsi="Times New Roman" w:cs="Times New Roman"/>
                <w:b/>
                <w:bCs/>
                <w:sz w:val="20"/>
                <w:szCs w:val="20"/>
              </w:rPr>
              <w:t>-04</w:t>
            </w:r>
          </w:p>
          <w:p w14:paraId="33D21DDD" w14:textId="6F02D8D2" w:rsidR="00C462A9" w:rsidRPr="00FB500A" w:rsidRDefault="006B03ED" w:rsidP="00B6017F">
            <w:pPr>
              <w:shd w:val="clear" w:color="auto" w:fill="FFFFFF"/>
              <w:spacing w:after="0" w:line="240" w:lineRule="atLeast"/>
              <w:rPr>
                <w:rFonts w:ascii="Times New Roman" w:eastAsia="Times New Roman" w:hAnsi="Times New Roman" w:cs="Times New Roman"/>
                <w:b/>
                <w:bCs/>
                <w:sz w:val="20"/>
                <w:szCs w:val="20"/>
              </w:rPr>
            </w:pPr>
            <w:hyperlink r:id="rId11" w:history="1">
              <w:r w:rsidR="00B1148F" w:rsidRPr="006679B9">
                <w:rPr>
                  <w:rStyle w:val="a3"/>
                  <w:rFonts w:ascii="Times New Roman" w:eastAsia="Times New Roman" w:hAnsi="Times New Roman" w:cs="Times New Roman"/>
                  <w:b/>
                  <w:bCs/>
                  <w:sz w:val="20"/>
                  <w:szCs w:val="20"/>
                  <w:lang w:val="en-GB"/>
                </w:rPr>
                <w:t>https</w:t>
              </w:r>
              <w:r w:rsidR="00B1148F" w:rsidRPr="006679B9">
                <w:rPr>
                  <w:rStyle w:val="a3"/>
                  <w:rFonts w:ascii="Times New Roman" w:eastAsia="Times New Roman" w:hAnsi="Times New Roman" w:cs="Times New Roman"/>
                  <w:b/>
                  <w:bCs/>
                  <w:sz w:val="20"/>
                  <w:szCs w:val="20"/>
                </w:rPr>
                <w:t>://</w:t>
              </w:r>
              <w:proofErr w:type="spellStart"/>
              <w:r w:rsidR="00B1148F" w:rsidRPr="006679B9">
                <w:rPr>
                  <w:rStyle w:val="a3"/>
                  <w:rFonts w:ascii="Times New Roman" w:eastAsia="Times New Roman" w:hAnsi="Times New Roman" w:cs="Times New Roman"/>
                  <w:b/>
                  <w:bCs/>
                  <w:sz w:val="20"/>
                  <w:szCs w:val="20"/>
                  <w:lang w:val="en-GB"/>
                </w:rPr>
                <w:t>usif</w:t>
              </w:r>
              <w:proofErr w:type="spellEnd"/>
              <w:r w:rsidR="00B1148F" w:rsidRPr="006679B9">
                <w:rPr>
                  <w:rStyle w:val="a3"/>
                  <w:rFonts w:ascii="Times New Roman" w:eastAsia="Times New Roman" w:hAnsi="Times New Roman" w:cs="Times New Roman"/>
                  <w:b/>
                  <w:bCs/>
                  <w:sz w:val="20"/>
                  <w:szCs w:val="20"/>
                </w:rPr>
                <w:t>.</w:t>
              </w:r>
              <w:proofErr w:type="spellStart"/>
              <w:r w:rsidR="00B1148F" w:rsidRPr="006679B9">
                <w:rPr>
                  <w:rStyle w:val="a3"/>
                  <w:rFonts w:ascii="Times New Roman" w:eastAsia="Times New Roman" w:hAnsi="Times New Roman" w:cs="Times New Roman"/>
                  <w:b/>
                  <w:bCs/>
                  <w:sz w:val="20"/>
                  <w:szCs w:val="20"/>
                  <w:lang w:val="en-GB"/>
                </w:rPr>
                <w:t>ua</w:t>
              </w:r>
              <w:proofErr w:type="spellEnd"/>
              <w:r w:rsidR="00B1148F" w:rsidRPr="006679B9">
                <w:rPr>
                  <w:rStyle w:val="a3"/>
                  <w:rFonts w:ascii="Times New Roman" w:eastAsia="Times New Roman" w:hAnsi="Times New Roman" w:cs="Times New Roman"/>
                  <w:b/>
                  <w:bCs/>
                  <w:sz w:val="20"/>
                  <w:szCs w:val="20"/>
                </w:rPr>
                <w:t>/</w:t>
              </w:r>
              <w:r w:rsidR="00B1148F" w:rsidRPr="006679B9">
                <w:rPr>
                  <w:rStyle w:val="a3"/>
                  <w:rFonts w:ascii="Times New Roman" w:eastAsia="Times New Roman" w:hAnsi="Times New Roman" w:cs="Times New Roman"/>
                  <w:b/>
                  <w:bCs/>
                  <w:sz w:val="20"/>
                  <w:szCs w:val="20"/>
                  <w:lang w:val="en-GB"/>
                </w:rPr>
                <w:t>contact</w:t>
              </w:r>
              <w:r w:rsidR="00B1148F" w:rsidRPr="006679B9">
                <w:rPr>
                  <w:rStyle w:val="a3"/>
                  <w:rFonts w:ascii="Times New Roman" w:eastAsia="Times New Roman" w:hAnsi="Times New Roman" w:cs="Times New Roman"/>
                  <w:b/>
                  <w:bCs/>
                  <w:sz w:val="20"/>
                  <w:szCs w:val="20"/>
                </w:rPr>
                <w:t>/</w:t>
              </w:r>
            </w:hyperlink>
          </w:p>
        </w:tc>
      </w:tr>
      <w:tr w:rsidR="007702C5" w:rsidRPr="007702C5" w14:paraId="510BF213" w14:textId="77777777" w:rsidTr="00695B30">
        <w:trPr>
          <w:trHeight w:val="20"/>
        </w:trPr>
        <w:tc>
          <w:tcPr>
            <w:tcW w:w="4526"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CAF200F" w14:textId="77777777" w:rsidR="007702C5" w:rsidRPr="007702C5" w:rsidRDefault="007702C5" w:rsidP="007702C5">
            <w:pPr>
              <w:spacing w:after="0" w:line="240" w:lineRule="auto"/>
              <w:rPr>
                <w:rFonts w:ascii="Times New Roman" w:eastAsia="Times New Roman" w:hAnsi="Times New Roman" w:cs="Times New Roman"/>
                <w:sz w:val="20"/>
                <w:szCs w:val="20"/>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256DC6ED" w14:textId="77777777" w:rsidR="007702C5" w:rsidRPr="007702C5" w:rsidRDefault="007702C5" w:rsidP="007702C5">
            <w:pPr>
              <w:spacing w:after="0" w:line="240" w:lineRule="auto"/>
              <w:rPr>
                <w:rFonts w:ascii="Times New Roman" w:eastAsia="Times New Roman" w:hAnsi="Times New Roman" w:cs="Times New Roman"/>
                <w:sz w:val="20"/>
                <w:szCs w:val="20"/>
                <w:lang w:val="en-US"/>
              </w:rPr>
            </w:pPr>
            <w:r w:rsidRPr="007702C5">
              <w:rPr>
                <w:rFonts w:ascii="Times New Roman" w:eastAsia="Times New Roman" w:hAnsi="Times New Roman" w:cs="Times New Roman"/>
                <w:sz w:val="20"/>
                <w:szCs w:val="20"/>
                <w:lang w:val="uk-UA"/>
              </w:rPr>
              <w:t xml:space="preserve">Директор РП УФСІ </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1BCBDE98" w14:textId="3FD1AEEF" w:rsidR="00F22DC8" w:rsidRPr="00F22DC8" w:rsidRDefault="00F22DC8" w:rsidP="00F22DC8">
            <w:pPr>
              <w:spacing w:after="0" w:line="240" w:lineRule="auto"/>
              <w:rPr>
                <w:rFonts w:ascii="Times New Roman" w:eastAsia="Times New Roman" w:hAnsi="Times New Roman" w:cs="Times New Roman"/>
                <w:b/>
                <w:bCs/>
                <w:sz w:val="20"/>
                <w:szCs w:val="20"/>
                <w:lang w:val="uk-UA"/>
              </w:rPr>
            </w:pPr>
            <w:r w:rsidRPr="00F22DC8">
              <w:rPr>
                <w:rFonts w:ascii="Times New Roman" w:eastAsia="Times New Roman" w:hAnsi="Times New Roman" w:cs="Times New Roman"/>
                <w:b/>
                <w:bCs/>
                <w:sz w:val="20"/>
                <w:szCs w:val="20"/>
                <w:lang w:val="uk-UA"/>
              </w:rPr>
              <w:t>Директор Південно-Східного РП Буртник Василь Григорович</w:t>
            </w:r>
          </w:p>
          <w:p w14:paraId="48B1C5AA" w14:textId="77777777" w:rsidR="0032327E" w:rsidRDefault="0032327E" w:rsidP="00F22DC8">
            <w:pPr>
              <w:spacing w:after="0" w:line="240" w:lineRule="auto"/>
              <w:rPr>
                <w:rFonts w:ascii="Roboto" w:hAnsi="Roboto"/>
                <w:color w:val="212529"/>
                <w:shd w:val="clear" w:color="auto" w:fill="FFFFFF"/>
              </w:rPr>
            </w:pPr>
            <w:r w:rsidRPr="0032327E">
              <w:rPr>
                <w:rFonts w:ascii="Times New Roman" w:eastAsia="Times New Roman" w:hAnsi="Times New Roman" w:cs="Times New Roman"/>
                <w:b/>
                <w:bCs/>
                <w:sz w:val="20"/>
                <w:szCs w:val="20"/>
                <w:lang w:val="uk-UA"/>
              </w:rPr>
              <w:t>72311, Запорізька область, м. Мелітополь, проспект Богдана Хмельницького, 60</w:t>
            </w:r>
            <w:r>
              <w:rPr>
                <w:rFonts w:ascii="Roboto" w:hAnsi="Roboto"/>
                <w:color w:val="212529"/>
                <w:shd w:val="clear" w:color="auto" w:fill="FFFFFF"/>
              </w:rPr>
              <w:t>.</w:t>
            </w:r>
          </w:p>
          <w:p w14:paraId="379ECA7A" w14:textId="53A3A9B1" w:rsidR="00F22DC8" w:rsidRPr="00F22DC8" w:rsidRDefault="00F22DC8" w:rsidP="00F22DC8">
            <w:pPr>
              <w:spacing w:after="0" w:line="240" w:lineRule="auto"/>
              <w:rPr>
                <w:rFonts w:ascii="Times New Roman" w:eastAsia="Times New Roman" w:hAnsi="Times New Roman" w:cs="Times New Roman"/>
                <w:b/>
                <w:bCs/>
                <w:sz w:val="20"/>
                <w:szCs w:val="20"/>
                <w:lang w:val="uk-UA"/>
              </w:rPr>
            </w:pPr>
            <w:r w:rsidRPr="00F22DC8">
              <w:rPr>
                <w:rFonts w:ascii="Times New Roman" w:eastAsia="Times New Roman" w:hAnsi="Times New Roman" w:cs="Times New Roman"/>
                <w:b/>
                <w:bCs/>
                <w:sz w:val="20"/>
                <w:szCs w:val="20"/>
                <w:lang w:val="uk-UA"/>
              </w:rPr>
              <w:t>Телефон офісу: +38 (067) 156-01-00</w:t>
            </w:r>
          </w:p>
          <w:p w14:paraId="61CA80DC" w14:textId="77777777" w:rsidR="00F22DC8" w:rsidRPr="00F22DC8" w:rsidRDefault="00F22DC8" w:rsidP="00F22DC8">
            <w:pPr>
              <w:spacing w:after="0" w:line="240" w:lineRule="auto"/>
              <w:rPr>
                <w:rFonts w:ascii="Times New Roman" w:eastAsia="Times New Roman" w:hAnsi="Times New Roman" w:cs="Times New Roman"/>
                <w:b/>
                <w:bCs/>
                <w:sz w:val="20"/>
                <w:szCs w:val="20"/>
                <w:lang w:val="uk-UA"/>
              </w:rPr>
            </w:pPr>
            <w:r w:rsidRPr="00F22DC8">
              <w:rPr>
                <w:rFonts w:ascii="Times New Roman" w:eastAsia="Times New Roman" w:hAnsi="Times New Roman" w:cs="Times New Roman"/>
                <w:b/>
                <w:bCs/>
                <w:sz w:val="20"/>
                <w:szCs w:val="20"/>
                <w:lang w:val="uk-UA"/>
              </w:rPr>
              <w:t>Електронна пошта: southeast@usif.ua</w:t>
            </w:r>
          </w:p>
          <w:p w14:paraId="7F754604" w14:textId="30BE7042" w:rsidR="0051503E" w:rsidRPr="00790119" w:rsidRDefault="00F22DC8" w:rsidP="00F22DC8">
            <w:pPr>
              <w:spacing w:after="0" w:line="240" w:lineRule="auto"/>
              <w:rPr>
                <w:rFonts w:ascii="Times New Roman" w:eastAsia="Times New Roman" w:hAnsi="Times New Roman" w:cs="Times New Roman"/>
                <w:b/>
                <w:bCs/>
                <w:sz w:val="20"/>
                <w:szCs w:val="20"/>
                <w:lang w:val="uk-UA"/>
              </w:rPr>
            </w:pPr>
            <w:r w:rsidRPr="00F22DC8">
              <w:rPr>
                <w:rFonts w:ascii="Times New Roman" w:eastAsia="Times New Roman" w:hAnsi="Times New Roman" w:cs="Times New Roman"/>
                <w:b/>
                <w:bCs/>
                <w:sz w:val="20"/>
                <w:szCs w:val="20"/>
                <w:lang w:val="uk-UA"/>
              </w:rPr>
              <w:lastRenderedPageBreak/>
              <w:t>https://usif.ua/contact/</w:t>
            </w:r>
          </w:p>
        </w:tc>
      </w:tr>
      <w:tr w:rsidR="007702C5" w:rsidRPr="007702C5" w14:paraId="39952CC9" w14:textId="77777777" w:rsidTr="00695B30">
        <w:trPr>
          <w:trHeight w:val="20"/>
        </w:trPr>
        <w:tc>
          <w:tcPr>
            <w:tcW w:w="4526" w:type="dxa"/>
            <w:vMerge/>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252AF06" w14:textId="77777777" w:rsidR="007702C5" w:rsidRPr="00F24404" w:rsidRDefault="007702C5" w:rsidP="007702C5">
            <w:pPr>
              <w:spacing w:after="0" w:line="240" w:lineRule="auto"/>
              <w:rPr>
                <w:rFonts w:ascii="Times New Roman" w:eastAsia="Times New Roman" w:hAnsi="Times New Roman" w:cs="Times New Roman"/>
                <w:sz w:val="20"/>
                <w:szCs w:val="20"/>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49115724" w14:textId="3440256C" w:rsidR="007702C5" w:rsidRPr="007702C5" w:rsidRDefault="00B36F5F" w:rsidP="007702C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Представник власника будівлі закладу </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5AC6C8DA" w14:textId="77777777" w:rsidR="007702C5" w:rsidRDefault="007473AA" w:rsidP="007702C5">
            <w:pPr>
              <w:spacing w:after="0" w:line="240" w:lineRule="auto"/>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 xml:space="preserve">Захарчук </w:t>
            </w:r>
            <w:r w:rsidR="009F0BB7" w:rsidRPr="00F24404">
              <w:rPr>
                <w:rFonts w:ascii="Times New Roman" w:eastAsia="Times New Roman" w:hAnsi="Times New Roman" w:cs="Times New Roman"/>
                <w:b/>
                <w:bCs/>
                <w:sz w:val="20"/>
                <w:szCs w:val="20"/>
                <w:lang w:val="uk-UA"/>
              </w:rPr>
              <w:t>Юрій Вікторович, начальник управління соціально-економічно</w:t>
            </w:r>
            <w:r w:rsidR="00F4152C" w:rsidRPr="00F24404">
              <w:rPr>
                <w:rFonts w:ascii="Times New Roman" w:eastAsia="Times New Roman" w:hAnsi="Times New Roman" w:cs="Times New Roman"/>
                <w:b/>
                <w:bCs/>
                <w:sz w:val="20"/>
                <w:szCs w:val="20"/>
                <w:lang w:val="uk-UA"/>
              </w:rPr>
              <w:t xml:space="preserve"> розвитку</w:t>
            </w:r>
            <w:r w:rsidR="00DB49BF" w:rsidRPr="00F24404">
              <w:rPr>
                <w:rFonts w:ascii="Times New Roman" w:eastAsia="Times New Roman" w:hAnsi="Times New Roman" w:cs="Times New Roman"/>
                <w:b/>
                <w:bCs/>
                <w:sz w:val="20"/>
                <w:szCs w:val="20"/>
                <w:lang w:val="uk-UA"/>
              </w:rPr>
              <w:t xml:space="preserve"> міста, тел</w:t>
            </w:r>
            <w:r w:rsidR="000003EE" w:rsidRPr="00F24404">
              <w:rPr>
                <w:rFonts w:ascii="Times New Roman" w:eastAsia="Times New Roman" w:hAnsi="Times New Roman" w:cs="Times New Roman"/>
                <w:b/>
                <w:bCs/>
                <w:sz w:val="20"/>
                <w:szCs w:val="20"/>
                <w:lang w:val="uk-UA"/>
              </w:rPr>
              <w:t xml:space="preserve">ефон </w:t>
            </w:r>
            <w:r w:rsidR="004643ED" w:rsidRPr="00F24404">
              <w:rPr>
                <w:rFonts w:ascii="Times New Roman" w:eastAsia="Times New Roman" w:hAnsi="Times New Roman" w:cs="Times New Roman"/>
                <w:b/>
                <w:bCs/>
                <w:sz w:val="20"/>
                <w:szCs w:val="20"/>
                <w:lang w:val="uk-UA"/>
              </w:rPr>
              <w:t xml:space="preserve">096 </w:t>
            </w:r>
            <w:r w:rsidR="00AC2A7D" w:rsidRPr="00F24404">
              <w:rPr>
                <w:rFonts w:ascii="Times New Roman" w:eastAsia="Times New Roman" w:hAnsi="Times New Roman" w:cs="Times New Roman"/>
                <w:b/>
                <w:bCs/>
                <w:sz w:val="20"/>
                <w:szCs w:val="20"/>
                <w:lang w:val="uk-UA"/>
              </w:rPr>
              <w:t>4710578</w:t>
            </w:r>
            <w:r w:rsidR="00B21ADB" w:rsidRPr="00F24404">
              <w:rPr>
                <w:rFonts w:ascii="Times New Roman" w:eastAsia="Times New Roman" w:hAnsi="Times New Roman" w:cs="Times New Roman"/>
                <w:b/>
                <w:bCs/>
                <w:sz w:val="20"/>
                <w:szCs w:val="20"/>
                <w:lang w:val="uk-UA"/>
              </w:rPr>
              <w:t>0</w:t>
            </w:r>
          </w:p>
          <w:p w14:paraId="3948D160" w14:textId="5AEE8C21" w:rsidR="00944F42" w:rsidRPr="00F24404" w:rsidRDefault="006A19D0" w:rsidP="007702C5">
            <w:pPr>
              <w:spacing w:after="0" w:line="240" w:lineRule="auto"/>
              <w:rPr>
                <w:rFonts w:ascii="Times New Roman" w:eastAsia="Times New Roman" w:hAnsi="Times New Roman" w:cs="Times New Roman"/>
                <w:b/>
                <w:bCs/>
                <w:sz w:val="20"/>
                <w:szCs w:val="20"/>
                <w:lang w:val="uk-UA"/>
              </w:rPr>
            </w:pPr>
            <w:r w:rsidRPr="006A19D0">
              <w:rPr>
                <w:rFonts w:ascii="Times New Roman" w:eastAsia="Times New Roman" w:hAnsi="Times New Roman" w:cs="Times New Roman"/>
                <w:b/>
                <w:bCs/>
                <w:sz w:val="20"/>
                <w:szCs w:val="20"/>
                <w:lang w:val="uk-UA"/>
              </w:rPr>
              <w:t>zaharchuk@mlt.gov.ua</w:t>
            </w:r>
          </w:p>
        </w:tc>
      </w:tr>
      <w:tr w:rsidR="00F22DC8" w:rsidRPr="007702C5" w14:paraId="71067C3A" w14:textId="77777777" w:rsidTr="00F22DC8">
        <w:trPr>
          <w:trHeight w:val="20"/>
        </w:trPr>
        <w:tc>
          <w:tcPr>
            <w:tcW w:w="4526" w:type="dxa"/>
            <w:vMerge w:val="restart"/>
            <w:tcBorders>
              <w:top w:val="single" w:sz="4" w:space="0" w:color="auto"/>
              <w:left w:val="single" w:sz="4" w:space="0" w:color="auto"/>
              <w:right w:val="single" w:sz="4" w:space="0" w:color="auto"/>
            </w:tcBorders>
            <w:shd w:val="clear" w:color="auto" w:fill="FFFFFF"/>
            <w:tcMar>
              <w:top w:w="113" w:type="dxa"/>
              <w:left w:w="113" w:type="dxa"/>
              <w:bottom w:w="113" w:type="dxa"/>
              <w:right w:w="113" w:type="dxa"/>
            </w:tcMar>
          </w:tcPr>
          <w:p w14:paraId="2AE3FDDA" w14:textId="77777777" w:rsidR="00F22DC8" w:rsidRPr="007702C5" w:rsidRDefault="00F22DC8" w:rsidP="007702C5">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 xml:space="preserve">Особи, відповідальні за впровадження СП </w:t>
            </w:r>
            <w:r w:rsidRPr="007702C5">
              <w:rPr>
                <w:rFonts w:ascii="Times New Roman" w:eastAsia="Times New Roman" w:hAnsi="Times New Roman" w:cs="Times New Roman"/>
                <w:sz w:val="20"/>
                <w:szCs w:val="20"/>
              </w:rPr>
              <w:t>(</w:t>
            </w:r>
            <w:r w:rsidRPr="007702C5">
              <w:rPr>
                <w:rFonts w:ascii="Times New Roman" w:eastAsia="Times New Roman" w:hAnsi="Times New Roman" w:cs="Times New Roman"/>
                <w:sz w:val="20"/>
                <w:szCs w:val="20"/>
                <w:lang w:val="uk-UA"/>
              </w:rPr>
              <w:t>ПІБ та контактна інформація</w:t>
            </w:r>
            <w:r w:rsidRPr="007702C5">
              <w:rPr>
                <w:rFonts w:ascii="Times New Roman" w:eastAsia="Times New Roman" w:hAnsi="Times New Roman" w:cs="Times New Roman"/>
                <w:sz w:val="20"/>
                <w:szCs w:val="20"/>
              </w:rPr>
              <w:t>)</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078E5E14" w14:textId="3253FD60" w:rsidR="00F22DC8" w:rsidRPr="007702C5" w:rsidRDefault="00F22DC8" w:rsidP="007702C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Голова ПВСП </w:t>
            </w:r>
            <w:r w:rsidRPr="007702C5">
              <w:rPr>
                <w:rFonts w:ascii="Times New Roman" w:eastAsia="Times New Roman" w:hAnsi="Times New Roman" w:cs="Times New Roman"/>
                <w:sz w:val="20"/>
                <w:szCs w:val="20"/>
                <w:lang w:val="uk-UA"/>
              </w:rPr>
              <w:t xml:space="preserve">                                               </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768FDFA0" w14:textId="42C2DEC7" w:rsidR="00F22DC8" w:rsidRPr="00FD0E02" w:rsidRDefault="00F22DC8" w:rsidP="007702C5">
            <w:pPr>
              <w:spacing w:after="0" w:line="240" w:lineRule="auto"/>
              <w:rPr>
                <w:rFonts w:ascii="Times New Roman" w:eastAsia="Times New Roman" w:hAnsi="Times New Roman" w:cs="Times New Roman"/>
                <w:b/>
                <w:bCs/>
                <w:sz w:val="20"/>
                <w:szCs w:val="20"/>
                <w:lang w:val="uk-UA"/>
              </w:rPr>
            </w:pPr>
            <w:r w:rsidRPr="00FD0E02">
              <w:rPr>
                <w:rFonts w:ascii="Times New Roman" w:eastAsia="Times New Roman" w:hAnsi="Times New Roman" w:cs="Times New Roman"/>
                <w:b/>
                <w:bCs/>
                <w:sz w:val="20"/>
                <w:szCs w:val="20"/>
                <w:lang w:val="uk-UA"/>
              </w:rPr>
              <w:t>Цибух Тетяна Миколаївна</w:t>
            </w:r>
            <w:r w:rsidR="00944F42" w:rsidRPr="00FD0E02">
              <w:rPr>
                <w:rFonts w:ascii="Times New Roman" w:eastAsia="Times New Roman" w:hAnsi="Times New Roman" w:cs="Times New Roman"/>
                <w:b/>
                <w:bCs/>
                <w:sz w:val="20"/>
                <w:szCs w:val="20"/>
                <w:lang w:val="uk-UA"/>
              </w:rPr>
              <w:t xml:space="preserve">, </w:t>
            </w:r>
            <w:r w:rsidR="00FD0E02" w:rsidRPr="00FD0E02">
              <w:rPr>
                <w:rFonts w:ascii="Times New Roman" w:eastAsia="Times New Roman" w:hAnsi="Times New Roman" w:cs="Times New Roman"/>
                <w:b/>
                <w:bCs/>
                <w:sz w:val="20"/>
                <w:szCs w:val="20"/>
                <w:lang w:val="uk-UA"/>
              </w:rPr>
              <w:t xml:space="preserve">провідний фахівець із соціальної роботи КНП «Центр надання соціальних послуг та медичної реабілітації» </w:t>
            </w:r>
            <w:r w:rsidR="00806F0A" w:rsidRPr="00FD0E02">
              <w:rPr>
                <w:rFonts w:ascii="Times New Roman" w:eastAsia="Times New Roman" w:hAnsi="Times New Roman" w:cs="Times New Roman"/>
                <w:b/>
                <w:bCs/>
                <w:sz w:val="20"/>
                <w:szCs w:val="20"/>
                <w:lang w:val="uk-UA"/>
              </w:rPr>
              <w:t xml:space="preserve">Мелітопольської міської ради, телефон 096 6909433, </w:t>
            </w:r>
          </w:p>
          <w:p w14:paraId="7BBBDC7C" w14:textId="5D9E709C" w:rsidR="00806F0A" w:rsidRPr="00F24404" w:rsidRDefault="00806F0A" w:rsidP="007702C5">
            <w:pPr>
              <w:spacing w:after="0" w:line="240" w:lineRule="auto"/>
              <w:rPr>
                <w:rFonts w:ascii="Times New Roman" w:eastAsia="Times New Roman" w:hAnsi="Times New Roman" w:cs="Times New Roman"/>
                <w:b/>
                <w:bCs/>
                <w:sz w:val="20"/>
                <w:szCs w:val="20"/>
                <w:lang w:val="uk-UA"/>
              </w:rPr>
            </w:pPr>
            <w:r w:rsidRPr="00FD0E02">
              <w:rPr>
                <w:rFonts w:ascii="Times New Roman" w:eastAsia="Times New Roman" w:hAnsi="Times New Roman" w:cs="Times New Roman"/>
                <w:b/>
                <w:bCs/>
                <w:sz w:val="20"/>
                <w:szCs w:val="20"/>
                <w:lang w:val="uk-UA"/>
              </w:rPr>
              <w:t>zibuhtanya@gmail.com</w:t>
            </w:r>
          </w:p>
        </w:tc>
      </w:tr>
      <w:tr w:rsidR="00F22DC8" w:rsidRPr="007702C5" w14:paraId="7ED2A01D" w14:textId="77777777" w:rsidTr="00F22DC8">
        <w:trPr>
          <w:trHeight w:val="20"/>
        </w:trPr>
        <w:tc>
          <w:tcPr>
            <w:tcW w:w="4526" w:type="dxa"/>
            <w:vMerge/>
            <w:tcBorders>
              <w:left w:val="single" w:sz="4" w:space="0" w:color="auto"/>
              <w:right w:val="single" w:sz="4" w:space="0" w:color="auto"/>
            </w:tcBorders>
            <w:shd w:val="clear" w:color="auto" w:fill="FFFFFF"/>
            <w:tcMar>
              <w:top w:w="113" w:type="dxa"/>
              <w:left w:w="113" w:type="dxa"/>
              <w:bottom w:w="113" w:type="dxa"/>
              <w:right w:w="113" w:type="dxa"/>
            </w:tcMar>
          </w:tcPr>
          <w:p w14:paraId="20D8AE97" w14:textId="77777777" w:rsidR="00F22DC8" w:rsidRPr="007702C5" w:rsidRDefault="00F22DC8" w:rsidP="007702C5">
            <w:pPr>
              <w:spacing w:after="0" w:line="240" w:lineRule="auto"/>
              <w:rPr>
                <w:rFonts w:ascii="Times New Roman" w:eastAsia="Times New Roman" w:hAnsi="Times New Roman" w:cs="Times New Roman"/>
                <w:sz w:val="20"/>
                <w:szCs w:val="20"/>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33AE9187" w14:textId="2306F84C" w:rsidR="00F22DC8" w:rsidRPr="007702C5" w:rsidRDefault="00AA55B4" w:rsidP="007702C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 xml:space="preserve">Головний </w:t>
            </w:r>
            <w:r w:rsidR="00F22DC8">
              <w:rPr>
                <w:rFonts w:ascii="Times New Roman" w:eastAsia="Times New Roman" w:hAnsi="Times New Roman" w:cs="Times New Roman"/>
                <w:sz w:val="20"/>
                <w:szCs w:val="20"/>
                <w:lang w:val="uk-UA"/>
              </w:rPr>
              <w:t xml:space="preserve"> консультант з розвитку громад</w:t>
            </w:r>
            <w:r w:rsidR="00F22DC8" w:rsidRPr="007702C5">
              <w:rPr>
                <w:rFonts w:ascii="Times New Roman" w:eastAsia="Times New Roman" w:hAnsi="Times New Roman" w:cs="Times New Roman"/>
                <w:sz w:val="20"/>
                <w:szCs w:val="20"/>
                <w:lang w:val="uk-UA"/>
              </w:rPr>
              <w:t xml:space="preserve"> </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44ADA0BF" w14:textId="77777777" w:rsidR="0032327E" w:rsidRDefault="00F22DC8" w:rsidP="0032327E">
            <w:pPr>
              <w:spacing w:after="0" w:line="240" w:lineRule="auto"/>
              <w:rPr>
                <w:rFonts w:ascii="Roboto" w:hAnsi="Roboto"/>
                <w:color w:val="212529"/>
                <w:shd w:val="clear" w:color="auto" w:fill="FFFFFF"/>
              </w:rPr>
            </w:pPr>
            <w:r w:rsidRPr="00F24404">
              <w:rPr>
                <w:rFonts w:ascii="Times New Roman" w:eastAsia="Times New Roman" w:hAnsi="Times New Roman" w:cs="Times New Roman"/>
                <w:b/>
                <w:bCs/>
                <w:sz w:val="20"/>
                <w:szCs w:val="20"/>
                <w:lang w:val="uk-UA"/>
              </w:rPr>
              <w:t>Ель Хатрі Галина Антонівна</w:t>
            </w:r>
            <w:r>
              <w:rPr>
                <w:rFonts w:ascii="Times New Roman" w:eastAsia="Times New Roman" w:hAnsi="Times New Roman" w:cs="Times New Roman"/>
                <w:b/>
                <w:bCs/>
                <w:sz w:val="20"/>
                <w:szCs w:val="20"/>
                <w:lang w:val="uk-UA"/>
              </w:rPr>
              <w:t>,</w:t>
            </w:r>
            <w:r w:rsidRPr="00F24404">
              <w:rPr>
                <w:rFonts w:ascii="Times New Roman" w:eastAsia="Times New Roman" w:hAnsi="Times New Roman" w:cs="Times New Roman"/>
                <w:b/>
                <w:bCs/>
                <w:sz w:val="20"/>
                <w:szCs w:val="20"/>
                <w:lang w:val="uk-UA"/>
              </w:rPr>
              <w:t xml:space="preserve"> </w:t>
            </w:r>
            <w:r w:rsidR="0032327E" w:rsidRPr="0032327E">
              <w:rPr>
                <w:rFonts w:ascii="Times New Roman" w:eastAsia="Times New Roman" w:hAnsi="Times New Roman" w:cs="Times New Roman"/>
                <w:b/>
                <w:bCs/>
                <w:sz w:val="20"/>
                <w:szCs w:val="20"/>
                <w:lang w:val="uk-UA"/>
              </w:rPr>
              <w:t>72311, Запорізька область, м. Мелітополь, проспект Богдана Хмельницького, 60</w:t>
            </w:r>
            <w:r w:rsidR="0032327E">
              <w:rPr>
                <w:rFonts w:ascii="Roboto" w:hAnsi="Roboto"/>
                <w:color w:val="212529"/>
                <w:shd w:val="clear" w:color="auto" w:fill="FFFFFF"/>
              </w:rPr>
              <w:t>.</w:t>
            </w:r>
          </w:p>
          <w:p w14:paraId="655FD607" w14:textId="53FC9B8C" w:rsidR="00F22DC8" w:rsidRPr="00F24404" w:rsidRDefault="00F22DC8" w:rsidP="006426BF">
            <w:pPr>
              <w:spacing w:after="0" w:line="240" w:lineRule="auto"/>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Телефон офісу: +38 (067) 156-01-00</w:t>
            </w:r>
          </w:p>
          <w:p w14:paraId="28A2ACED" w14:textId="77777777" w:rsidR="00F22DC8" w:rsidRPr="00F24404" w:rsidRDefault="00F22DC8" w:rsidP="006426BF">
            <w:pPr>
              <w:spacing w:after="0" w:line="240" w:lineRule="auto"/>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Електронна пошта: southeast@usif.ua</w:t>
            </w:r>
          </w:p>
          <w:p w14:paraId="4B11A423" w14:textId="76784DD5" w:rsidR="00F22DC8" w:rsidRPr="00F24404" w:rsidRDefault="006B03ED" w:rsidP="0006442A">
            <w:pPr>
              <w:spacing w:after="0" w:line="240" w:lineRule="auto"/>
              <w:rPr>
                <w:rFonts w:ascii="Times New Roman" w:eastAsia="Times New Roman" w:hAnsi="Times New Roman" w:cs="Times New Roman"/>
                <w:b/>
                <w:bCs/>
                <w:sz w:val="20"/>
                <w:szCs w:val="20"/>
                <w:lang w:val="uk-UA"/>
              </w:rPr>
            </w:pPr>
            <w:hyperlink r:id="rId12" w:history="1">
              <w:r w:rsidR="00F22DC8" w:rsidRPr="005A0889">
                <w:rPr>
                  <w:rStyle w:val="a3"/>
                  <w:rFonts w:ascii="Times New Roman" w:eastAsia="Times New Roman" w:hAnsi="Times New Roman" w:cs="Times New Roman"/>
                  <w:b/>
                  <w:bCs/>
                  <w:sz w:val="20"/>
                  <w:szCs w:val="20"/>
                  <w:lang w:val="uk-UA"/>
                </w:rPr>
                <w:t>https://usif.ua/contact/</w:t>
              </w:r>
            </w:hyperlink>
          </w:p>
        </w:tc>
      </w:tr>
      <w:tr w:rsidR="00F22DC8" w:rsidRPr="007702C5" w14:paraId="4A378952" w14:textId="77777777" w:rsidTr="00F22DC8">
        <w:trPr>
          <w:trHeight w:val="20"/>
        </w:trPr>
        <w:tc>
          <w:tcPr>
            <w:tcW w:w="4526" w:type="dxa"/>
            <w:vMerge/>
            <w:tcBorders>
              <w:left w:val="single" w:sz="4" w:space="0" w:color="auto"/>
              <w:right w:val="single" w:sz="4" w:space="0" w:color="auto"/>
            </w:tcBorders>
            <w:shd w:val="clear" w:color="auto" w:fill="FFFFFF"/>
            <w:tcMar>
              <w:top w:w="113" w:type="dxa"/>
              <w:left w:w="113" w:type="dxa"/>
              <w:bottom w:w="113" w:type="dxa"/>
              <w:right w:w="113" w:type="dxa"/>
            </w:tcMar>
          </w:tcPr>
          <w:p w14:paraId="71556AB9" w14:textId="77777777" w:rsidR="00F22DC8" w:rsidRPr="007702C5" w:rsidRDefault="00F22DC8" w:rsidP="007702C5">
            <w:pPr>
              <w:spacing w:after="0" w:line="240" w:lineRule="auto"/>
              <w:rPr>
                <w:rFonts w:ascii="Times New Roman" w:eastAsia="Times New Roman" w:hAnsi="Times New Roman" w:cs="Times New Roman"/>
                <w:sz w:val="20"/>
                <w:szCs w:val="20"/>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74EC3483" w14:textId="263013F7" w:rsidR="00F22DC8" w:rsidRPr="007702C5" w:rsidRDefault="005533E4" w:rsidP="007702C5">
            <w:pPr>
              <w:spacing w:after="0" w:line="240" w:lineRule="auto"/>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Консультант з технічних (будівельних) питань</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13158007" w14:textId="77777777" w:rsidR="0032327E" w:rsidRDefault="00F22DC8" w:rsidP="0032327E">
            <w:pPr>
              <w:spacing w:after="0" w:line="240" w:lineRule="auto"/>
              <w:rPr>
                <w:rFonts w:ascii="Roboto" w:hAnsi="Roboto"/>
                <w:color w:val="212529"/>
                <w:shd w:val="clear" w:color="auto" w:fill="FFFFFF"/>
              </w:rPr>
            </w:pPr>
            <w:r w:rsidRPr="00F24404">
              <w:rPr>
                <w:rFonts w:ascii="Times New Roman" w:eastAsia="Times New Roman" w:hAnsi="Times New Roman" w:cs="Times New Roman"/>
                <w:b/>
                <w:bCs/>
                <w:sz w:val="20"/>
                <w:szCs w:val="20"/>
                <w:lang w:val="uk-UA"/>
              </w:rPr>
              <w:t>Обуховський Олексій Анатолійович</w:t>
            </w:r>
            <w:r>
              <w:rPr>
                <w:rFonts w:ascii="Times New Roman" w:eastAsia="Times New Roman" w:hAnsi="Times New Roman" w:cs="Times New Roman"/>
                <w:b/>
                <w:bCs/>
                <w:sz w:val="20"/>
                <w:szCs w:val="20"/>
                <w:lang w:val="uk-UA"/>
              </w:rPr>
              <w:t>,</w:t>
            </w:r>
            <w:r w:rsidRPr="00F24404">
              <w:rPr>
                <w:rFonts w:ascii="Times New Roman" w:eastAsia="Times New Roman" w:hAnsi="Times New Roman" w:cs="Times New Roman"/>
                <w:b/>
                <w:bCs/>
                <w:sz w:val="20"/>
                <w:szCs w:val="20"/>
                <w:lang w:val="uk-UA"/>
              </w:rPr>
              <w:t xml:space="preserve"> </w:t>
            </w:r>
            <w:r w:rsidR="0032327E" w:rsidRPr="0032327E">
              <w:rPr>
                <w:rFonts w:ascii="Times New Roman" w:eastAsia="Times New Roman" w:hAnsi="Times New Roman" w:cs="Times New Roman"/>
                <w:b/>
                <w:bCs/>
                <w:sz w:val="20"/>
                <w:szCs w:val="20"/>
                <w:lang w:val="uk-UA"/>
              </w:rPr>
              <w:t>72311, Запорізька область, м. Мелітополь, проспект Богдана Хмельницького, 60</w:t>
            </w:r>
            <w:r w:rsidR="0032327E">
              <w:rPr>
                <w:rFonts w:ascii="Roboto" w:hAnsi="Roboto"/>
                <w:color w:val="212529"/>
                <w:shd w:val="clear" w:color="auto" w:fill="FFFFFF"/>
              </w:rPr>
              <w:t>.</w:t>
            </w:r>
          </w:p>
          <w:p w14:paraId="5C1D2969" w14:textId="77777777" w:rsidR="00F22DC8" w:rsidRPr="00F24404" w:rsidRDefault="00F22DC8" w:rsidP="006426BF">
            <w:pPr>
              <w:spacing w:after="0" w:line="240" w:lineRule="auto"/>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Телефон офісу: +38 (067) 156-01-00</w:t>
            </w:r>
          </w:p>
          <w:p w14:paraId="65CA8279" w14:textId="77777777" w:rsidR="00F22DC8" w:rsidRPr="00F24404" w:rsidRDefault="00F22DC8" w:rsidP="006426BF">
            <w:pPr>
              <w:spacing w:after="0" w:line="240" w:lineRule="auto"/>
              <w:rPr>
                <w:rFonts w:ascii="Times New Roman" w:eastAsia="Times New Roman" w:hAnsi="Times New Roman" w:cs="Times New Roman"/>
                <w:b/>
                <w:bCs/>
                <w:sz w:val="20"/>
                <w:szCs w:val="20"/>
                <w:lang w:val="uk-UA"/>
              </w:rPr>
            </w:pPr>
            <w:r w:rsidRPr="00F24404">
              <w:rPr>
                <w:rFonts w:ascii="Times New Roman" w:eastAsia="Times New Roman" w:hAnsi="Times New Roman" w:cs="Times New Roman"/>
                <w:b/>
                <w:bCs/>
                <w:sz w:val="20"/>
                <w:szCs w:val="20"/>
                <w:lang w:val="uk-UA"/>
              </w:rPr>
              <w:t>Електронна пошта: southeast@usif.ua</w:t>
            </w:r>
          </w:p>
          <w:p w14:paraId="24A788CB" w14:textId="47919CDD" w:rsidR="00F22DC8" w:rsidRPr="00F24404" w:rsidRDefault="006B03ED" w:rsidP="0006442A">
            <w:pPr>
              <w:spacing w:after="0" w:line="240" w:lineRule="auto"/>
              <w:rPr>
                <w:rFonts w:ascii="Times New Roman" w:eastAsia="Times New Roman" w:hAnsi="Times New Roman" w:cs="Times New Roman"/>
                <w:b/>
                <w:bCs/>
                <w:sz w:val="20"/>
                <w:szCs w:val="20"/>
                <w:lang w:val="uk-UA"/>
              </w:rPr>
            </w:pPr>
            <w:hyperlink r:id="rId13" w:history="1">
              <w:r w:rsidR="00F22DC8" w:rsidRPr="005A0889">
                <w:rPr>
                  <w:rStyle w:val="a3"/>
                  <w:rFonts w:ascii="Times New Roman" w:eastAsia="Times New Roman" w:hAnsi="Times New Roman" w:cs="Times New Roman"/>
                  <w:b/>
                  <w:bCs/>
                  <w:sz w:val="20"/>
                  <w:szCs w:val="20"/>
                  <w:lang w:val="uk-UA"/>
                </w:rPr>
                <w:t>https://usif.ua/contact/</w:t>
              </w:r>
            </w:hyperlink>
          </w:p>
        </w:tc>
      </w:tr>
      <w:tr w:rsidR="00F22DC8" w:rsidRPr="007702C5" w14:paraId="45B96E64" w14:textId="77777777" w:rsidTr="00F22DC8">
        <w:trPr>
          <w:trHeight w:val="20"/>
        </w:trPr>
        <w:tc>
          <w:tcPr>
            <w:tcW w:w="4526" w:type="dxa"/>
            <w:vMerge/>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0733FB1C" w14:textId="77777777" w:rsidR="00F22DC8" w:rsidRPr="007702C5" w:rsidRDefault="00F22DC8" w:rsidP="007702C5">
            <w:pPr>
              <w:spacing w:after="0" w:line="240" w:lineRule="auto"/>
              <w:rPr>
                <w:rFonts w:ascii="Times New Roman" w:eastAsia="Times New Roman" w:hAnsi="Times New Roman" w:cs="Times New Roman"/>
                <w:sz w:val="20"/>
                <w:szCs w:val="20"/>
              </w:rPr>
            </w:pP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70350FC6" w14:textId="2DD4B193" w:rsidR="00F22DC8" w:rsidRDefault="00F22DC8" w:rsidP="007702C5">
            <w:pPr>
              <w:spacing w:after="0" w:line="240" w:lineRule="auto"/>
              <w:rPr>
                <w:rFonts w:ascii="Times New Roman" w:eastAsia="Times New Roman" w:hAnsi="Times New Roman" w:cs="Times New Roman"/>
                <w:sz w:val="20"/>
                <w:szCs w:val="20"/>
                <w:lang w:val="uk-UA"/>
              </w:rPr>
            </w:pPr>
            <w:r w:rsidRPr="00EC3A60">
              <w:rPr>
                <w:rFonts w:ascii="Times New Roman" w:eastAsia="Times New Roman" w:hAnsi="Times New Roman" w:cs="Times New Roman"/>
                <w:lang w:val="uk-UA"/>
              </w:rPr>
              <w:t>Консультант - інженер з впровадження субпроектів</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7011B05E" w14:textId="77777777" w:rsidR="00F22DC8" w:rsidRPr="00F22DC8" w:rsidRDefault="00F22DC8" w:rsidP="00F22DC8">
            <w:pPr>
              <w:spacing w:after="0" w:line="240" w:lineRule="auto"/>
              <w:rPr>
                <w:rFonts w:ascii="Times New Roman" w:eastAsia="Times New Roman" w:hAnsi="Times New Roman" w:cs="Times New Roman"/>
                <w:b/>
                <w:bCs/>
                <w:sz w:val="20"/>
                <w:szCs w:val="20"/>
                <w:lang w:val="uk-UA"/>
              </w:rPr>
            </w:pPr>
            <w:r w:rsidRPr="00F22DC8">
              <w:rPr>
                <w:rFonts w:ascii="Times New Roman" w:eastAsia="Times New Roman" w:hAnsi="Times New Roman" w:cs="Times New Roman"/>
                <w:b/>
                <w:bCs/>
                <w:sz w:val="20"/>
                <w:szCs w:val="20"/>
                <w:lang w:val="uk-UA"/>
              </w:rPr>
              <w:t>Бобик Роман Іванович ,</w:t>
            </w:r>
          </w:p>
          <w:p w14:paraId="71A80466" w14:textId="77777777" w:rsidR="00F22DC8" w:rsidRPr="00F22DC8" w:rsidRDefault="00F22DC8" w:rsidP="00F22DC8">
            <w:pPr>
              <w:spacing w:after="0" w:line="240" w:lineRule="auto"/>
              <w:rPr>
                <w:rFonts w:ascii="Times New Roman" w:eastAsia="Times New Roman" w:hAnsi="Times New Roman" w:cs="Times New Roman"/>
                <w:b/>
                <w:bCs/>
                <w:sz w:val="20"/>
                <w:szCs w:val="20"/>
                <w:lang w:val="uk-UA"/>
              </w:rPr>
            </w:pPr>
            <w:r w:rsidRPr="00F22DC8">
              <w:rPr>
                <w:rFonts w:ascii="Times New Roman" w:eastAsia="Times New Roman" w:hAnsi="Times New Roman" w:cs="Times New Roman"/>
                <w:b/>
                <w:bCs/>
                <w:sz w:val="20"/>
                <w:szCs w:val="20"/>
                <w:lang w:val="uk-UA"/>
              </w:rPr>
              <w:t>телефон: +38 (098) 173 76 94</w:t>
            </w:r>
          </w:p>
          <w:p w14:paraId="3EAB1E62" w14:textId="55BDBFCE" w:rsidR="00F22DC8" w:rsidRPr="00F24404" w:rsidRDefault="00F22DC8" w:rsidP="00F22DC8">
            <w:pPr>
              <w:spacing w:after="0" w:line="240" w:lineRule="auto"/>
              <w:rPr>
                <w:rFonts w:ascii="Times New Roman" w:eastAsia="Times New Roman" w:hAnsi="Times New Roman" w:cs="Times New Roman"/>
                <w:b/>
                <w:bCs/>
                <w:sz w:val="20"/>
                <w:szCs w:val="20"/>
                <w:lang w:val="uk-UA"/>
              </w:rPr>
            </w:pPr>
            <w:r w:rsidRPr="00F22DC8">
              <w:rPr>
                <w:rFonts w:ascii="Times New Roman" w:eastAsia="Times New Roman" w:hAnsi="Times New Roman" w:cs="Times New Roman"/>
                <w:b/>
                <w:bCs/>
                <w:sz w:val="20"/>
                <w:szCs w:val="20"/>
                <w:lang w:val="uk-UA"/>
              </w:rPr>
              <w:t>електронна адреса: </w:t>
            </w:r>
            <w:hyperlink r:id="rId14" w:history="1">
              <w:r w:rsidRPr="00F22DC8">
                <w:rPr>
                  <w:rStyle w:val="a3"/>
                  <w:rFonts w:ascii="Times New Roman" w:eastAsia="Times New Roman" w:hAnsi="Times New Roman" w:cs="Times New Roman"/>
                  <w:b/>
                  <w:bCs/>
                  <w:sz w:val="20"/>
                  <w:szCs w:val="20"/>
                  <w:lang w:val="uk-UA"/>
                </w:rPr>
                <w:t>r.bobyk@usif.ua</w:t>
              </w:r>
            </w:hyperlink>
          </w:p>
        </w:tc>
      </w:tr>
      <w:tr w:rsidR="00E54646" w:rsidRPr="007702C5" w14:paraId="64939CE2" w14:textId="77777777" w:rsidTr="00F22DC8">
        <w:trPr>
          <w:trHeight w:val="20"/>
        </w:trPr>
        <w:tc>
          <w:tcPr>
            <w:tcW w:w="4526" w:type="dxa"/>
            <w:tcBorders>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7813B11" w14:textId="31C1201A" w:rsidR="00E54646" w:rsidRPr="00E54646" w:rsidRDefault="00E54646" w:rsidP="00E54646">
            <w:pPr>
              <w:spacing w:after="0" w:line="240" w:lineRule="auto"/>
              <w:rPr>
                <w:rFonts w:ascii="Times New Roman" w:eastAsia="Times New Roman" w:hAnsi="Times New Roman" w:cs="Times New Roman"/>
                <w:sz w:val="20"/>
                <w:szCs w:val="20"/>
                <w:lang w:val="uk-UA"/>
              </w:rPr>
            </w:pPr>
            <w:r w:rsidRPr="00E54646">
              <w:rPr>
                <w:rFonts w:ascii="Times New Roman" w:eastAsia="Times New Roman" w:hAnsi="Times New Roman" w:cs="Times New Roman"/>
                <w:sz w:val="20"/>
                <w:szCs w:val="20"/>
                <w:lang w:val="uk-UA"/>
              </w:rPr>
              <w:t>Відповідальна особа Комітету опрацювання скарг за вчасне надання УФСІ інформації щодо скарг, які надійшли до ПВСП/влади</w:t>
            </w:r>
            <w:r w:rsidRPr="0041559E">
              <w:rPr>
                <w:lang w:val="uk-UA"/>
              </w:rPr>
              <w:t xml:space="preserve"> </w:t>
            </w:r>
          </w:p>
        </w:tc>
        <w:tc>
          <w:tcPr>
            <w:tcW w:w="2433" w:type="dxa"/>
            <w:gridSpan w:val="2"/>
            <w:tcBorders>
              <w:top w:val="single" w:sz="4" w:space="0" w:color="auto"/>
              <w:left w:val="single" w:sz="4" w:space="0" w:color="auto"/>
              <w:bottom w:val="single" w:sz="4" w:space="0" w:color="auto"/>
              <w:right w:val="single" w:sz="4" w:space="0" w:color="auto"/>
            </w:tcBorders>
            <w:shd w:val="clear" w:color="auto" w:fill="FFFFFF"/>
          </w:tcPr>
          <w:p w14:paraId="13C3E6ED" w14:textId="0F1DFD47" w:rsidR="00E54646" w:rsidRPr="00EC3A60" w:rsidRDefault="00E54646" w:rsidP="00E54646">
            <w:pPr>
              <w:spacing w:after="0" w:line="240" w:lineRule="auto"/>
              <w:rPr>
                <w:rFonts w:ascii="Times New Roman" w:eastAsia="Times New Roman" w:hAnsi="Times New Roman" w:cs="Times New Roman"/>
                <w:lang w:val="uk-UA"/>
              </w:rPr>
            </w:pPr>
            <w:r w:rsidRPr="00E54646">
              <w:rPr>
                <w:rFonts w:ascii="Times New Roman" w:eastAsia="Times New Roman" w:hAnsi="Times New Roman" w:cs="Times New Roman"/>
                <w:sz w:val="20"/>
                <w:szCs w:val="20"/>
                <w:lang w:val="uk-UA"/>
              </w:rPr>
              <w:t>головний спеціаліст відділу з економіки та енергоефективності міста Мелітопольської міської ради Запорізької області</w:t>
            </w:r>
          </w:p>
        </w:tc>
        <w:tc>
          <w:tcPr>
            <w:tcW w:w="7440" w:type="dxa"/>
            <w:tcBorders>
              <w:top w:val="single" w:sz="4" w:space="0" w:color="auto"/>
              <w:left w:val="single" w:sz="4" w:space="0" w:color="auto"/>
              <w:bottom w:val="single" w:sz="4" w:space="0" w:color="auto"/>
              <w:right w:val="single" w:sz="4" w:space="0" w:color="auto"/>
            </w:tcBorders>
            <w:shd w:val="clear" w:color="auto" w:fill="FFFFFF"/>
          </w:tcPr>
          <w:p w14:paraId="41229EC3" w14:textId="7A50F6EE" w:rsidR="00E54646" w:rsidRPr="00E54646" w:rsidRDefault="00E54646" w:rsidP="00E54646">
            <w:pPr>
              <w:spacing w:after="0" w:line="240" w:lineRule="auto"/>
              <w:rPr>
                <w:rFonts w:ascii="Times New Roman" w:eastAsia="Times New Roman" w:hAnsi="Times New Roman" w:cs="Times New Roman"/>
                <w:b/>
                <w:bCs/>
                <w:sz w:val="20"/>
                <w:szCs w:val="20"/>
                <w:lang w:val="uk-UA"/>
              </w:rPr>
            </w:pPr>
            <w:r w:rsidRPr="00E54646">
              <w:rPr>
                <w:rFonts w:ascii="Times New Roman" w:eastAsia="Times New Roman" w:hAnsi="Times New Roman" w:cs="Times New Roman"/>
                <w:b/>
                <w:bCs/>
                <w:sz w:val="20"/>
                <w:szCs w:val="20"/>
                <w:lang w:val="uk-UA"/>
              </w:rPr>
              <w:t xml:space="preserve">секретар </w:t>
            </w:r>
            <w:r>
              <w:rPr>
                <w:rFonts w:ascii="Times New Roman" w:eastAsia="Times New Roman" w:hAnsi="Times New Roman" w:cs="Times New Roman"/>
                <w:b/>
                <w:bCs/>
                <w:sz w:val="20"/>
                <w:szCs w:val="20"/>
                <w:lang w:val="uk-UA"/>
              </w:rPr>
              <w:t>Робочої групи</w:t>
            </w:r>
            <w:r w:rsidRPr="00E54646">
              <w:rPr>
                <w:rFonts w:ascii="Times New Roman" w:eastAsia="Times New Roman" w:hAnsi="Times New Roman" w:cs="Times New Roman"/>
                <w:b/>
                <w:bCs/>
                <w:sz w:val="20"/>
                <w:szCs w:val="20"/>
                <w:lang w:val="uk-UA"/>
              </w:rPr>
              <w:t xml:space="preserve">, </w:t>
            </w:r>
            <w:proofErr w:type="spellStart"/>
            <w:r w:rsidRPr="00E54646">
              <w:rPr>
                <w:rFonts w:ascii="Times New Roman" w:eastAsia="Times New Roman" w:hAnsi="Times New Roman" w:cs="Times New Roman"/>
                <w:b/>
                <w:bCs/>
                <w:sz w:val="20"/>
                <w:szCs w:val="20"/>
                <w:lang w:val="uk-UA"/>
              </w:rPr>
              <w:t>Прохіна</w:t>
            </w:r>
            <w:proofErr w:type="spellEnd"/>
            <w:r w:rsidRPr="00E54646">
              <w:rPr>
                <w:rFonts w:ascii="Times New Roman" w:eastAsia="Times New Roman" w:hAnsi="Times New Roman" w:cs="Times New Roman"/>
                <w:b/>
                <w:bCs/>
                <w:sz w:val="20"/>
                <w:szCs w:val="20"/>
                <w:lang w:val="uk-UA"/>
              </w:rPr>
              <w:t xml:space="preserve"> Ольга Анатоліївна</w:t>
            </w:r>
          </w:p>
          <w:p w14:paraId="4E87AA85" w14:textId="16E7D52A" w:rsidR="00E54646" w:rsidRPr="00E54646" w:rsidRDefault="00E54646" w:rsidP="00E54646">
            <w:pPr>
              <w:spacing w:after="0" w:line="240" w:lineRule="auto"/>
              <w:rPr>
                <w:rFonts w:ascii="Times New Roman" w:eastAsia="Times New Roman" w:hAnsi="Times New Roman" w:cs="Times New Roman"/>
                <w:b/>
                <w:bCs/>
                <w:sz w:val="20"/>
                <w:szCs w:val="20"/>
                <w:lang w:val="uk-UA"/>
              </w:rPr>
            </w:pPr>
            <w:r w:rsidRPr="00E54646">
              <w:rPr>
                <w:rFonts w:ascii="Times New Roman" w:eastAsia="Times New Roman" w:hAnsi="Times New Roman" w:cs="Times New Roman"/>
                <w:b/>
                <w:bCs/>
                <w:sz w:val="20"/>
                <w:szCs w:val="20"/>
                <w:lang w:val="uk-UA"/>
              </w:rPr>
              <w:t xml:space="preserve"> </w:t>
            </w:r>
            <w:proofErr w:type="spellStart"/>
            <w:r w:rsidRPr="00E54646">
              <w:rPr>
                <w:rFonts w:ascii="Times New Roman" w:eastAsia="Times New Roman" w:hAnsi="Times New Roman" w:cs="Times New Roman"/>
                <w:b/>
                <w:bCs/>
                <w:sz w:val="20"/>
                <w:szCs w:val="20"/>
                <w:lang w:val="uk-UA"/>
              </w:rPr>
              <w:t>тел</w:t>
            </w:r>
            <w:proofErr w:type="spellEnd"/>
            <w:r w:rsidRPr="00E54646">
              <w:rPr>
                <w:rFonts w:ascii="Times New Roman" w:eastAsia="Times New Roman" w:hAnsi="Times New Roman" w:cs="Times New Roman"/>
                <w:b/>
                <w:bCs/>
                <w:sz w:val="20"/>
                <w:szCs w:val="20"/>
                <w:lang w:val="uk-UA"/>
              </w:rPr>
              <w:t>. (0619) 44 43 85;</w:t>
            </w:r>
          </w:p>
          <w:p w14:paraId="45A57FF7" w14:textId="77777777" w:rsidR="00E54646" w:rsidRPr="00E54646" w:rsidRDefault="00E54646" w:rsidP="00E54646">
            <w:pPr>
              <w:spacing w:after="0" w:line="240" w:lineRule="auto"/>
              <w:rPr>
                <w:rFonts w:ascii="Times New Roman" w:eastAsia="Times New Roman" w:hAnsi="Times New Roman" w:cs="Times New Roman"/>
                <w:b/>
                <w:bCs/>
                <w:sz w:val="20"/>
                <w:szCs w:val="20"/>
                <w:lang w:val="uk-UA"/>
              </w:rPr>
            </w:pPr>
            <w:r w:rsidRPr="00E54646">
              <w:rPr>
                <w:rFonts w:ascii="Times New Roman" w:eastAsia="Times New Roman" w:hAnsi="Times New Roman" w:cs="Times New Roman"/>
                <w:b/>
                <w:bCs/>
                <w:sz w:val="20"/>
                <w:szCs w:val="20"/>
                <w:lang w:val="uk-UA"/>
              </w:rPr>
              <w:t>E-</w:t>
            </w:r>
            <w:proofErr w:type="spellStart"/>
            <w:r w:rsidRPr="00E54646">
              <w:rPr>
                <w:rFonts w:ascii="Times New Roman" w:eastAsia="Times New Roman" w:hAnsi="Times New Roman" w:cs="Times New Roman"/>
                <w:b/>
                <w:bCs/>
                <w:sz w:val="20"/>
                <w:szCs w:val="20"/>
                <w:lang w:val="uk-UA"/>
              </w:rPr>
              <w:t>mail</w:t>
            </w:r>
            <w:proofErr w:type="spellEnd"/>
            <w:r w:rsidRPr="00E54646">
              <w:rPr>
                <w:rFonts w:ascii="Times New Roman" w:eastAsia="Times New Roman" w:hAnsi="Times New Roman" w:cs="Times New Roman"/>
                <w:b/>
                <w:bCs/>
                <w:sz w:val="20"/>
                <w:szCs w:val="20"/>
                <w:lang w:val="uk-UA"/>
              </w:rPr>
              <w:t>: prohina@mlt.gov.ua</w:t>
            </w:r>
          </w:p>
          <w:p w14:paraId="5D7ECD37" w14:textId="792B03CA" w:rsidR="00E54646" w:rsidRPr="00F22DC8" w:rsidRDefault="00E54646" w:rsidP="00E54646">
            <w:pPr>
              <w:spacing w:after="0" w:line="240" w:lineRule="auto"/>
              <w:rPr>
                <w:rFonts w:ascii="Times New Roman" w:eastAsia="Times New Roman" w:hAnsi="Times New Roman" w:cs="Times New Roman"/>
                <w:b/>
                <w:bCs/>
                <w:sz w:val="20"/>
                <w:szCs w:val="20"/>
                <w:lang w:val="uk-UA"/>
              </w:rPr>
            </w:pPr>
            <w:r w:rsidRPr="00E54646">
              <w:rPr>
                <w:rFonts w:ascii="Times New Roman" w:eastAsia="Times New Roman" w:hAnsi="Times New Roman" w:cs="Times New Roman"/>
                <w:b/>
                <w:bCs/>
                <w:sz w:val="20"/>
                <w:szCs w:val="20"/>
                <w:lang w:val="uk-UA"/>
              </w:rPr>
              <w:t>Запорізька обл., м. Мелітополь, вул. Михайла Грушевського, 5</w:t>
            </w:r>
          </w:p>
        </w:tc>
      </w:tr>
      <w:tr w:rsidR="00E54646" w:rsidRPr="007702C5" w14:paraId="2A7D6291" w14:textId="77777777" w:rsidTr="00695B30">
        <w:trPr>
          <w:trHeight w:val="20"/>
        </w:trPr>
        <w:tc>
          <w:tcPr>
            <w:tcW w:w="14399"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9BE3C2" w14:textId="77777777" w:rsidR="00E54646" w:rsidRPr="007702C5" w:rsidRDefault="00E54646" w:rsidP="00E54646">
            <w:pPr>
              <w:spacing w:after="0" w:line="240" w:lineRule="auto"/>
              <w:jc w:val="center"/>
              <w:rPr>
                <w:rFonts w:ascii="Times New Roman" w:eastAsia="Times New Roman" w:hAnsi="Times New Roman" w:cs="Times New Roman"/>
                <w:b/>
                <w:sz w:val="20"/>
                <w:szCs w:val="20"/>
                <w:lang w:val="uk-UA"/>
              </w:rPr>
            </w:pPr>
            <w:r w:rsidRPr="007702C5">
              <w:rPr>
                <w:rFonts w:ascii="Times New Roman" w:eastAsia="Times New Roman" w:hAnsi="Times New Roman" w:cs="Times New Roman"/>
                <w:b/>
                <w:sz w:val="20"/>
                <w:szCs w:val="20"/>
                <w:lang w:val="uk-UA"/>
              </w:rPr>
              <w:t>Опис об’єкта</w:t>
            </w:r>
          </w:p>
        </w:tc>
      </w:tr>
      <w:tr w:rsidR="00E54646" w:rsidRPr="007702C5" w14:paraId="26FF5228" w14:textId="77777777" w:rsidTr="00695B30">
        <w:trPr>
          <w:trHeight w:val="20"/>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3B2D65" w14:textId="77777777" w:rsidR="00E54646" w:rsidRPr="007702C5" w:rsidRDefault="00E54646" w:rsidP="00E54646">
            <w:pPr>
              <w:spacing w:after="0" w:line="240" w:lineRule="auto"/>
              <w:rPr>
                <w:rFonts w:ascii="Times New Roman" w:eastAsia="Times New Roman" w:hAnsi="Times New Roman" w:cs="Times New Roman"/>
                <w:sz w:val="20"/>
                <w:szCs w:val="20"/>
                <w:lang w:val="uk-UA"/>
              </w:rPr>
            </w:pPr>
            <w:r w:rsidRPr="007702C5">
              <w:rPr>
                <w:rFonts w:ascii="Times New Roman" w:eastAsia="Times New Roman" w:hAnsi="Times New Roman" w:cs="Times New Roman"/>
                <w:sz w:val="20"/>
                <w:szCs w:val="20"/>
                <w:lang w:val="uk-UA"/>
              </w:rPr>
              <w:t>Назва об’єкта</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4493191" w14:textId="0A0E6823" w:rsidR="00E54646" w:rsidRPr="00A870B1" w:rsidRDefault="00E54646" w:rsidP="00E54646">
            <w:pPr>
              <w:spacing w:after="0" w:line="240" w:lineRule="auto"/>
              <w:jc w:val="both"/>
              <w:rPr>
                <w:rFonts w:ascii="Times New Roman" w:eastAsia="Times New Roman" w:hAnsi="Times New Roman" w:cs="Times New Roman"/>
              </w:rPr>
            </w:pPr>
            <w:r>
              <w:rPr>
                <w:rFonts w:ascii="Times New Roman" w:hAnsi="Times New Roman" w:cs="Times New Roman"/>
                <w:lang w:val="uk-UA"/>
              </w:rPr>
              <w:t>К</w:t>
            </w:r>
            <w:r w:rsidRPr="00A870B1">
              <w:rPr>
                <w:rFonts w:ascii="Times New Roman" w:hAnsi="Times New Roman" w:cs="Times New Roman"/>
                <w:lang w:val="uk-UA"/>
              </w:rPr>
              <w:t xml:space="preserve">вартири для </w:t>
            </w:r>
            <w:r>
              <w:rPr>
                <w:rFonts w:ascii="Times New Roman" w:hAnsi="Times New Roman" w:cs="Times New Roman"/>
                <w:lang w:val="uk-UA"/>
              </w:rPr>
              <w:t xml:space="preserve">тимчасового поживання </w:t>
            </w:r>
            <w:r w:rsidRPr="00A870B1">
              <w:rPr>
                <w:rFonts w:ascii="Times New Roman" w:hAnsi="Times New Roman" w:cs="Times New Roman"/>
                <w:lang w:val="uk-UA"/>
              </w:rPr>
              <w:t>внутрішньо переміщених</w:t>
            </w:r>
            <w:r>
              <w:rPr>
                <w:rFonts w:ascii="Times New Roman" w:hAnsi="Times New Roman" w:cs="Times New Roman"/>
                <w:lang w:val="uk-UA"/>
              </w:rPr>
              <w:t xml:space="preserve"> осіб</w:t>
            </w:r>
          </w:p>
        </w:tc>
      </w:tr>
      <w:tr w:rsidR="00E54646" w:rsidRPr="007702C5" w14:paraId="0909099D" w14:textId="77777777" w:rsidTr="00695B30">
        <w:trPr>
          <w:trHeight w:val="20"/>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BFF9123" w14:textId="77777777" w:rsidR="00E54646" w:rsidRPr="007702C5" w:rsidRDefault="00E54646" w:rsidP="00E54646">
            <w:pPr>
              <w:spacing w:after="0" w:line="240" w:lineRule="auto"/>
              <w:rPr>
                <w:rFonts w:ascii="Times New Roman" w:eastAsia="Times New Roman" w:hAnsi="Times New Roman" w:cs="Times New Roman"/>
                <w:sz w:val="20"/>
                <w:szCs w:val="20"/>
                <w:lang w:val="uk-UA"/>
              </w:rPr>
            </w:pPr>
            <w:r w:rsidRPr="007702C5">
              <w:rPr>
                <w:rFonts w:ascii="Times New Roman" w:eastAsia="Times New Roman" w:hAnsi="Times New Roman" w:cs="Times New Roman"/>
                <w:sz w:val="20"/>
                <w:szCs w:val="20"/>
                <w:lang w:val="uk-UA"/>
              </w:rPr>
              <w:t>Опис об’єкта та  території</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6A0167B" w14:textId="66CE9673" w:rsidR="00E54646" w:rsidRDefault="00E54646" w:rsidP="00E54646">
            <w:pPr>
              <w:spacing w:after="0" w:line="240" w:lineRule="auto"/>
              <w:jc w:val="both"/>
              <w:rPr>
                <w:rFonts w:ascii="Times New Roman" w:hAnsi="Times New Roman" w:cs="Times New Roman"/>
                <w:lang w:val="uk-UA"/>
              </w:rPr>
            </w:pPr>
            <w:r w:rsidRPr="00A870B1">
              <w:rPr>
                <w:rFonts w:ascii="Times New Roman" w:hAnsi="Times New Roman" w:cs="Times New Roman"/>
                <w:lang w:val="uk-UA"/>
              </w:rPr>
              <w:t xml:space="preserve">Приміщення під квартири для </w:t>
            </w:r>
            <w:r>
              <w:rPr>
                <w:rFonts w:ascii="Times New Roman" w:hAnsi="Times New Roman" w:cs="Times New Roman"/>
                <w:lang w:val="uk-UA"/>
              </w:rPr>
              <w:t xml:space="preserve">тимчасового проживання </w:t>
            </w:r>
            <w:r w:rsidRPr="00A870B1">
              <w:rPr>
                <w:rFonts w:ascii="Times New Roman" w:hAnsi="Times New Roman" w:cs="Times New Roman"/>
                <w:lang w:val="uk-UA"/>
              </w:rPr>
              <w:t>внутрішньо переміщених осіб на 1-у поверсі житлового будинку</w:t>
            </w:r>
            <w:r>
              <w:rPr>
                <w:rFonts w:ascii="Times New Roman" w:hAnsi="Times New Roman" w:cs="Times New Roman"/>
                <w:lang w:val="uk-UA"/>
              </w:rPr>
              <w:t>,</w:t>
            </w:r>
            <w:r w:rsidRPr="00A91A40">
              <w:rPr>
                <w:rFonts w:ascii="Times New Roman" w:hAnsi="Times New Roman" w:cs="Times New Roman"/>
                <w:lang w:val="uk-UA"/>
              </w:rPr>
              <w:t xml:space="preserve"> </w:t>
            </w:r>
            <w:r>
              <w:rPr>
                <w:rFonts w:ascii="Times New Roman" w:hAnsi="Times New Roman" w:cs="Times New Roman"/>
                <w:lang w:val="uk-UA"/>
              </w:rPr>
              <w:t>який</w:t>
            </w:r>
            <w:r w:rsidRPr="00A91A40">
              <w:rPr>
                <w:rFonts w:ascii="Times New Roman" w:hAnsi="Times New Roman" w:cs="Times New Roman"/>
                <w:lang w:val="uk-UA"/>
              </w:rPr>
              <w:t xml:space="preserve"> розташований за </w:t>
            </w:r>
            <w:proofErr w:type="spellStart"/>
            <w:r w:rsidRPr="00A91A40">
              <w:rPr>
                <w:rFonts w:ascii="Times New Roman" w:hAnsi="Times New Roman" w:cs="Times New Roman"/>
                <w:lang w:val="uk-UA"/>
              </w:rPr>
              <w:t>адресою</w:t>
            </w:r>
            <w:proofErr w:type="spellEnd"/>
            <w:r>
              <w:rPr>
                <w:rFonts w:ascii="Times New Roman" w:hAnsi="Times New Roman" w:cs="Times New Roman"/>
                <w:lang w:val="uk-UA"/>
              </w:rPr>
              <w:t>:</w:t>
            </w:r>
            <w:r w:rsidRPr="00A870B1">
              <w:rPr>
                <w:rFonts w:ascii="Times New Roman" w:hAnsi="Times New Roman" w:cs="Times New Roman"/>
                <w:lang w:val="uk-UA"/>
              </w:rPr>
              <w:t xml:space="preserve"> </w:t>
            </w:r>
            <w:r w:rsidRPr="00A91A40">
              <w:rPr>
                <w:rFonts w:ascii="Times New Roman" w:hAnsi="Times New Roman" w:cs="Times New Roman"/>
                <w:lang w:val="uk-UA"/>
              </w:rPr>
              <w:t>м. Мелітополь по вул. Брів-ла-</w:t>
            </w:r>
            <w:proofErr w:type="spellStart"/>
            <w:r w:rsidRPr="00A91A40">
              <w:rPr>
                <w:rFonts w:ascii="Times New Roman" w:hAnsi="Times New Roman" w:cs="Times New Roman"/>
                <w:lang w:val="uk-UA"/>
              </w:rPr>
              <w:t>Гайард</w:t>
            </w:r>
            <w:proofErr w:type="spellEnd"/>
            <w:r w:rsidRPr="00A91A40">
              <w:rPr>
                <w:rFonts w:ascii="Times New Roman" w:hAnsi="Times New Roman" w:cs="Times New Roman"/>
                <w:lang w:val="uk-UA"/>
              </w:rPr>
              <w:t>, 6, Запорізька область</w:t>
            </w:r>
            <w:r w:rsidRPr="00A870B1">
              <w:rPr>
                <w:rFonts w:ascii="Times New Roman" w:hAnsi="Times New Roman" w:cs="Times New Roman"/>
                <w:lang w:val="uk-UA"/>
              </w:rPr>
              <w:t xml:space="preserve">. </w:t>
            </w:r>
          </w:p>
          <w:p w14:paraId="587E769A" w14:textId="45849148" w:rsidR="00E54646" w:rsidRDefault="00E54646" w:rsidP="00E54646">
            <w:pPr>
              <w:spacing w:after="0" w:line="240" w:lineRule="auto"/>
              <w:jc w:val="both"/>
              <w:rPr>
                <w:rFonts w:ascii="Times New Roman" w:hAnsi="Times New Roman" w:cs="Times New Roman"/>
                <w:lang w:val="uk-UA"/>
              </w:rPr>
            </w:pPr>
            <w:r w:rsidRPr="009D42E1">
              <w:rPr>
                <w:rFonts w:ascii="Times New Roman" w:hAnsi="Times New Roman" w:cs="Times New Roman"/>
                <w:lang w:val="uk-UA"/>
              </w:rPr>
              <w:lastRenderedPageBreak/>
              <w:t>Розміри загальної площі вбудованих приміщень - 205,6 м2</w:t>
            </w:r>
            <w:r>
              <w:rPr>
                <w:rFonts w:ascii="Times New Roman" w:hAnsi="Times New Roman" w:cs="Times New Roman"/>
                <w:lang w:val="uk-UA"/>
              </w:rPr>
              <w:t>.</w:t>
            </w:r>
            <w:r w:rsidRPr="009D42E1">
              <w:rPr>
                <w:rFonts w:ascii="Times New Roman" w:hAnsi="Times New Roman" w:cs="Times New Roman"/>
                <w:lang w:val="uk-UA"/>
              </w:rPr>
              <w:t xml:space="preserve"> Висота вбудовано-прибудованих приміщень - 3,1 м. Будівельний об’єм:- 637,36 м 3</w:t>
            </w:r>
            <w:r>
              <w:rPr>
                <w:rFonts w:ascii="Times New Roman" w:hAnsi="Times New Roman" w:cs="Times New Roman"/>
                <w:lang w:val="uk-UA"/>
              </w:rPr>
              <w:t>.</w:t>
            </w:r>
          </w:p>
          <w:p w14:paraId="51C27258" w14:textId="7E1A781A" w:rsidR="00E54646" w:rsidRDefault="00E54646" w:rsidP="00E54646">
            <w:pPr>
              <w:spacing w:after="0" w:line="240" w:lineRule="auto"/>
              <w:jc w:val="both"/>
              <w:rPr>
                <w:rFonts w:ascii="Times New Roman" w:hAnsi="Times New Roman" w:cs="Times New Roman"/>
                <w:lang w:val="uk-UA"/>
              </w:rPr>
            </w:pPr>
            <w:r>
              <w:rPr>
                <w:rFonts w:ascii="Times New Roman" w:hAnsi="Times New Roman" w:cs="Times New Roman"/>
                <w:lang w:val="uk-UA"/>
              </w:rPr>
              <w:t xml:space="preserve">Поруч знаходяться житлові будинки, Мелітопольська районна лікарня, пологовий будинок та черешневий сад. </w:t>
            </w:r>
          </w:p>
          <w:p w14:paraId="066FC5EF" w14:textId="5319375D" w:rsidR="00E54646" w:rsidRPr="00A870B1" w:rsidRDefault="00E54646" w:rsidP="00E54646">
            <w:pPr>
              <w:spacing w:after="0" w:line="240" w:lineRule="auto"/>
              <w:jc w:val="both"/>
              <w:rPr>
                <w:rFonts w:ascii="Times New Roman" w:eastAsia="Times New Roman" w:hAnsi="Times New Roman" w:cs="Times New Roman"/>
              </w:rPr>
            </w:pPr>
          </w:p>
        </w:tc>
      </w:tr>
      <w:tr w:rsidR="00E54646" w:rsidRPr="007702C5" w14:paraId="43F4EE79" w14:textId="77777777" w:rsidTr="00695B30">
        <w:trPr>
          <w:trHeight w:val="20"/>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AC290D2" w14:textId="77777777" w:rsidR="00E54646" w:rsidRPr="007702C5" w:rsidRDefault="00E54646" w:rsidP="00E54646">
            <w:pPr>
              <w:spacing w:after="0" w:line="240" w:lineRule="auto"/>
              <w:rPr>
                <w:rFonts w:ascii="Times New Roman" w:eastAsia="Times New Roman" w:hAnsi="Times New Roman" w:cs="Times New Roman"/>
                <w:sz w:val="20"/>
                <w:szCs w:val="20"/>
                <w:lang w:val="uk-UA"/>
              </w:rPr>
            </w:pPr>
            <w:r w:rsidRPr="007702C5">
              <w:rPr>
                <w:rFonts w:ascii="Times New Roman" w:eastAsia="Times New Roman" w:hAnsi="Times New Roman" w:cs="Times New Roman"/>
                <w:sz w:val="20"/>
                <w:szCs w:val="20"/>
                <w:lang w:val="uk-UA"/>
              </w:rPr>
              <w:lastRenderedPageBreak/>
              <w:t>Хто власник земельної ділянки</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53A9863" w14:textId="75A26C93" w:rsidR="00E54646" w:rsidRPr="00F24404"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Мелітопольська міська рада Запорізької області</w:t>
            </w:r>
          </w:p>
        </w:tc>
      </w:tr>
      <w:tr w:rsidR="00E54646" w:rsidRPr="007702C5" w14:paraId="5B6094AB" w14:textId="77777777" w:rsidTr="00695B30">
        <w:trPr>
          <w:trHeight w:val="20"/>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66D7000" w14:textId="77777777" w:rsidR="00E54646" w:rsidRPr="007702C5" w:rsidRDefault="00E54646" w:rsidP="00E54646">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 xml:space="preserve">Хто використовує земельну ділянку юридично та фактично, для яких цілей ? </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6E73E2" w14:textId="2864A959" w:rsidR="00E54646" w:rsidRPr="00F24404" w:rsidRDefault="00E54646" w:rsidP="00E54646">
            <w:pPr>
              <w:spacing w:after="0" w:line="240" w:lineRule="auto"/>
              <w:jc w:val="both"/>
              <w:rPr>
                <w:rFonts w:ascii="Times New Roman" w:eastAsia="Times New Roman" w:hAnsi="Times New Roman" w:cs="Times New Roman"/>
                <w:lang w:val="uk-UA"/>
              </w:rPr>
            </w:pPr>
            <w:r w:rsidRPr="00F24404">
              <w:rPr>
                <w:rFonts w:ascii="Times New Roman" w:eastAsia="Times New Roman" w:hAnsi="Times New Roman" w:cs="Times New Roman"/>
                <w:lang w:val="uk-UA"/>
              </w:rPr>
              <w:t xml:space="preserve">Земельна ділянка перебуває у комунальній власності Мелітопольської міської ради. На цій ділянці розташований житловий будинок. </w:t>
            </w:r>
          </w:p>
        </w:tc>
      </w:tr>
      <w:tr w:rsidR="00E54646" w:rsidRPr="007702C5" w14:paraId="2B51D91C" w14:textId="77777777" w:rsidTr="00F24404">
        <w:trPr>
          <w:trHeight w:val="286"/>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3344FB8" w14:textId="77777777" w:rsidR="00E54646" w:rsidRPr="007702C5" w:rsidRDefault="00E54646" w:rsidP="00E54646">
            <w:pPr>
              <w:spacing w:after="0" w:line="240" w:lineRule="auto"/>
              <w:rPr>
                <w:rFonts w:ascii="Times New Roman" w:eastAsia="Times New Roman" w:hAnsi="Times New Roman" w:cs="Times New Roman"/>
                <w:sz w:val="20"/>
                <w:szCs w:val="20"/>
                <w:lang w:val="uk-UA"/>
              </w:rPr>
            </w:pPr>
            <w:r w:rsidRPr="007702C5">
              <w:rPr>
                <w:rFonts w:ascii="Times New Roman" w:eastAsia="Times New Roman" w:hAnsi="Times New Roman" w:cs="Times New Roman"/>
                <w:sz w:val="20"/>
                <w:szCs w:val="20"/>
                <w:lang w:val="uk-UA"/>
              </w:rPr>
              <w:t>Хто є власником будівлі?</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8E31964" w14:textId="6724F811" w:rsidR="00E54646" w:rsidRPr="00F24404" w:rsidRDefault="00E54646" w:rsidP="00E54646">
            <w:pPr>
              <w:spacing w:after="0" w:line="240" w:lineRule="auto"/>
              <w:jc w:val="both"/>
              <w:rPr>
                <w:rFonts w:ascii="Times New Roman" w:eastAsia="Times New Roman" w:hAnsi="Times New Roman" w:cs="Times New Roman"/>
                <w:lang w:val="uk-UA"/>
              </w:rPr>
            </w:pPr>
            <w:r w:rsidRPr="00F24404">
              <w:rPr>
                <w:rFonts w:ascii="Times New Roman" w:eastAsia="Times New Roman" w:hAnsi="Times New Roman" w:cs="Times New Roman"/>
                <w:lang w:val="uk-UA"/>
              </w:rPr>
              <w:t>Мелітопольська міська рада Запорізької області</w:t>
            </w:r>
          </w:p>
        </w:tc>
      </w:tr>
      <w:tr w:rsidR="00E54646" w:rsidRPr="007702C5" w14:paraId="6C19EA92" w14:textId="77777777" w:rsidTr="006A19D0">
        <w:trPr>
          <w:trHeight w:val="492"/>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E02E175" w14:textId="77777777" w:rsidR="00E54646" w:rsidRPr="007702C5" w:rsidRDefault="00E54646" w:rsidP="00E54646">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Хто використовує будівлю юридично та фактично, для яких цілей ?</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F9040FC" w14:textId="263DD3E3" w:rsidR="00E54646" w:rsidRPr="00F24404" w:rsidRDefault="00E54646" w:rsidP="00E54646">
            <w:pPr>
              <w:spacing w:after="0" w:line="240" w:lineRule="auto"/>
              <w:jc w:val="both"/>
              <w:rPr>
                <w:rFonts w:ascii="Times New Roman" w:eastAsia="Times New Roman" w:hAnsi="Times New Roman" w:cs="Times New Roman"/>
                <w:lang w:val="uk-UA"/>
              </w:rPr>
            </w:pPr>
            <w:r w:rsidRPr="00F24404">
              <w:rPr>
                <w:rFonts w:ascii="Times New Roman" w:eastAsia="Times New Roman" w:hAnsi="Times New Roman" w:cs="Times New Roman"/>
                <w:lang w:val="uk-UA"/>
              </w:rPr>
              <w:t>В буд</w:t>
            </w:r>
            <w:r>
              <w:rPr>
                <w:rFonts w:ascii="Times New Roman" w:eastAsia="Times New Roman" w:hAnsi="Times New Roman" w:cs="Times New Roman"/>
                <w:lang w:val="uk-UA"/>
              </w:rPr>
              <w:t>инку</w:t>
            </w:r>
            <w:r w:rsidRPr="00F24404">
              <w:rPr>
                <w:rFonts w:ascii="Times New Roman" w:eastAsia="Times New Roman" w:hAnsi="Times New Roman" w:cs="Times New Roman"/>
                <w:lang w:val="uk-UA"/>
              </w:rPr>
              <w:t xml:space="preserve"> проживають мешканці міста, знаходиться амбулаторія, а також </w:t>
            </w:r>
            <w:r>
              <w:rPr>
                <w:rFonts w:ascii="Times New Roman" w:eastAsia="Times New Roman" w:hAnsi="Times New Roman" w:cs="Times New Roman"/>
                <w:lang w:val="uk-UA"/>
              </w:rPr>
              <w:t>облаштовано</w:t>
            </w:r>
            <w:r w:rsidRPr="00F24404">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тимчасове </w:t>
            </w:r>
            <w:r w:rsidRPr="00F24404">
              <w:rPr>
                <w:rFonts w:ascii="Times New Roman" w:eastAsia="Times New Roman" w:hAnsi="Times New Roman" w:cs="Times New Roman"/>
                <w:lang w:val="uk-UA"/>
              </w:rPr>
              <w:t>житло для ВПО</w:t>
            </w:r>
            <w:r>
              <w:rPr>
                <w:rFonts w:ascii="Times New Roman" w:eastAsia="Times New Roman" w:hAnsi="Times New Roman" w:cs="Times New Roman"/>
                <w:lang w:val="uk-UA"/>
              </w:rPr>
              <w:t>.</w:t>
            </w:r>
          </w:p>
        </w:tc>
      </w:tr>
      <w:tr w:rsidR="00E54646" w:rsidRPr="007702C5" w14:paraId="08B9C9F7" w14:textId="77777777" w:rsidTr="001F1C86">
        <w:trPr>
          <w:trHeight w:val="850"/>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3948D9E0" w14:textId="77777777" w:rsidR="00E54646" w:rsidRPr="007702C5" w:rsidRDefault="00E54646" w:rsidP="00E54646">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 xml:space="preserve">Опис заходів в рамках СП </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71CA9068" w14:textId="43D643C0" w:rsidR="00E54646" w:rsidRPr="00F24404"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 xml:space="preserve">Утеплення перекриття першого поверху приміщень, де розташовані </w:t>
            </w:r>
            <w:r w:rsidR="00757986">
              <w:rPr>
                <w:rFonts w:ascii="Times New Roman" w:eastAsia="Times New Roman" w:hAnsi="Times New Roman" w:cs="Times New Roman"/>
                <w:lang w:val="uk-UA"/>
              </w:rPr>
              <w:t xml:space="preserve">квартири для тимчасового проживання ВПО, встановлення рекуператорів та поштових скриньок. </w:t>
            </w:r>
          </w:p>
          <w:p w14:paraId="3ADB4383" w14:textId="4CA88D86" w:rsidR="00E54646" w:rsidRPr="00F24404" w:rsidRDefault="00E54646" w:rsidP="00E54646">
            <w:pPr>
              <w:spacing w:after="0" w:line="240" w:lineRule="auto"/>
              <w:jc w:val="both"/>
              <w:rPr>
                <w:rFonts w:ascii="Times New Roman" w:eastAsia="Times New Roman" w:hAnsi="Times New Roman" w:cs="Times New Roman"/>
                <w:lang w:val="uk-UA"/>
              </w:rPr>
            </w:pPr>
            <w:r w:rsidRPr="00B1148F">
              <w:rPr>
                <w:rFonts w:ascii="Times New Roman" w:eastAsia="Times New Roman" w:hAnsi="Times New Roman" w:cs="Times New Roman"/>
                <w:lang w:val="uk-UA"/>
              </w:rPr>
              <w:t xml:space="preserve">Також будуть проведені заходи з розвитку потенціалу громади. </w:t>
            </w:r>
          </w:p>
        </w:tc>
      </w:tr>
      <w:tr w:rsidR="00E54646" w:rsidRPr="007702C5" w14:paraId="522EE0D6" w14:textId="77777777" w:rsidTr="00695B30">
        <w:trPr>
          <w:trHeight w:val="20"/>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A85C63F" w14:textId="5F7565D1" w:rsidR="00E54646" w:rsidRPr="003112AF" w:rsidRDefault="00E54646" w:rsidP="00E54646">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t>Опис особливостей розташування/місцезнаходження, фізичного стану об’єкта/ділянки, біологічних, геологічних , гідрографічних та соціально-економічних характеристик</w:t>
            </w:r>
            <w:r>
              <w:rPr>
                <w:rFonts w:ascii="Times New Roman" w:eastAsia="Times New Roman" w:hAnsi="Times New Roman" w:cs="Times New Roman"/>
                <w:sz w:val="20"/>
                <w:szCs w:val="20"/>
                <w:lang w:val="uk-UA"/>
              </w:rPr>
              <w:t>, включно із переліком екологічних та соціальних ризиків, які виявлені за результатом  Скринінгу.</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7685960" w14:textId="2B7CA098" w:rsidR="00E54646" w:rsidRPr="00F24404" w:rsidRDefault="00E54646" w:rsidP="00E54646">
            <w:pPr>
              <w:spacing w:after="0" w:line="240" w:lineRule="auto"/>
              <w:jc w:val="both"/>
              <w:rPr>
                <w:rFonts w:ascii="Times New Roman" w:eastAsia="Times New Roman" w:hAnsi="Times New Roman" w:cs="Times New Roman"/>
                <w:lang w:val="uk-UA"/>
              </w:rPr>
            </w:pPr>
            <w:r w:rsidRPr="00F24404">
              <w:rPr>
                <w:rFonts w:ascii="Times New Roman" w:eastAsia="Times New Roman" w:hAnsi="Times New Roman" w:cs="Times New Roman"/>
                <w:lang w:val="uk-UA"/>
              </w:rPr>
              <w:t xml:space="preserve">Вбудовані приміщення на першому поверсі багатоквартирного житлового будинку за </w:t>
            </w:r>
            <w:proofErr w:type="spellStart"/>
            <w:r w:rsidRPr="00F24404">
              <w:rPr>
                <w:rFonts w:ascii="Times New Roman" w:eastAsia="Times New Roman" w:hAnsi="Times New Roman" w:cs="Times New Roman"/>
                <w:lang w:val="uk-UA"/>
              </w:rPr>
              <w:t>адресою</w:t>
            </w:r>
            <w:proofErr w:type="spellEnd"/>
            <w:r>
              <w:rPr>
                <w:rFonts w:ascii="Times New Roman" w:eastAsia="Times New Roman" w:hAnsi="Times New Roman" w:cs="Times New Roman"/>
                <w:lang w:val="uk-UA"/>
              </w:rPr>
              <w:t>:</w:t>
            </w:r>
            <w:r w:rsidRPr="00F24404">
              <w:rPr>
                <w:rFonts w:ascii="Times New Roman" w:eastAsia="Times New Roman" w:hAnsi="Times New Roman" w:cs="Times New Roman"/>
                <w:lang w:val="uk-UA"/>
              </w:rPr>
              <w:t xml:space="preserve"> вул. Брів-ла </w:t>
            </w:r>
            <w:proofErr w:type="spellStart"/>
            <w:r w:rsidRPr="00F24404">
              <w:rPr>
                <w:rFonts w:ascii="Times New Roman" w:eastAsia="Times New Roman" w:hAnsi="Times New Roman" w:cs="Times New Roman"/>
                <w:lang w:val="uk-UA"/>
              </w:rPr>
              <w:t>Гайард</w:t>
            </w:r>
            <w:proofErr w:type="spellEnd"/>
            <w:r w:rsidRPr="00F24404">
              <w:rPr>
                <w:rFonts w:ascii="Times New Roman" w:eastAsia="Times New Roman" w:hAnsi="Times New Roman" w:cs="Times New Roman"/>
                <w:lang w:val="uk-UA"/>
              </w:rPr>
              <w:t xml:space="preserve">, 6 м. Мелітополь (4 під’їзд). Конструктивна система будівлі </w:t>
            </w:r>
            <w:r>
              <w:rPr>
                <w:rFonts w:ascii="Times New Roman" w:eastAsia="Times New Roman" w:hAnsi="Times New Roman" w:cs="Times New Roman"/>
                <w:lang w:val="uk-UA"/>
              </w:rPr>
              <w:t>–</w:t>
            </w:r>
            <w:r w:rsidRPr="00F24404">
              <w:rPr>
                <w:rFonts w:ascii="Times New Roman" w:eastAsia="Times New Roman" w:hAnsi="Times New Roman" w:cs="Times New Roman"/>
                <w:lang w:val="uk-UA"/>
              </w:rPr>
              <w:t xml:space="preserve"> стінова з несучими зовнішніми та внутрішніми стінами. Стіни, перегородки – цегляні. Внутрішнє оздоблення - штукатурка, масляне фарбування панелей, водоемульсійне фарбування стін. Опалення – централізоване. Система водопроводу та водовідведення – централізована. Вентиляція - природна, канальна.  Стан оцінюється як придатний до нормальної експлуатації</w:t>
            </w:r>
            <w:r>
              <w:rPr>
                <w:rFonts w:ascii="Times New Roman" w:eastAsia="Times New Roman" w:hAnsi="Times New Roman" w:cs="Times New Roman"/>
                <w:lang w:val="uk-UA"/>
              </w:rPr>
              <w:t>,</w:t>
            </w:r>
            <w:r w:rsidRPr="00F24404">
              <w:rPr>
                <w:rFonts w:ascii="Times New Roman" w:eastAsia="Times New Roman" w:hAnsi="Times New Roman" w:cs="Times New Roman"/>
                <w:lang w:val="uk-UA"/>
              </w:rPr>
              <w:t xml:space="preserve"> задовільний. Підтверджується можливість реконструкції для розміщення приміщень житлового призначення</w:t>
            </w:r>
            <w:r>
              <w:rPr>
                <w:rFonts w:ascii="Times New Roman" w:eastAsia="Times New Roman" w:hAnsi="Times New Roman" w:cs="Times New Roman"/>
                <w:lang w:val="uk-UA"/>
              </w:rPr>
              <w:t>.</w:t>
            </w:r>
          </w:p>
          <w:p w14:paraId="72C891B9" w14:textId="4B0845BE" w:rsidR="00E54646" w:rsidRPr="00806F0A" w:rsidRDefault="00E54646" w:rsidP="00E54646">
            <w:pPr>
              <w:spacing w:after="0" w:line="240" w:lineRule="auto"/>
              <w:jc w:val="both"/>
              <w:rPr>
                <w:rFonts w:ascii="Times New Roman" w:eastAsia="Times New Roman" w:hAnsi="Times New Roman" w:cs="Times New Roman"/>
                <w:u w:val="single"/>
                <w:lang w:val="uk-UA"/>
              </w:rPr>
            </w:pPr>
            <w:r w:rsidRPr="00806F0A">
              <w:rPr>
                <w:rFonts w:ascii="Times New Roman" w:eastAsia="Times New Roman" w:hAnsi="Times New Roman" w:cs="Times New Roman"/>
                <w:u w:val="single"/>
                <w:lang w:val="uk-UA"/>
              </w:rPr>
              <w:t>Перелік екологічних та соціальних ризиків, які виявлені за результатом  Скринінгу:</w:t>
            </w:r>
          </w:p>
          <w:p w14:paraId="7123D798" w14:textId="77777777" w:rsidR="00E54646" w:rsidRPr="00F24404" w:rsidRDefault="00E54646" w:rsidP="00E54646">
            <w:pPr>
              <w:spacing w:after="0" w:line="240" w:lineRule="auto"/>
              <w:jc w:val="both"/>
              <w:rPr>
                <w:rFonts w:ascii="Times New Roman" w:eastAsia="Times New Roman" w:hAnsi="Times New Roman" w:cs="Times New Roman"/>
                <w:lang w:val="uk-UA"/>
              </w:rPr>
            </w:pPr>
            <w:r w:rsidRPr="00F24404">
              <w:rPr>
                <w:rFonts w:ascii="Times New Roman" w:eastAsia="Times New Roman" w:hAnsi="Times New Roman" w:cs="Times New Roman"/>
                <w:lang w:val="uk-UA"/>
              </w:rPr>
              <w:t>1. Рівень шуму будівництва, а також запиленість повітря під час будівництва буде негативно впливати на мешканців будинку.</w:t>
            </w:r>
          </w:p>
          <w:p w14:paraId="5B903CE1" w14:textId="6B5C1D4E" w:rsidR="00E54646" w:rsidRDefault="0075798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2</w:t>
            </w:r>
            <w:r w:rsidR="00E54646" w:rsidRPr="00F24404">
              <w:rPr>
                <w:rFonts w:ascii="Times New Roman" w:eastAsia="Times New Roman" w:hAnsi="Times New Roman" w:cs="Times New Roman"/>
                <w:lang w:val="uk-UA"/>
              </w:rPr>
              <w:t xml:space="preserve">. Можливий ризик того, що Підрядна організація </w:t>
            </w:r>
            <w:r w:rsidR="00E54646">
              <w:rPr>
                <w:rFonts w:ascii="Times New Roman" w:eastAsia="Times New Roman" w:hAnsi="Times New Roman" w:cs="Times New Roman"/>
                <w:lang w:val="uk-UA"/>
              </w:rPr>
              <w:t xml:space="preserve">не </w:t>
            </w:r>
            <w:r w:rsidR="00E54646" w:rsidRPr="00F24404">
              <w:rPr>
                <w:rFonts w:ascii="Times New Roman" w:eastAsia="Times New Roman" w:hAnsi="Times New Roman" w:cs="Times New Roman"/>
                <w:lang w:val="uk-UA"/>
              </w:rPr>
              <w:t>забезпечить виконання норм діючого законодавства з охорони праці.</w:t>
            </w:r>
          </w:p>
          <w:p w14:paraId="59133D98" w14:textId="41D2C0AF" w:rsidR="00E54646" w:rsidRPr="006C1B56" w:rsidRDefault="00E54646" w:rsidP="00E54646">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uk-UA"/>
              </w:rPr>
              <w:t xml:space="preserve">Крім того, слід передбачити </w:t>
            </w:r>
            <w:r w:rsidRPr="00216918">
              <w:rPr>
                <w:rFonts w:ascii="Times New Roman" w:eastAsia="Times New Roman" w:hAnsi="Times New Roman" w:cs="Times New Roman"/>
                <w:lang w:val="uk-UA"/>
              </w:rPr>
              <w:t>заходи щодо уникнення забруднення  підземних вод, поводження з відходами, безпеки праці, пожежної безпеки, прямих чи побічних загроз щодо руху транспорту та пішоходів під час виконання будівельних</w:t>
            </w:r>
            <w:r w:rsidRPr="00BC0C5E">
              <w:rPr>
                <w:rFonts w:ascii="Times New Roman" w:eastAsia="Times New Roman" w:hAnsi="Times New Roman" w:cs="Times New Roman"/>
                <w:lang w:val="uk-UA"/>
              </w:rPr>
              <w:t xml:space="preserve"> </w:t>
            </w:r>
            <w:r w:rsidRPr="00216918">
              <w:rPr>
                <w:rFonts w:ascii="Times New Roman" w:eastAsia="Times New Roman" w:hAnsi="Times New Roman" w:cs="Times New Roman"/>
                <w:lang w:val="uk-UA"/>
              </w:rPr>
              <w:t xml:space="preserve">робіт, </w:t>
            </w:r>
            <w:r>
              <w:rPr>
                <w:rFonts w:ascii="Times New Roman" w:eastAsia="Times New Roman" w:hAnsi="Times New Roman" w:cs="Times New Roman"/>
                <w:lang w:val="uk-UA"/>
              </w:rPr>
              <w:t xml:space="preserve">впровадження </w:t>
            </w:r>
            <w:r w:rsidRPr="00216918">
              <w:rPr>
                <w:rFonts w:ascii="Times New Roman" w:eastAsia="Times New Roman" w:hAnsi="Times New Roman" w:cs="Times New Roman"/>
                <w:lang w:val="uk-UA"/>
              </w:rPr>
              <w:t>механізму опрацювання скарг. Хоча скринінг не виявив азбест містких матеріалів, у ПЕСМ слід передбачити заходи на випадок виявлення азбест містких матеріалів на подальших етапах підготовки та будівництва</w:t>
            </w:r>
            <w:r>
              <w:rPr>
                <w:rFonts w:ascii="Times New Roman" w:eastAsia="Times New Roman" w:hAnsi="Times New Roman" w:cs="Times New Roman"/>
              </w:rPr>
              <w:t>.</w:t>
            </w:r>
          </w:p>
        </w:tc>
      </w:tr>
      <w:tr w:rsidR="00E54646" w:rsidRPr="007702C5" w14:paraId="678D0469" w14:textId="77777777" w:rsidTr="00695B30">
        <w:trPr>
          <w:trHeight w:val="20"/>
        </w:trPr>
        <w:tc>
          <w:tcPr>
            <w:tcW w:w="14399"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6B744BCE" w14:textId="0A24414F" w:rsidR="00E54646" w:rsidRPr="006A19D0" w:rsidRDefault="00E54646" w:rsidP="00E54646">
            <w:pPr>
              <w:spacing w:after="0" w:line="240" w:lineRule="auto"/>
              <w:jc w:val="center"/>
              <w:rPr>
                <w:rFonts w:ascii="Times New Roman" w:eastAsia="Times New Roman" w:hAnsi="Times New Roman" w:cs="Times New Roman"/>
                <w:b/>
                <w:sz w:val="24"/>
                <w:szCs w:val="24"/>
                <w:lang w:val="uk-UA"/>
              </w:rPr>
            </w:pPr>
            <w:r w:rsidRPr="006A19D0">
              <w:rPr>
                <w:rFonts w:ascii="Times New Roman" w:eastAsia="Times New Roman" w:hAnsi="Times New Roman" w:cs="Times New Roman"/>
                <w:b/>
                <w:sz w:val="24"/>
                <w:szCs w:val="24"/>
                <w:lang w:val="uk-UA"/>
              </w:rPr>
              <w:lastRenderedPageBreak/>
              <w:t>Законодавство</w:t>
            </w:r>
          </w:p>
        </w:tc>
      </w:tr>
      <w:tr w:rsidR="00E54646" w:rsidRPr="007702C5" w14:paraId="5BF7E657" w14:textId="77777777" w:rsidTr="00757986">
        <w:trPr>
          <w:trHeight w:val="3295"/>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7EF239C" w14:textId="77777777" w:rsidR="00E54646" w:rsidRPr="00ED2C6D" w:rsidRDefault="00E54646" w:rsidP="00E54646">
            <w:pPr>
              <w:spacing w:after="0" w:line="240" w:lineRule="auto"/>
              <w:rPr>
                <w:rFonts w:ascii="Times New Roman" w:eastAsia="Times New Roman" w:hAnsi="Times New Roman" w:cs="Times New Roman"/>
                <w:sz w:val="20"/>
                <w:szCs w:val="20"/>
                <w:lang w:val="uk-UA"/>
              </w:rPr>
            </w:pPr>
            <w:r w:rsidRPr="00ED2C6D">
              <w:rPr>
                <w:rFonts w:ascii="Times New Roman" w:eastAsia="Times New Roman" w:hAnsi="Times New Roman" w:cs="Times New Roman"/>
                <w:sz w:val="20"/>
                <w:szCs w:val="20"/>
                <w:lang w:val="uk-UA"/>
              </w:rPr>
              <w:t xml:space="preserve">Визначте правила та дозволи, які застосовуються до діяльності в рамках </w:t>
            </w:r>
            <w:proofErr w:type="spellStart"/>
            <w:r w:rsidRPr="00ED2C6D">
              <w:rPr>
                <w:rFonts w:ascii="Times New Roman" w:eastAsia="Times New Roman" w:hAnsi="Times New Roman" w:cs="Times New Roman"/>
                <w:sz w:val="20"/>
                <w:szCs w:val="20"/>
                <w:lang w:val="uk-UA"/>
              </w:rPr>
              <w:t>субпроекта</w:t>
            </w:r>
            <w:proofErr w:type="spellEnd"/>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780BF47" w14:textId="4AC3E1E7"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Усі заходи які реалізуються в рамках СП будуть здійснюватися з дотриманням Ра</w:t>
            </w:r>
            <w:r>
              <w:rPr>
                <w:rFonts w:ascii="Times New Roman" w:eastAsia="Times New Roman" w:hAnsi="Times New Roman" w:cs="Times New Roman"/>
                <w:lang w:val="uk-UA"/>
              </w:rPr>
              <w:t>м</w:t>
            </w:r>
            <w:r w:rsidRPr="00EC2C64">
              <w:rPr>
                <w:rFonts w:ascii="Times New Roman" w:eastAsia="Times New Roman" w:hAnsi="Times New Roman" w:cs="Times New Roman"/>
                <w:lang w:val="uk-UA"/>
              </w:rPr>
              <w:t xml:space="preserve">кових вимог щодо запобіжних природоохоронних та соціальних заходів для Проекту «Сприяння розвитку соціальної інфраструктури (УФСІ VI)» </w:t>
            </w:r>
            <w:r>
              <w:rPr>
                <w:rFonts w:ascii="Times New Roman" w:eastAsia="Times New Roman" w:hAnsi="Times New Roman" w:cs="Times New Roman"/>
                <w:lang w:val="uk-UA"/>
              </w:rPr>
              <w:t xml:space="preserve">(посилання на сайт - </w:t>
            </w:r>
            <w:hyperlink r:id="rId15" w:history="1">
              <w:r w:rsidRPr="005A0889">
                <w:rPr>
                  <w:rStyle w:val="a3"/>
                  <w:rFonts w:ascii="Times New Roman" w:eastAsia="Times New Roman" w:hAnsi="Times New Roman" w:cs="Times New Roman"/>
                  <w:lang w:val="uk-UA"/>
                </w:rPr>
                <w:t>https://usif.ua/news/165</w:t>
              </w:r>
            </w:hyperlink>
            <w:r>
              <w:rPr>
                <w:rFonts w:ascii="Times New Roman" w:eastAsia="Times New Roman" w:hAnsi="Times New Roman" w:cs="Times New Roman"/>
                <w:lang w:val="uk-UA"/>
              </w:rPr>
              <w:t xml:space="preserve"> )</w:t>
            </w:r>
            <w:r w:rsidRPr="00EC2C64">
              <w:rPr>
                <w:rFonts w:ascii="Times New Roman" w:eastAsia="Times New Roman" w:hAnsi="Times New Roman" w:cs="Times New Roman"/>
                <w:lang w:val="uk-UA"/>
              </w:rPr>
              <w:t xml:space="preserve">, який фінансується урядом Німеччини через Банк розвитку </w:t>
            </w:r>
            <w:proofErr w:type="spellStart"/>
            <w:r w:rsidRPr="00EC2C64">
              <w:rPr>
                <w:rFonts w:ascii="Times New Roman" w:eastAsia="Times New Roman" w:hAnsi="Times New Roman" w:cs="Times New Roman"/>
                <w:lang w:val="uk-UA"/>
              </w:rPr>
              <w:t>KfW</w:t>
            </w:r>
            <w:proofErr w:type="spellEnd"/>
            <w:r w:rsidRPr="00EC2C64">
              <w:rPr>
                <w:rFonts w:ascii="Times New Roman" w:eastAsia="Times New Roman" w:hAnsi="Times New Roman" w:cs="Times New Roman"/>
                <w:lang w:val="uk-UA"/>
              </w:rPr>
              <w:t xml:space="preserve"> згідно наступних стандартів, законодавства і керівних принципів:</w:t>
            </w:r>
          </w:p>
          <w:p w14:paraId="3136CF2D" w14:textId="77777777"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 законів та нормативних актів України;</w:t>
            </w:r>
          </w:p>
          <w:p w14:paraId="1EB6B6A9" w14:textId="57BE4AC9" w:rsidR="00E54646" w:rsidRPr="00260366"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 міжнародного права, включаючи конвенції та договори,  які ратифіковані Україною та стосуються Проекту</w:t>
            </w:r>
            <w:r>
              <w:rPr>
                <w:rFonts w:ascii="Times New Roman" w:eastAsia="Times New Roman" w:hAnsi="Times New Roman" w:cs="Times New Roman"/>
                <w:lang w:val="uk-UA"/>
              </w:rPr>
              <w:t>.</w:t>
            </w:r>
          </w:p>
          <w:p w14:paraId="628A258B" w14:textId="3A47E221" w:rsidR="00E54646" w:rsidRPr="00260366" w:rsidRDefault="00E54646" w:rsidP="00E54646">
            <w:pPr>
              <w:spacing w:after="0" w:line="240" w:lineRule="auto"/>
              <w:jc w:val="both"/>
              <w:rPr>
                <w:rFonts w:ascii="Times New Roman" w:eastAsia="Times New Roman" w:hAnsi="Times New Roman" w:cs="Times New Roman"/>
                <w:lang w:val="uk-UA"/>
              </w:rPr>
            </w:pPr>
            <w:r w:rsidRPr="00260366">
              <w:rPr>
                <w:rFonts w:ascii="Times New Roman" w:eastAsia="Times New Roman" w:hAnsi="Times New Roman" w:cs="Times New Roman"/>
                <w:lang w:val="uk-UA"/>
              </w:rPr>
              <w:t>Перелік законодавства України, який стосується/може стосуватись діяльності в рамках СП зазначено у Додатку 1.</w:t>
            </w:r>
          </w:p>
          <w:p w14:paraId="68CF2F84" w14:textId="72BACF0C" w:rsidR="00E54646" w:rsidRPr="00260366" w:rsidRDefault="00E54646" w:rsidP="00E54646">
            <w:pPr>
              <w:spacing w:after="0" w:line="240" w:lineRule="auto"/>
              <w:jc w:val="both"/>
              <w:rPr>
                <w:rFonts w:ascii="Times New Roman" w:eastAsia="Times New Roman" w:hAnsi="Times New Roman" w:cs="Times New Roman"/>
                <w:lang w:val="uk-UA"/>
              </w:rPr>
            </w:pPr>
            <w:r w:rsidRPr="00260366">
              <w:rPr>
                <w:rFonts w:ascii="Times New Roman" w:eastAsia="Times New Roman" w:hAnsi="Times New Roman" w:cs="Times New Roman"/>
                <w:lang w:val="uk-UA"/>
              </w:rPr>
              <w:t xml:space="preserve">Перелік видів діяльності, які можуть мати значний вплив на довкілля і потребують розробки проектів ОВСН відповідно до Закону України «Про оцінку впливу на довкілля»  від 23.05.2017, чинний від 18.12.2017. </w:t>
            </w:r>
          </w:p>
          <w:p w14:paraId="2529FDC8" w14:textId="0A83DAD8" w:rsidR="00E54646" w:rsidRPr="00260366" w:rsidRDefault="00E54646" w:rsidP="00E54646">
            <w:pPr>
              <w:spacing w:after="0" w:line="240" w:lineRule="auto"/>
              <w:jc w:val="both"/>
              <w:rPr>
                <w:rFonts w:ascii="Times New Roman" w:eastAsia="Times New Roman" w:hAnsi="Times New Roman" w:cs="Times New Roman"/>
                <w:lang w:val="uk-UA"/>
              </w:rPr>
            </w:pPr>
            <w:r w:rsidRPr="00260366">
              <w:rPr>
                <w:rFonts w:ascii="Times New Roman" w:eastAsia="Times New Roman" w:hAnsi="Times New Roman" w:cs="Times New Roman"/>
                <w:lang w:val="uk-UA"/>
              </w:rPr>
              <w:t>Критерії визначення планованої діяльності, її розширення та зміни, які не підлягають оцінці впливу на довкілля відповідно до пункту третього частини першої статті 1, абзацу другого частини першої, пункту двадцять другого частини другої та пункту чотирнадцятого частини третьої статті 3, Закону України «Про оцінку впливу на довкілля», ПОСТАНОВА Кабінету Міністрів України від 13 грудня 2017 р. № 1010.</w:t>
            </w:r>
          </w:p>
          <w:p w14:paraId="2721FD4E" w14:textId="71DE25C5" w:rsidR="00E54646" w:rsidRPr="00EC2C64"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Обов’язковій оцінці</w:t>
            </w:r>
            <w:r w:rsidRPr="00EC2C64">
              <w:rPr>
                <w:rFonts w:ascii="Times New Roman" w:eastAsia="Times New Roman" w:hAnsi="Times New Roman" w:cs="Times New Roman"/>
                <w:lang w:val="uk-UA"/>
              </w:rPr>
              <w:t xml:space="preserve"> підлягають проекти будівництва об’єктів, відповідно до вимог відповідно до частини 4 ст. 31 Закону України «Про регулювання містобудівної діяльності», у редакції Закону 1817.Заходи, які плануються до виконання в рамках СП не підпадають під  перелік видів діяльності, які можуть мати значний вплив на довкілля  відповідно до критеріїв визначення планованої діяльності, її розширення та зміни, які не підлягають оцінці впливу на довкілля та не входять до переліку видів діяльності та об’єктів, що становлять підвищену екологічну небезпеку.</w:t>
            </w:r>
          </w:p>
          <w:p w14:paraId="406C30BF" w14:textId="4BEE0BF3"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 xml:space="preserve">Проектно-кошторисна документація повинна містити розділ з Охорони праці та розділ Оцінки впливів на навколишнє середовище (ОВНС). Після розроблення проектно-кошторисної документації, Замовник будівництва (Власник об’єкта) </w:t>
            </w:r>
            <w:proofErr w:type="spellStart"/>
            <w:r w:rsidRPr="00EC2C64">
              <w:rPr>
                <w:rFonts w:ascii="Times New Roman" w:eastAsia="Times New Roman" w:hAnsi="Times New Roman" w:cs="Times New Roman"/>
                <w:lang w:val="uk-UA"/>
              </w:rPr>
              <w:t>надасть</w:t>
            </w:r>
            <w:proofErr w:type="spellEnd"/>
            <w:r w:rsidRPr="00EC2C64">
              <w:rPr>
                <w:rFonts w:ascii="Times New Roman" w:eastAsia="Times New Roman" w:hAnsi="Times New Roman" w:cs="Times New Roman"/>
                <w:lang w:val="uk-UA"/>
              </w:rPr>
              <w:t xml:space="preserve"> проект для проходження експертизи. Після проходження експертизи, Замовник будівництва затвердить проект відповідно до вимог законодавства України.</w:t>
            </w:r>
            <w:r>
              <w:rPr>
                <w:rFonts w:ascii="Times New Roman" w:eastAsia="Times New Roman" w:hAnsi="Times New Roman" w:cs="Times New Roman"/>
                <w:lang w:val="uk-UA"/>
              </w:rPr>
              <w:t xml:space="preserve"> </w:t>
            </w:r>
            <w:r w:rsidRPr="00EC2C64">
              <w:rPr>
                <w:rFonts w:ascii="Times New Roman" w:eastAsia="Times New Roman" w:hAnsi="Times New Roman" w:cs="Times New Roman"/>
                <w:lang w:val="uk-UA"/>
              </w:rPr>
              <w:t xml:space="preserve">Для початку будівельних робіт Замовник будівництва звернеться до Державної архітектурно-будівельної інспекції України (ДАБІ) </w:t>
            </w:r>
            <w:r>
              <w:rPr>
                <w:rFonts w:ascii="Times New Roman" w:hAnsi="Times New Roman"/>
                <w:lang w:val="uk-UA"/>
              </w:rPr>
              <w:t>повідомленням про початок будівельних робіт</w:t>
            </w:r>
            <w:r w:rsidRPr="00EC2C64">
              <w:rPr>
                <w:rFonts w:ascii="Times New Roman" w:eastAsia="Times New Roman" w:hAnsi="Times New Roman" w:cs="Times New Roman"/>
                <w:lang w:val="uk-UA"/>
              </w:rPr>
              <w:t xml:space="preserve">. </w:t>
            </w:r>
          </w:p>
          <w:p w14:paraId="1196F884" w14:textId="6AA69E9C"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 xml:space="preserve">Після завершення робіт Замовник будівництва </w:t>
            </w:r>
            <w:proofErr w:type="spellStart"/>
            <w:r w:rsidRPr="00EC2C64">
              <w:rPr>
                <w:rFonts w:ascii="Times New Roman" w:eastAsia="Times New Roman" w:hAnsi="Times New Roman" w:cs="Times New Roman"/>
                <w:lang w:val="uk-UA"/>
              </w:rPr>
              <w:t>надасть</w:t>
            </w:r>
            <w:proofErr w:type="spellEnd"/>
            <w:r w:rsidRPr="00EC2C64">
              <w:rPr>
                <w:rFonts w:ascii="Times New Roman" w:eastAsia="Times New Roman" w:hAnsi="Times New Roman" w:cs="Times New Roman"/>
                <w:lang w:val="uk-UA"/>
              </w:rPr>
              <w:t xml:space="preserve"> до Державної архітектурно-будівельної інспекції України (ДАБІ)  Декларацію про готовність об’єкта до експлуатації/документи для одержання   Сертифікату про відповідність закінченого будівництвом об’єкта (черги, окремого пускового комплексу ) проектній документації та підтверджує його готовність до експлуатації.</w:t>
            </w:r>
          </w:p>
          <w:p w14:paraId="67C88D5C" w14:textId="77777777"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Документи міжнародного права, включаючи конвенції та договори,  які ратифіковані Україною та стосуються Проекту:</w:t>
            </w:r>
          </w:p>
          <w:p w14:paraId="13E3DF1C" w14:textId="37CC0D6C"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lastRenderedPageBreak/>
              <w:t xml:space="preserve">• Настанови із сталого розвитку Банку розвитку </w:t>
            </w:r>
            <w:proofErr w:type="spellStart"/>
            <w:r w:rsidRPr="00EC2C64">
              <w:rPr>
                <w:rFonts w:ascii="Times New Roman" w:eastAsia="Times New Roman" w:hAnsi="Times New Roman" w:cs="Times New Roman"/>
                <w:lang w:val="uk-UA"/>
              </w:rPr>
              <w:t>KfW</w:t>
            </w:r>
            <w:proofErr w:type="spellEnd"/>
            <w:r>
              <w:rPr>
                <w:rFonts w:ascii="Times New Roman" w:eastAsia="Times New Roman" w:hAnsi="Times New Roman" w:cs="Times New Roman"/>
                <w:lang w:val="uk-UA"/>
              </w:rPr>
              <w:t xml:space="preserve"> -</w:t>
            </w:r>
            <w:r w:rsidRPr="00EC2C64">
              <w:rPr>
                <w:rFonts w:ascii="Times New Roman" w:eastAsia="Times New Roman" w:hAnsi="Times New Roman" w:cs="Times New Roman"/>
                <w:lang w:val="uk-UA"/>
              </w:rPr>
              <w:t xml:space="preserve"> https://www.kfw-entwicklungsbank.de/PDF/Download-Center/PDF-Dokumente-Richtlinien/Vergaberichtlinien-2019-Englisch-Internet_2.pdf</w:t>
            </w:r>
            <w:r>
              <w:rPr>
                <w:rFonts w:ascii="Times New Roman" w:eastAsia="Times New Roman" w:hAnsi="Times New Roman" w:cs="Times New Roman"/>
                <w:lang w:val="uk-UA"/>
              </w:rPr>
              <w:t>;</w:t>
            </w:r>
          </w:p>
          <w:p w14:paraId="27F30319" w14:textId="16B1DC25"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 Екологі</w:t>
            </w:r>
            <w:r>
              <w:rPr>
                <w:rFonts w:ascii="Times New Roman" w:eastAsia="Times New Roman" w:hAnsi="Times New Roman" w:cs="Times New Roman"/>
                <w:lang w:val="uk-UA"/>
              </w:rPr>
              <w:t>чними та соціальними політиками</w:t>
            </w:r>
            <w:r w:rsidRPr="00EC2C64">
              <w:rPr>
                <w:rFonts w:ascii="Times New Roman" w:eastAsia="Times New Roman" w:hAnsi="Times New Roman" w:cs="Times New Roman"/>
                <w:lang w:val="uk-UA"/>
              </w:rPr>
              <w:t xml:space="preserve"> Світового банку</w:t>
            </w:r>
            <w:r>
              <w:rPr>
                <w:rFonts w:ascii="Times New Roman" w:eastAsia="Times New Roman" w:hAnsi="Times New Roman" w:cs="Times New Roman"/>
                <w:lang w:val="uk-UA"/>
              </w:rPr>
              <w:t xml:space="preserve"> -</w:t>
            </w:r>
            <w:r w:rsidRPr="00EC2C64">
              <w:rPr>
                <w:rFonts w:ascii="Times New Roman" w:eastAsia="Times New Roman" w:hAnsi="Times New Roman" w:cs="Times New Roman"/>
                <w:lang w:val="uk-UA"/>
              </w:rPr>
              <w:t xml:space="preserve"> http://www.worldbank.org/en/projects-operations/environmental-and-social-framework/brief/environmental-and-social-standards;  https://www.worldbank.org/en/projects-operations/environmental-and-social-policies#safeguards;</w:t>
            </w:r>
          </w:p>
          <w:p w14:paraId="30CAAC53" w14:textId="77777777"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 Настанови Групи Світового банку щодо охорони навколишнього середовища, здоров'я та безпеки (EHS), включаючи:</w:t>
            </w:r>
          </w:p>
          <w:p w14:paraId="6A41C89D" w14:textId="77777777" w:rsidR="00E54646" w:rsidRPr="00EC2C64"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w:t>
            </w:r>
            <w:r w:rsidRPr="00EC2C64">
              <w:rPr>
                <w:rFonts w:ascii="Times New Roman" w:eastAsia="Times New Roman" w:hAnsi="Times New Roman" w:cs="Times New Roman"/>
                <w:lang w:val="uk-UA"/>
              </w:rPr>
              <w:tab/>
              <w:t>Загальну настанову з охорони навколишнього середовища, здоров’я та праці https://www.ifc.org/wps/wcm/connect/topics_ext_content/ifc_external_corporate_site/sustainability-at-ifc/publications/publications_policy_ehs-general;</w:t>
            </w:r>
          </w:p>
          <w:p w14:paraId="1C35EDFE" w14:textId="35370087" w:rsidR="00E54646" w:rsidRPr="00A870B1" w:rsidRDefault="00E54646" w:rsidP="00E54646">
            <w:pPr>
              <w:spacing w:after="0" w:line="240" w:lineRule="auto"/>
              <w:jc w:val="both"/>
              <w:rPr>
                <w:rFonts w:ascii="Times New Roman" w:eastAsia="Times New Roman" w:hAnsi="Times New Roman" w:cs="Times New Roman"/>
                <w:lang w:val="uk-UA"/>
              </w:rPr>
            </w:pPr>
            <w:r w:rsidRPr="00EC2C64">
              <w:rPr>
                <w:rFonts w:ascii="Times New Roman" w:eastAsia="Times New Roman" w:hAnsi="Times New Roman" w:cs="Times New Roman"/>
                <w:lang w:val="uk-UA"/>
              </w:rPr>
              <w:t>-</w:t>
            </w:r>
            <w:r w:rsidRPr="00EC2C64">
              <w:rPr>
                <w:rFonts w:ascii="Times New Roman" w:eastAsia="Times New Roman" w:hAnsi="Times New Roman" w:cs="Times New Roman"/>
                <w:lang w:val="uk-UA"/>
              </w:rPr>
              <w:tab/>
              <w:t>Фундаментальні конвенції Міжнародної організації праці (МОП), а також Стандарт діяльності</w:t>
            </w:r>
            <w:r>
              <w:rPr>
                <w:rFonts w:ascii="Times New Roman" w:eastAsia="Times New Roman" w:hAnsi="Times New Roman" w:cs="Times New Roman"/>
                <w:lang w:val="uk-UA"/>
              </w:rPr>
              <w:t>,</w:t>
            </w:r>
            <w:r w:rsidRPr="00EC2C64">
              <w:rPr>
                <w:rFonts w:ascii="Times New Roman" w:eastAsia="Times New Roman" w:hAnsi="Times New Roman" w:cs="Times New Roman"/>
                <w:lang w:val="uk-UA"/>
              </w:rPr>
              <w:t xml:space="preserve"> Робочий персонал та умови праці МФК.</w:t>
            </w:r>
          </w:p>
        </w:tc>
      </w:tr>
      <w:tr w:rsidR="00E54646" w:rsidRPr="007702C5" w14:paraId="1FDF91A2" w14:textId="77777777" w:rsidTr="00695B30">
        <w:trPr>
          <w:trHeight w:val="20"/>
        </w:trPr>
        <w:tc>
          <w:tcPr>
            <w:tcW w:w="14399"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04C72DE" w14:textId="43A04614" w:rsidR="00E54646" w:rsidRPr="00AA7CB1" w:rsidRDefault="00E54646" w:rsidP="00E54646">
            <w:pPr>
              <w:spacing w:after="0" w:line="240" w:lineRule="auto"/>
              <w:jc w:val="center"/>
              <w:rPr>
                <w:rFonts w:ascii="Times New Roman" w:eastAsia="Times New Roman" w:hAnsi="Times New Roman" w:cs="Times New Roman"/>
                <w:b/>
                <w:bCs/>
                <w:sz w:val="24"/>
                <w:szCs w:val="24"/>
                <w:lang w:val="en-US"/>
              </w:rPr>
            </w:pPr>
            <w:r w:rsidRPr="00AA7CB1">
              <w:rPr>
                <w:rFonts w:ascii="Times New Roman" w:eastAsia="Times New Roman" w:hAnsi="Times New Roman" w:cs="Times New Roman"/>
                <w:b/>
                <w:bCs/>
                <w:sz w:val="24"/>
                <w:szCs w:val="24"/>
                <w:lang w:val="uk-UA"/>
              </w:rPr>
              <w:lastRenderedPageBreak/>
              <w:t>Громадські консультації</w:t>
            </w:r>
          </w:p>
        </w:tc>
      </w:tr>
      <w:tr w:rsidR="00E54646" w:rsidRPr="00E54646" w14:paraId="0591C6C8" w14:textId="77777777" w:rsidTr="00695B30">
        <w:trPr>
          <w:trHeight w:val="20"/>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5EE2A54D" w14:textId="438AC84E" w:rsidR="00E54646" w:rsidRPr="007702C5" w:rsidRDefault="00E54646" w:rsidP="00E54646">
            <w:pPr>
              <w:spacing w:after="0" w:line="240" w:lineRule="auto"/>
              <w:rPr>
                <w:rFonts w:ascii="Times New Roman" w:eastAsia="Times New Roman" w:hAnsi="Times New Roman" w:cs="Times New Roman"/>
                <w:sz w:val="20"/>
                <w:szCs w:val="20"/>
                <w:lang w:val="uk-UA"/>
              </w:rPr>
            </w:pPr>
            <w:r w:rsidRPr="007702C5">
              <w:rPr>
                <w:rFonts w:ascii="Times New Roman" w:eastAsia="Times New Roman" w:hAnsi="Times New Roman" w:cs="Times New Roman"/>
                <w:sz w:val="20"/>
                <w:szCs w:val="20"/>
                <w:lang w:val="uk-UA"/>
              </w:rPr>
              <w:t xml:space="preserve">Визначте, коли і де відбувався процес громадських </w:t>
            </w:r>
            <w:r>
              <w:rPr>
                <w:rFonts w:ascii="Times New Roman" w:eastAsia="Times New Roman" w:hAnsi="Times New Roman" w:cs="Times New Roman"/>
                <w:sz w:val="20"/>
                <w:szCs w:val="20"/>
                <w:lang w:val="uk-UA"/>
              </w:rPr>
              <w:t>консультацій</w:t>
            </w:r>
            <w:r w:rsidRPr="007702C5">
              <w:rPr>
                <w:rFonts w:ascii="Times New Roman" w:eastAsia="Times New Roman" w:hAnsi="Times New Roman" w:cs="Times New Roman"/>
                <w:sz w:val="20"/>
                <w:szCs w:val="20"/>
                <w:lang w:val="uk-UA"/>
              </w:rPr>
              <w:t>, як він був підготовлений і де доступні протоколи</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DE7BE20" w14:textId="636A1197" w:rsidR="00E54646" w:rsidRPr="00212F93" w:rsidRDefault="00E54646" w:rsidP="00E54646">
            <w:pPr>
              <w:spacing w:after="0" w:line="240" w:lineRule="auto"/>
              <w:jc w:val="both"/>
              <w:rPr>
                <w:rFonts w:ascii="Times New Roman" w:eastAsia="Times New Roman" w:hAnsi="Times New Roman" w:cs="Times New Roman"/>
                <w:lang w:val="uk-UA"/>
              </w:rPr>
            </w:pPr>
            <w:r w:rsidRPr="00212F93">
              <w:rPr>
                <w:rFonts w:ascii="Times New Roman" w:eastAsia="Times New Roman" w:hAnsi="Times New Roman" w:cs="Times New Roman"/>
                <w:lang w:val="uk-UA"/>
              </w:rPr>
              <w:t xml:space="preserve">Громадські консультації передбачені, в таких формах: 1) громадські обговорення: конференції, форуми, наради; 2) електронні консультації; 3) дослідження громадської думки: </w:t>
            </w:r>
            <w:r>
              <w:rPr>
                <w:rFonts w:ascii="Times New Roman" w:eastAsia="Times New Roman" w:hAnsi="Times New Roman" w:cs="Times New Roman"/>
                <w:lang w:val="uk-UA"/>
              </w:rPr>
              <w:t>соціологічні дослідження і спостереження, гарячі лінії</w:t>
            </w:r>
            <w:r w:rsidRPr="00212F93">
              <w:rPr>
                <w:rFonts w:ascii="Times New Roman" w:eastAsia="Times New Roman" w:hAnsi="Times New Roman" w:cs="Times New Roman"/>
                <w:lang w:val="uk-UA"/>
              </w:rPr>
              <w:t>,  моніторинг. Результати консультацій публікуються на веб-сайті органу місцевої влади/громади, веб-сайті УФСІ і враховуються при прийнятті рішень.</w:t>
            </w:r>
          </w:p>
          <w:p w14:paraId="1020376F" w14:textId="77777777" w:rsidR="00E54646" w:rsidRPr="00F24404" w:rsidRDefault="00E54646" w:rsidP="00E54646">
            <w:pPr>
              <w:spacing w:after="0" w:line="240" w:lineRule="auto"/>
              <w:jc w:val="both"/>
              <w:rPr>
                <w:rFonts w:ascii="Times New Roman" w:eastAsia="Times New Roman" w:hAnsi="Times New Roman" w:cs="Times New Roman"/>
                <w:lang w:val="uk-UA"/>
              </w:rPr>
            </w:pPr>
          </w:p>
          <w:p w14:paraId="27EE14E1" w14:textId="7731A67E" w:rsidR="00E54646" w:rsidRPr="00A870B1" w:rsidRDefault="00E54646" w:rsidP="00E54646">
            <w:pPr>
              <w:spacing w:after="0" w:line="240" w:lineRule="auto"/>
              <w:jc w:val="both"/>
              <w:rPr>
                <w:rFonts w:ascii="Times New Roman" w:eastAsia="Times New Roman" w:hAnsi="Times New Roman" w:cs="Times New Roman"/>
                <w:lang w:val="uk-UA"/>
              </w:rPr>
            </w:pPr>
            <w:r w:rsidRPr="00A870B1">
              <w:rPr>
                <w:rFonts w:ascii="Times New Roman" w:eastAsia="Times New Roman" w:hAnsi="Times New Roman" w:cs="Times New Roman"/>
                <w:lang w:val="uk-UA"/>
              </w:rPr>
              <w:t xml:space="preserve">       </w:t>
            </w:r>
            <w:r>
              <w:rPr>
                <w:rFonts w:ascii="Times New Roman" w:eastAsia="Times New Roman" w:hAnsi="Times New Roman" w:cs="Times New Roman"/>
                <w:lang w:val="uk-UA"/>
              </w:rPr>
              <w:t>При визначенні субпроекту був проведений Форум</w:t>
            </w:r>
            <w:r w:rsidRPr="00A870B1">
              <w:rPr>
                <w:rFonts w:ascii="Times New Roman" w:eastAsia="Times New Roman" w:hAnsi="Times New Roman" w:cs="Times New Roman"/>
                <w:lang w:val="uk-UA"/>
              </w:rPr>
              <w:t xml:space="preserve"> громади</w:t>
            </w:r>
            <w:r>
              <w:rPr>
                <w:rFonts w:ascii="Times New Roman" w:eastAsia="Times New Roman" w:hAnsi="Times New Roman" w:cs="Times New Roman"/>
                <w:lang w:val="uk-UA"/>
              </w:rPr>
              <w:t xml:space="preserve"> 05.03.2019 р. у м. Мелітополь за </w:t>
            </w:r>
            <w:proofErr w:type="spellStart"/>
            <w:r>
              <w:rPr>
                <w:rFonts w:ascii="Times New Roman" w:eastAsia="Times New Roman" w:hAnsi="Times New Roman" w:cs="Times New Roman"/>
                <w:lang w:val="uk-UA"/>
              </w:rPr>
              <w:t>адресою</w:t>
            </w:r>
            <w:proofErr w:type="spellEnd"/>
            <w:r>
              <w:rPr>
                <w:rFonts w:ascii="Times New Roman" w:eastAsia="Times New Roman" w:hAnsi="Times New Roman" w:cs="Times New Roman"/>
                <w:lang w:val="uk-UA"/>
              </w:rPr>
              <w:t>: вул. Михайла Грушевського, 5;</w:t>
            </w:r>
          </w:p>
          <w:p w14:paraId="3F410B16" w14:textId="69662570" w:rsidR="00E54646" w:rsidRDefault="00E54646" w:rsidP="00E54646">
            <w:pPr>
              <w:spacing w:after="0" w:line="240" w:lineRule="auto"/>
              <w:jc w:val="both"/>
              <w:rPr>
                <w:rFonts w:ascii="Times New Roman" w:eastAsia="Times New Roman" w:hAnsi="Times New Roman" w:cs="Times New Roman"/>
                <w:lang w:val="uk-UA"/>
              </w:rPr>
            </w:pPr>
            <w:r w:rsidRPr="00A870B1">
              <w:rPr>
                <w:rFonts w:ascii="Times New Roman" w:eastAsia="Times New Roman" w:hAnsi="Times New Roman" w:cs="Times New Roman"/>
                <w:lang w:val="uk-UA"/>
              </w:rPr>
              <w:t xml:space="preserve">При розробці Рамкових вимог щодо запобіжних природоохоронних та соціальних заходів (РВЗПСЗ), </w:t>
            </w:r>
            <w:r>
              <w:rPr>
                <w:rFonts w:ascii="Times New Roman" w:eastAsia="Times New Roman" w:hAnsi="Times New Roman" w:cs="Times New Roman"/>
                <w:lang w:val="uk-UA"/>
              </w:rPr>
              <w:t>реалізовані громадськ</w:t>
            </w:r>
            <w:r w:rsidRPr="00A870B1">
              <w:rPr>
                <w:rFonts w:ascii="Times New Roman" w:eastAsia="Times New Roman" w:hAnsi="Times New Roman" w:cs="Times New Roman"/>
                <w:lang w:val="uk-UA"/>
              </w:rPr>
              <w:t>і консультації шляхом публікації драфту РВЗПСЗ</w:t>
            </w:r>
            <w:r w:rsidRPr="00AA55B4">
              <w:rPr>
                <w:lang w:val="uk-UA"/>
              </w:rPr>
              <w:t xml:space="preserve"> </w:t>
            </w:r>
            <w:r w:rsidRPr="006C1B56">
              <w:rPr>
                <w:rFonts w:ascii="Times New Roman" w:eastAsia="Times New Roman" w:hAnsi="Times New Roman" w:cs="Times New Roman"/>
                <w:lang w:val="uk-UA"/>
              </w:rPr>
              <w:t xml:space="preserve">(посилання на сайт - </w:t>
            </w:r>
            <w:r w:rsidRPr="00565F24">
              <w:rPr>
                <w:rFonts w:ascii="Times New Roman" w:eastAsia="Times New Roman" w:hAnsi="Times New Roman" w:cs="Times New Roman"/>
                <w:lang w:val="uk-UA"/>
              </w:rPr>
              <w:t>https://usif.ua/news/165</w:t>
            </w:r>
            <w:r>
              <w:rPr>
                <w:rFonts w:ascii="Times New Roman" w:eastAsia="Times New Roman" w:hAnsi="Times New Roman" w:cs="Times New Roman"/>
                <w:lang w:val="uk-UA"/>
              </w:rPr>
              <w:t>)</w:t>
            </w:r>
            <w:r w:rsidRPr="00A870B1">
              <w:rPr>
                <w:rFonts w:ascii="Times New Roman" w:eastAsia="Times New Roman" w:hAnsi="Times New Roman" w:cs="Times New Roman"/>
                <w:lang w:val="uk-UA"/>
              </w:rPr>
              <w:t>. Затвердження РВЗПСЗ відбу</w:t>
            </w:r>
            <w:r>
              <w:rPr>
                <w:rFonts w:ascii="Times New Roman" w:eastAsia="Times New Roman" w:hAnsi="Times New Roman" w:cs="Times New Roman"/>
                <w:lang w:val="uk-UA"/>
              </w:rPr>
              <w:t>лось</w:t>
            </w:r>
            <w:r w:rsidRPr="00A870B1">
              <w:rPr>
                <w:rFonts w:ascii="Times New Roman" w:eastAsia="Times New Roman" w:hAnsi="Times New Roman" w:cs="Times New Roman"/>
                <w:lang w:val="uk-UA"/>
              </w:rPr>
              <w:t xml:space="preserve"> з урахуванням пропозицій/зауважень отриман</w:t>
            </w:r>
            <w:r>
              <w:rPr>
                <w:rFonts w:ascii="Times New Roman" w:eastAsia="Times New Roman" w:hAnsi="Times New Roman" w:cs="Times New Roman"/>
                <w:lang w:val="uk-UA"/>
              </w:rPr>
              <w:t>их УФСІ за результатом громадських</w:t>
            </w:r>
            <w:r w:rsidRPr="00A870B1">
              <w:rPr>
                <w:rFonts w:ascii="Times New Roman" w:eastAsia="Times New Roman" w:hAnsi="Times New Roman" w:cs="Times New Roman"/>
                <w:lang w:val="uk-UA"/>
              </w:rPr>
              <w:t xml:space="preserve"> консультацій</w:t>
            </w:r>
            <w:r>
              <w:rPr>
                <w:rFonts w:ascii="Times New Roman" w:eastAsia="Times New Roman" w:hAnsi="Times New Roman" w:cs="Times New Roman"/>
                <w:lang w:val="uk-UA"/>
              </w:rPr>
              <w:t>.</w:t>
            </w:r>
            <w:r w:rsidRPr="00A870B1">
              <w:rPr>
                <w:rFonts w:ascii="Times New Roman" w:eastAsia="Times New Roman" w:hAnsi="Times New Roman" w:cs="Times New Roman"/>
                <w:lang w:val="uk-UA"/>
              </w:rPr>
              <w:t xml:space="preserve">                     </w:t>
            </w:r>
          </w:p>
          <w:p w14:paraId="2E567D90" w14:textId="7982FB3A" w:rsidR="00E54646" w:rsidRPr="00A870B1" w:rsidRDefault="00E54646" w:rsidP="00E54646">
            <w:pPr>
              <w:spacing w:after="0" w:line="240" w:lineRule="auto"/>
              <w:jc w:val="both"/>
              <w:rPr>
                <w:rFonts w:ascii="Times New Roman" w:eastAsia="Times New Roman" w:hAnsi="Times New Roman" w:cs="Times New Roman"/>
                <w:lang w:val="uk-UA"/>
              </w:rPr>
            </w:pPr>
            <w:r w:rsidRPr="00A870B1">
              <w:rPr>
                <w:rFonts w:ascii="Times New Roman" w:eastAsia="Times New Roman" w:hAnsi="Times New Roman" w:cs="Times New Roman"/>
                <w:lang w:val="uk-UA"/>
              </w:rPr>
              <w:t xml:space="preserve"> Плануються:                                                                                                                                              </w:t>
            </w:r>
          </w:p>
          <w:p w14:paraId="604A9F8F" w14:textId="4E527941" w:rsidR="00E54646" w:rsidRPr="00A870B1" w:rsidRDefault="00E54646" w:rsidP="00E54646">
            <w:pPr>
              <w:spacing w:after="0" w:line="240" w:lineRule="auto"/>
              <w:jc w:val="both"/>
              <w:rPr>
                <w:rFonts w:ascii="Times New Roman" w:eastAsia="Times New Roman" w:hAnsi="Times New Roman" w:cs="Times New Roman"/>
                <w:lang w:val="uk-UA"/>
              </w:rPr>
            </w:pPr>
            <w:r w:rsidRPr="00A870B1">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 громадські</w:t>
            </w:r>
            <w:r w:rsidRPr="00A870B1">
              <w:rPr>
                <w:rFonts w:ascii="Times New Roman" w:eastAsia="Times New Roman" w:hAnsi="Times New Roman" w:cs="Times New Roman"/>
                <w:lang w:val="uk-UA"/>
              </w:rPr>
              <w:t xml:space="preserve">  </w:t>
            </w:r>
            <w:r>
              <w:rPr>
                <w:rFonts w:ascii="Times New Roman" w:eastAsia="Times New Roman" w:hAnsi="Times New Roman" w:cs="Times New Roman"/>
                <w:lang w:val="uk-UA"/>
              </w:rPr>
              <w:t>к</w:t>
            </w:r>
            <w:r w:rsidRPr="00A870B1">
              <w:rPr>
                <w:rFonts w:ascii="Times New Roman" w:eastAsia="Times New Roman" w:hAnsi="Times New Roman" w:cs="Times New Roman"/>
                <w:lang w:val="uk-UA"/>
              </w:rPr>
              <w:t>онсультації після розробки ПЕСМ для кожного із СП;</w:t>
            </w:r>
          </w:p>
          <w:p w14:paraId="3C6FC374" w14:textId="3AD26FA7" w:rsidR="00E54646" w:rsidRPr="00A870B1" w:rsidRDefault="00E54646" w:rsidP="00E54646">
            <w:pPr>
              <w:spacing w:after="0" w:line="240" w:lineRule="auto"/>
              <w:jc w:val="both"/>
              <w:rPr>
                <w:rFonts w:ascii="Times New Roman" w:eastAsia="Times New Roman" w:hAnsi="Times New Roman" w:cs="Times New Roman"/>
                <w:lang w:val="uk-UA"/>
              </w:rPr>
            </w:pPr>
            <w:r w:rsidRPr="00A870B1">
              <w:rPr>
                <w:rFonts w:ascii="Times New Roman" w:eastAsia="Times New Roman" w:hAnsi="Times New Roman" w:cs="Times New Roman"/>
                <w:lang w:val="uk-UA"/>
              </w:rPr>
              <w:t xml:space="preserve">   - </w:t>
            </w:r>
            <w:r>
              <w:rPr>
                <w:rFonts w:ascii="Times New Roman" w:eastAsia="Times New Roman" w:hAnsi="Times New Roman" w:cs="Times New Roman"/>
                <w:lang w:val="uk-UA"/>
              </w:rPr>
              <w:t>р</w:t>
            </w:r>
            <w:r w:rsidRPr="00A870B1">
              <w:rPr>
                <w:rFonts w:ascii="Times New Roman" w:eastAsia="Times New Roman" w:hAnsi="Times New Roman" w:cs="Times New Roman"/>
                <w:lang w:val="uk-UA"/>
              </w:rPr>
              <w:t xml:space="preserve">озділи Охорони праці та ОВСН, в складі проектної документації, теж будуть опубліковані на місцевому веб-ресурсі на сайті УФСІ для ознайомлення громадськості. </w:t>
            </w:r>
          </w:p>
          <w:p w14:paraId="37EC76AE" w14:textId="020CB45B" w:rsidR="00E54646" w:rsidRPr="003847F7" w:rsidRDefault="00E54646" w:rsidP="00E54646">
            <w:pPr>
              <w:spacing w:after="0" w:line="180" w:lineRule="exact"/>
              <w:jc w:val="both"/>
              <w:rPr>
                <w:rFonts w:ascii="Times New Roman" w:eastAsia="Times New Roman" w:hAnsi="Times New Roman" w:cs="Times New Roman"/>
                <w:sz w:val="20"/>
                <w:szCs w:val="20"/>
                <w:lang w:val="uk-UA"/>
              </w:rPr>
            </w:pPr>
          </w:p>
        </w:tc>
      </w:tr>
      <w:tr w:rsidR="00E54646" w:rsidRPr="007702C5" w14:paraId="0A3AFF51" w14:textId="77777777" w:rsidTr="00695B30">
        <w:trPr>
          <w:trHeight w:val="20"/>
        </w:trPr>
        <w:tc>
          <w:tcPr>
            <w:tcW w:w="14399" w:type="dxa"/>
            <w:gridSpan w:val="4"/>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4483AAC4" w14:textId="77777777" w:rsidR="00E54646" w:rsidRPr="006A19D0" w:rsidRDefault="00E54646" w:rsidP="00E54646">
            <w:pPr>
              <w:spacing w:after="0" w:line="240" w:lineRule="auto"/>
              <w:jc w:val="center"/>
              <w:rPr>
                <w:rFonts w:ascii="Times New Roman" w:eastAsia="Times New Roman" w:hAnsi="Times New Roman" w:cs="Times New Roman"/>
                <w:b/>
                <w:caps/>
                <w:sz w:val="24"/>
                <w:szCs w:val="24"/>
                <w:lang w:val="uk-UA"/>
              </w:rPr>
            </w:pPr>
            <w:r w:rsidRPr="006A19D0">
              <w:rPr>
                <w:rFonts w:ascii="Times New Roman" w:eastAsia="Times New Roman" w:hAnsi="Times New Roman" w:cs="Times New Roman"/>
                <w:b/>
                <w:sz w:val="24"/>
                <w:szCs w:val="24"/>
                <w:lang w:val="uk-UA"/>
              </w:rPr>
              <w:t>Розбудова потенціалу інституцій</w:t>
            </w:r>
          </w:p>
        </w:tc>
      </w:tr>
      <w:tr w:rsidR="00E54646" w:rsidRPr="00E54646" w14:paraId="4783965F" w14:textId="77777777" w:rsidTr="006C1B56">
        <w:trPr>
          <w:trHeight w:val="5147"/>
        </w:trPr>
        <w:tc>
          <w:tcPr>
            <w:tcW w:w="4559"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14617F4D" w14:textId="77777777" w:rsidR="00E54646" w:rsidRPr="007702C5" w:rsidRDefault="00E54646" w:rsidP="00E54646">
            <w:pPr>
              <w:spacing w:after="0" w:line="240" w:lineRule="auto"/>
              <w:rPr>
                <w:rFonts w:ascii="Times New Roman" w:eastAsia="Times New Roman" w:hAnsi="Times New Roman" w:cs="Times New Roman"/>
                <w:sz w:val="20"/>
                <w:szCs w:val="20"/>
              </w:rPr>
            </w:pPr>
            <w:r w:rsidRPr="007702C5">
              <w:rPr>
                <w:rFonts w:ascii="Times New Roman" w:eastAsia="Times New Roman" w:hAnsi="Times New Roman" w:cs="Times New Roman"/>
                <w:sz w:val="20"/>
                <w:szCs w:val="20"/>
                <w:lang w:val="uk-UA"/>
              </w:rPr>
              <w:lastRenderedPageBreak/>
              <w:t xml:space="preserve">Чи передбачаються заходи з розбудови потенціалу ПВСП? </w:t>
            </w:r>
          </w:p>
        </w:tc>
        <w:tc>
          <w:tcPr>
            <w:tcW w:w="9840" w:type="dxa"/>
            <w:gridSpan w:val="2"/>
            <w:tcBorders>
              <w:top w:val="single" w:sz="4" w:space="0" w:color="auto"/>
              <w:left w:val="single" w:sz="4" w:space="0" w:color="auto"/>
              <w:bottom w:val="single" w:sz="4" w:space="0" w:color="auto"/>
              <w:right w:val="single" w:sz="4" w:space="0" w:color="auto"/>
            </w:tcBorders>
            <w:shd w:val="clear" w:color="auto" w:fill="FFFFFF"/>
            <w:tcMar>
              <w:top w:w="113" w:type="dxa"/>
              <w:left w:w="113" w:type="dxa"/>
              <w:bottom w:w="113" w:type="dxa"/>
              <w:right w:w="113" w:type="dxa"/>
            </w:tcMar>
          </w:tcPr>
          <w:p w14:paraId="2C3EF67C" w14:textId="61CF9E30" w:rsidR="00E54646" w:rsidRPr="00A870B1"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Так, передбачаються консультування ПВСП на всіх етапах впровадження СП, а також будуть проведені спеціалізовані тренінги, зокрема:</w:t>
            </w:r>
          </w:p>
          <w:p w14:paraId="083738A0" w14:textId="77777777"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 xml:space="preserve">1) Вступні зауваження щодо інституційних механізмів: Уряд, УФСІ, </w:t>
            </w:r>
            <w:proofErr w:type="spellStart"/>
            <w:r w:rsidRPr="00DE6FDA">
              <w:rPr>
                <w:rFonts w:ascii="Times New Roman" w:eastAsia="Times New Roman" w:hAnsi="Times New Roman" w:cs="Times New Roman"/>
                <w:lang w:val="uk-UA"/>
              </w:rPr>
              <w:t>KfW</w:t>
            </w:r>
            <w:proofErr w:type="spellEnd"/>
            <w:r w:rsidRPr="00DE6FDA">
              <w:rPr>
                <w:rFonts w:ascii="Times New Roman" w:eastAsia="Times New Roman" w:hAnsi="Times New Roman" w:cs="Times New Roman"/>
                <w:lang w:val="uk-UA"/>
              </w:rPr>
              <w:t xml:space="preserve">, ПВСП, Власник об’єкта, Громада. </w:t>
            </w:r>
          </w:p>
          <w:p w14:paraId="498414A9" w14:textId="77777777"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 xml:space="preserve">2) Цикл субпроекту, ролі учасників. </w:t>
            </w:r>
          </w:p>
          <w:p w14:paraId="6B197C9F" w14:textId="77777777"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3) Екологія та соціальна безпека в циклі СП.</w:t>
            </w:r>
          </w:p>
          <w:p w14:paraId="4BCEC8D0" w14:textId="77777777"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4) «</w:t>
            </w:r>
            <w:proofErr w:type="spellStart"/>
            <w:r w:rsidRPr="00DE6FDA">
              <w:rPr>
                <w:rFonts w:ascii="Times New Roman" w:eastAsia="Times New Roman" w:hAnsi="Times New Roman" w:cs="Times New Roman"/>
                <w:lang w:val="uk-UA"/>
              </w:rPr>
              <w:t>Оn</w:t>
            </w:r>
            <w:proofErr w:type="spellEnd"/>
            <w:r w:rsidRPr="00DE6FDA">
              <w:rPr>
                <w:rFonts w:ascii="Times New Roman" w:eastAsia="Times New Roman" w:hAnsi="Times New Roman" w:cs="Times New Roman"/>
                <w:lang w:val="uk-UA"/>
              </w:rPr>
              <w:t xml:space="preserve"> </w:t>
            </w:r>
            <w:proofErr w:type="spellStart"/>
            <w:r w:rsidRPr="00DE6FDA">
              <w:rPr>
                <w:rFonts w:ascii="Times New Roman" w:eastAsia="Times New Roman" w:hAnsi="Times New Roman" w:cs="Times New Roman"/>
                <w:lang w:val="uk-UA"/>
              </w:rPr>
              <w:t>site</w:t>
            </w:r>
            <w:proofErr w:type="spellEnd"/>
            <w:r w:rsidRPr="00DE6FDA">
              <w:rPr>
                <w:rFonts w:ascii="Times New Roman" w:eastAsia="Times New Roman" w:hAnsi="Times New Roman" w:cs="Times New Roman"/>
                <w:lang w:val="uk-UA"/>
              </w:rPr>
              <w:t xml:space="preserve"> </w:t>
            </w:r>
            <w:proofErr w:type="spellStart"/>
            <w:r w:rsidRPr="00DE6FDA">
              <w:rPr>
                <w:rFonts w:ascii="Times New Roman" w:eastAsia="Times New Roman" w:hAnsi="Times New Roman" w:cs="Times New Roman"/>
                <w:lang w:val="uk-UA"/>
              </w:rPr>
              <w:t>training</w:t>
            </w:r>
            <w:proofErr w:type="spellEnd"/>
            <w:r w:rsidRPr="00DE6FDA">
              <w:rPr>
                <w:rFonts w:ascii="Times New Roman" w:eastAsia="Times New Roman" w:hAnsi="Times New Roman" w:cs="Times New Roman"/>
                <w:lang w:val="uk-UA"/>
              </w:rPr>
              <w:t xml:space="preserve">» Скринінг: 1) огляд нормативної та регулятивної бази; 2) пояснення визначень «купівля землі, фізичне та економічне переміщення»  3) що таке «екологічні та соціальні питання»  4) консультування ПВСП в процесі виконання ними екологічного скринінгу своїх об’єктів; </w:t>
            </w:r>
          </w:p>
          <w:p w14:paraId="67ECB055" w14:textId="21C3BB08" w:rsidR="00E54646" w:rsidRPr="00DE6FDA"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5</w:t>
            </w:r>
            <w:r w:rsidRPr="00DE6FDA">
              <w:rPr>
                <w:rFonts w:ascii="Times New Roman" w:eastAsia="Times New Roman" w:hAnsi="Times New Roman" w:cs="Times New Roman"/>
                <w:lang w:val="uk-UA"/>
              </w:rPr>
              <w:t>) Консультування  ПВСП на об’єкті в процесі виконання процедури скринінгу</w:t>
            </w:r>
            <w:r>
              <w:rPr>
                <w:rFonts w:ascii="Times New Roman" w:eastAsia="Times New Roman" w:hAnsi="Times New Roman" w:cs="Times New Roman"/>
                <w:lang w:val="uk-UA"/>
              </w:rPr>
              <w:t>;</w:t>
            </w:r>
            <w:r w:rsidRPr="00DE6FDA">
              <w:rPr>
                <w:rFonts w:ascii="Times New Roman" w:eastAsia="Times New Roman" w:hAnsi="Times New Roman" w:cs="Times New Roman"/>
                <w:lang w:val="uk-UA"/>
              </w:rPr>
              <w:t xml:space="preserve">  </w:t>
            </w:r>
          </w:p>
          <w:p w14:paraId="7E35988C" w14:textId="70DF0FF6" w:rsidR="00E54646" w:rsidRPr="00DE6FDA"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6</w:t>
            </w:r>
            <w:r w:rsidRPr="00DE6FDA">
              <w:rPr>
                <w:rFonts w:ascii="Times New Roman" w:eastAsia="Times New Roman" w:hAnsi="Times New Roman" w:cs="Times New Roman"/>
                <w:lang w:val="uk-UA"/>
              </w:rPr>
              <w:t xml:space="preserve">) План управління екологічним і соціальним </w:t>
            </w:r>
            <w:r>
              <w:rPr>
                <w:rFonts w:ascii="Times New Roman" w:eastAsia="Times New Roman" w:hAnsi="Times New Roman" w:cs="Times New Roman"/>
                <w:lang w:val="uk-UA"/>
              </w:rPr>
              <w:t>менеджментом</w:t>
            </w:r>
            <w:r w:rsidRPr="00DE6FDA">
              <w:rPr>
                <w:rFonts w:ascii="Times New Roman" w:eastAsia="Times New Roman" w:hAnsi="Times New Roman" w:cs="Times New Roman"/>
                <w:lang w:val="uk-UA"/>
              </w:rPr>
              <w:t xml:space="preserve"> у формі контрольного переліку</w:t>
            </w:r>
          </w:p>
          <w:p w14:paraId="692A33BC" w14:textId="6CEADBF9"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(ПЕСМ/-КП)</w:t>
            </w:r>
            <w:r>
              <w:rPr>
                <w:rFonts w:ascii="Times New Roman" w:eastAsia="Times New Roman" w:hAnsi="Times New Roman" w:cs="Times New Roman"/>
                <w:lang w:val="uk-UA"/>
              </w:rPr>
              <w:t>;</w:t>
            </w:r>
          </w:p>
          <w:p w14:paraId="130F9D53" w14:textId="77777777"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 Що таке ПЕСМ/-КП і чому він потрібен;</w:t>
            </w:r>
          </w:p>
          <w:p w14:paraId="59132D73" w14:textId="77777777"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 Детальний огляд розділів ПЕСМ/-КП - Пом’якшення впливів;</w:t>
            </w:r>
          </w:p>
          <w:p w14:paraId="4FC38CBD" w14:textId="77777777"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 ПЕСМ/-КП - Моніторинг;</w:t>
            </w:r>
          </w:p>
          <w:p w14:paraId="1BFB0115" w14:textId="0905D6E5" w:rsidR="00E54646" w:rsidRPr="00DE6FDA" w:rsidRDefault="00E54646" w:rsidP="00E54646">
            <w:pPr>
              <w:spacing w:after="0" w:line="240" w:lineRule="auto"/>
              <w:jc w:val="both"/>
              <w:rPr>
                <w:rFonts w:ascii="Times New Roman" w:eastAsia="Times New Roman" w:hAnsi="Times New Roman" w:cs="Times New Roman"/>
                <w:lang w:val="uk-UA"/>
              </w:rPr>
            </w:pPr>
            <w:r w:rsidRPr="00DE6FDA">
              <w:rPr>
                <w:rFonts w:ascii="Times New Roman" w:eastAsia="Times New Roman" w:hAnsi="Times New Roman" w:cs="Times New Roman"/>
                <w:lang w:val="uk-UA"/>
              </w:rPr>
              <w:t>- Інституційні механізми</w:t>
            </w:r>
            <w:r>
              <w:rPr>
                <w:rFonts w:ascii="Times New Roman" w:eastAsia="Times New Roman" w:hAnsi="Times New Roman" w:cs="Times New Roman"/>
                <w:lang w:val="uk-UA"/>
              </w:rPr>
              <w:t>;</w:t>
            </w:r>
          </w:p>
          <w:p w14:paraId="076554FB" w14:textId="4011D759" w:rsidR="00E54646" w:rsidRPr="00DE6FDA"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7</w:t>
            </w:r>
            <w:r w:rsidRPr="00DE6FDA">
              <w:rPr>
                <w:rFonts w:ascii="Times New Roman" w:eastAsia="Times New Roman" w:hAnsi="Times New Roman" w:cs="Times New Roman"/>
                <w:lang w:val="uk-UA"/>
              </w:rPr>
              <w:t>) Консультування ПВСП в процесі розробки ПЕСМ</w:t>
            </w:r>
            <w:r>
              <w:rPr>
                <w:rFonts w:ascii="Times New Roman" w:eastAsia="Times New Roman" w:hAnsi="Times New Roman" w:cs="Times New Roman"/>
                <w:lang w:val="uk-UA"/>
              </w:rPr>
              <w:t>;</w:t>
            </w:r>
          </w:p>
          <w:p w14:paraId="30561027" w14:textId="5D3BD123" w:rsidR="00E54646" w:rsidRDefault="00E54646" w:rsidP="00E54646">
            <w:pPr>
              <w:spacing w:after="0" w:line="240" w:lineRule="auto"/>
              <w:jc w:val="both"/>
              <w:rPr>
                <w:rFonts w:ascii="Times New Roman" w:eastAsia="Times New Roman" w:hAnsi="Times New Roman" w:cs="Times New Roman"/>
                <w:lang w:val="uk-UA"/>
              </w:rPr>
            </w:pPr>
            <w:r>
              <w:rPr>
                <w:rFonts w:ascii="Times New Roman" w:eastAsia="Times New Roman" w:hAnsi="Times New Roman" w:cs="Times New Roman"/>
                <w:lang w:val="uk-UA"/>
              </w:rPr>
              <w:t>8</w:t>
            </w:r>
            <w:r w:rsidRPr="00DE6FDA">
              <w:rPr>
                <w:rFonts w:ascii="Times New Roman" w:eastAsia="Times New Roman" w:hAnsi="Times New Roman" w:cs="Times New Roman"/>
                <w:lang w:val="uk-UA"/>
              </w:rPr>
              <w:t xml:space="preserve">) Вимоги і процедура оприлюднення інформації та громадських </w:t>
            </w:r>
            <w:r>
              <w:rPr>
                <w:rFonts w:ascii="Times New Roman" w:eastAsia="Times New Roman" w:hAnsi="Times New Roman" w:cs="Times New Roman"/>
                <w:lang w:val="uk-UA"/>
              </w:rPr>
              <w:t>консультацій;</w:t>
            </w:r>
          </w:p>
          <w:p w14:paraId="7B5D5B46" w14:textId="64F65B4A" w:rsidR="00E54646" w:rsidRPr="00757986" w:rsidRDefault="00E54646" w:rsidP="00E54646">
            <w:pPr>
              <w:spacing w:after="0" w:line="240" w:lineRule="auto"/>
              <w:jc w:val="both"/>
              <w:rPr>
                <w:rFonts w:ascii="Times New Roman" w:eastAsia="Times New Roman" w:hAnsi="Times New Roman" w:cs="Times New Roman"/>
                <w:sz w:val="24"/>
                <w:szCs w:val="24"/>
                <w:lang w:val="uk-UA"/>
              </w:rPr>
            </w:pPr>
            <w:r w:rsidRPr="00212F93">
              <w:rPr>
                <w:rFonts w:ascii="Times New Roman" w:eastAsia="Times New Roman" w:hAnsi="Times New Roman" w:cs="Times New Roman"/>
                <w:lang w:val="uk-UA"/>
              </w:rPr>
              <w:t xml:space="preserve">9) </w:t>
            </w:r>
            <w:r w:rsidRPr="00212F93">
              <w:rPr>
                <w:rFonts w:ascii="Times New Roman" w:eastAsia="Times New Roman" w:hAnsi="Times New Roman" w:cs="Times New Roman"/>
                <w:sz w:val="24"/>
                <w:szCs w:val="24"/>
                <w:lang w:val="uk-UA"/>
              </w:rPr>
              <w:t>Навчання на тему “Механізм вирішення скарг”</w:t>
            </w:r>
            <w:r>
              <w:rPr>
                <w:rFonts w:ascii="Times New Roman" w:eastAsia="Times New Roman" w:hAnsi="Times New Roman" w:cs="Times New Roman"/>
                <w:sz w:val="24"/>
                <w:szCs w:val="24"/>
                <w:lang w:val="uk-UA"/>
              </w:rPr>
              <w:t>.</w:t>
            </w:r>
          </w:p>
        </w:tc>
      </w:tr>
    </w:tbl>
    <w:p w14:paraId="1E2CA3CA" w14:textId="6695471A" w:rsidR="007702C5" w:rsidRPr="00AA55B4" w:rsidRDefault="007702C5" w:rsidP="007702C5">
      <w:pPr>
        <w:spacing w:after="0" w:line="240" w:lineRule="auto"/>
        <w:rPr>
          <w:rFonts w:ascii="Times New Roman" w:eastAsia="MS ??" w:hAnsi="Times New Roman" w:cs="Times New Roman"/>
          <w:sz w:val="24"/>
          <w:szCs w:val="24"/>
          <w:lang w:val="uk-UA"/>
        </w:rPr>
      </w:pPr>
    </w:p>
    <w:p w14:paraId="07D596BA" w14:textId="28040EBA" w:rsidR="007D16D4" w:rsidRPr="00AA55B4" w:rsidRDefault="007D16D4" w:rsidP="007702C5">
      <w:pPr>
        <w:spacing w:after="0" w:line="240" w:lineRule="auto"/>
        <w:rPr>
          <w:rFonts w:ascii="Times New Roman" w:eastAsia="MS ??" w:hAnsi="Times New Roman" w:cs="Times New Roman"/>
          <w:sz w:val="24"/>
          <w:szCs w:val="24"/>
          <w:lang w:val="uk-UA"/>
        </w:rPr>
      </w:pPr>
    </w:p>
    <w:p w14:paraId="3EB5AF0A" w14:textId="5B08F8AF" w:rsidR="007D16D4" w:rsidRPr="00AA55B4" w:rsidRDefault="007D16D4" w:rsidP="007702C5">
      <w:pPr>
        <w:spacing w:after="0" w:line="240" w:lineRule="auto"/>
        <w:rPr>
          <w:rFonts w:ascii="Times New Roman" w:eastAsia="MS ??" w:hAnsi="Times New Roman" w:cs="Times New Roman"/>
          <w:sz w:val="24"/>
          <w:szCs w:val="24"/>
          <w:lang w:val="uk-UA"/>
        </w:rPr>
      </w:pPr>
    </w:p>
    <w:p w14:paraId="02393A8E" w14:textId="6887F90E" w:rsidR="007D16D4" w:rsidRPr="00AA55B4" w:rsidRDefault="007D16D4" w:rsidP="007702C5">
      <w:pPr>
        <w:spacing w:after="0" w:line="240" w:lineRule="auto"/>
        <w:rPr>
          <w:rFonts w:ascii="Times New Roman" w:eastAsia="MS ??" w:hAnsi="Times New Roman" w:cs="Times New Roman"/>
          <w:sz w:val="24"/>
          <w:szCs w:val="24"/>
          <w:lang w:val="uk-UA"/>
        </w:rPr>
      </w:pPr>
    </w:p>
    <w:p w14:paraId="4427FA08" w14:textId="77777777" w:rsidR="006C0131" w:rsidRDefault="006C0131">
      <w:pPr>
        <w:rPr>
          <w:rFonts w:ascii="Times New Roman" w:eastAsia="Times New Roman" w:hAnsi="Times New Roman" w:cs="Times New Roman"/>
          <w:b/>
          <w:bCs/>
          <w:spacing w:val="-1"/>
          <w:sz w:val="28"/>
          <w:szCs w:val="28"/>
          <w:lang w:val="uk-UA"/>
        </w:rPr>
      </w:pPr>
      <w:bookmarkStart w:id="1" w:name="_Hlk8225850"/>
      <w:bookmarkStart w:id="2" w:name="_Toc396380779"/>
      <w:bookmarkStart w:id="3" w:name="_Toc396388646"/>
      <w:bookmarkStart w:id="4" w:name="_Toc396651600"/>
      <w:bookmarkStart w:id="5" w:name="_Toc396651766"/>
      <w:bookmarkStart w:id="6" w:name="_Toc396661766"/>
      <w:bookmarkStart w:id="7" w:name="_Toc396672969"/>
      <w:bookmarkStart w:id="8" w:name="_Toc398716942"/>
      <w:bookmarkStart w:id="9" w:name="_Toc400448162"/>
      <w:bookmarkStart w:id="10" w:name="_Toc430679131"/>
      <w:bookmarkStart w:id="11" w:name="_Toc430679850"/>
      <w:bookmarkStart w:id="12" w:name="_Toc446497839"/>
      <w:bookmarkStart w:id="13" w:name="_Toc446497965"/>
      <w:bookmarkStart w:id="14" w:name="_Toc493961914"/>
      <w:r>
        <w:rPr>
          <w:rFonts w:ascii="Times New Roman" w:eastAsia="Times New Roman" w:hAnsi="Times New Roman" w:cs="Times New Roman"/>
          <w:b/>
          <w:bCs/>
          <w:spacing w:val="-1"/>
          <w:sz w:val="28"/>
          <w:szCs w:val="28"/>
          <w:lang w:val="uk-UA"/>
        </w:rPr>
        <w:br w:type="page"/>
      </w:r>
    </w:p>
    <w:p w14:paraId="7B093B0C" w14:textId="4723D179" w:rsidR="007702C5" w:rsidRPr="00F24EAC" w:rsidRDefault="007702C5" w:rsidP="00F24EAC">
      <w:pPr>
        <w:autoSpaceDE w:val="0"/>
        <w:autoSpaceDN w:val="0"/>
        <w:adjustRightInd w:val="0"/>
        <w:spacing w:before="29" w:after="0" w:line="240" w:lineRule="auto"/>
        <w:ind w:right="-20"/>
        <w:jc w:val="center"/>
        <w:rPr>
          <w:rFonts w:ascii="Times New Roman" w:eastAsia="Times New Roman" w:hAnsi="Times New Roman" w:cs="Times New Roman"/>
          <w:sz w:val="28"/>
          <w:szCs w:val="28"/>
          <w:lang w:val="uk-UA"/>
        </w:rPr>
      </w:pPr>
      <w:r w:rsidRPr="00F24EAC">
        <w:rPr>
          <w:rFonts w:ascii="Times New Roman" w:eastAsia="Times New Roman" w:hAnsi="Times New Roman" w:cs="Times New Roman"/>
          <w:b/>
          <w:bCs/>
          <w:spacing w:val="-1"/>
          <w:sz w:val="28"/>
          <w:szCs w:val="28"/>
          <w:lang w:val="uk-UA"/>
        </w:rPr>
        <w:lastRenderedPageBreak/>
        <w:t>Ч</w:t>
      </w:r>
      <w:r w:rsidRPr="00F24EAC">
        <w:rPr>
          <w:rFonts w:ascii="Times New Roman" w:eastAsia="Times New Roman" w:hAnsi="Times New Roman" w:cs="Times New Roman"/>
          <w:b/>
          <w:bCs/>
          <w:sz w:val="28"/>
          <w:szCs w:val="28"/>
          <w:lang w:val="uk-UA"/>
        </w:rPr>
        <w:t>а</w:t>
      </w:r>
      <w:r w:rsidRPr="00F24EAC">
        <w:rPr>
          <w:rFonts w:ascii="Times New Roman" w:eastAsia="Times New Roman" w:hAnsi="Times New Roman" w:cs="Times New Roman"/>
          <w:b/>
          <w:bCs/>
          <w:spacing w:val="-1"/>
          <w:sz w:val="28"/>
          <w:szCs w:val="28"/>
          <w:lang w:val="uk-UA"/>
        </w:rPr>
        <w:t>с</w:t>
      </w:r>
      <w:r w:rsidRPr="00F24EAC">
        <w:rPr>
          <w:rFonts w:ascii="Times New Roman" w:eastAsia="Times New Roman" w:hAnsi="Times New Roman" w:cs="Times New Roman"/>
          <w:b/>
          <w:bCs/>
          <w:spacing w:val="2"/>
          <w:sz w:val="28"/>
          <w:szCs w:val="28"/>
          <w:lang w:val="uk-UA"/>
        </w:rPr>
        <w:t>т</w:t>
      </w:r>
      <w:r w:rsidRPr="00F24EAC">
        <w:rPr>
          <w:rFonts w:ascii="Times New Roman" w:eastAsia="Times New Roman" w:hAnsi="Times New Roman" w:cs="Times New Roman"/>
          <w:b/>
          <w:bCs/>
          <w:spacing w:val="1"/>
          <w:sz w:val="28"/>
          <w:szCs w:val="28"/>
          <w:lang w:val="uk-UA"/>
        </w:rPr>
        <w:t>ин</w:t>
      </w:r>
      <w:r w:rsidRPr="00F24EAC">
        <w:rPr>
          <w:rFonts w:ascii="Times New Roman" w:eastAsia="Times New Roman" w:hAnsi="Times New Roman" w:cs="Times New Roman"/>
          <w:b/>
          <w:bCs/>
          <w:sz w:val="28"/>
          <w:szCs w:val="28"/>
          <w:lang w:val="uk-UA"/>
        </w:rPr>
        <w:t>а 2:План</w:t>
      </w:r>
      <w:r w:rsidRPr="00F24EAC">
        <w:rPr>
          <w:rFonts w:ascii="Times New Roman" w:eastAsia="Times New Roman" w:hAnsi="Times New Roman" w:cs="Times New Roman"/>
          <w:b/>
          <w:bCs/>
          <w:spacing w:val="1"/>
          <w:sz w:val="28"/>
          <w:szCs w:val="28"/>
          <w:lang w:val="uk-UA"/>
        </w:rPr>
        <w:t xml:space="preserve"> п</w:t>
      </w:r>
      <w:r w:rsidRPr="00F24EAC">
        <w:rPr>
          <w:rFonts w:ascii="Times New Roman" w:eastAsia="Times New Roman" w:hAnsi="Times New Roman" w:cs="Times New Roman"/>
          <w:b/>
          <w:bCs/>
          <w:spacing w:val="-2"/>
          <w:sz w:val="28"/>
          <w:szCs w:val="28"/>
          <w:lang w:val="uk-UA"/>
        </w:rPr>
        <w:t>о</w:t>
      </w:r>
      <w:r w:rsidRPr="00F24EAC">
        <w:rPr>
          <w:rFonts w:ascii="Times New Roman" w:eastAsia="Times New Roman" w:hAnsi="Times New Roman" w:cs="Times New Roman"/>
          <w:b/>
          <w:bCs/>
          <w:sz w:val="28"/>
          <w:szCs w:val="28"/>
          <w:lang w:val="uk-UA"/>
        </w:rPr>
        <w:t>м</w:t>
      </w:r>
      <w:r w:rsidRPr="00F24EAC">
        <w:rPr>
          <w:rFonts w:ascii="Times New Roman" w:eastAsia="Times New Roman" w:hAnsi="Times New Roman" w:cs="Times New Roman"/>
          <w:b/>
          <w:bCs/>
          <w:spacing w:val="-1"/>
          <w:sz w:val="28"/>
          <w:szCs w:val="28"/>
          <w:lang w:val="uk-UA"/>
        </w:rPr>
        <w:t>’</w:t>
      </w:r>
      <w:r w:rsidRPr="00F24EAC">
        <w:rPr>
          <w:rFonts w:ascii="Times New Roman" w:eastAsia="Times New Roman" w:hAnsi="Times New Roman" w:cs="Times New Roman"/>
          <w:b/>
          <w:bCs/>
          <w:sz w:val="28"/>
          <w:szCs w:val="28"/>
          <w:lang w:val="uk-UA"/>
        </w:rPr>
        <w:t>я</w:t>
      </w:r>
      <w:r w:rsidRPr="00F24EAC">
        <w:rPr>
          <w:rFonts w:ascii="Times New Roman" w:eastAsia="Times New Roman" w:hAnsi="Times New Roman" w:cs="Times New Roman"/>
          <w:b/>
          <w:bCs/>
          <w:spacing w:val="3"/>
          <w:sz w:val="28"/>
          <w:szCs w:val="28"/>
          <w:lang w:val="uk-UA"/>
        </w:rPr>
        <w:t>к</w:t>
      </w:r>
      <w:r w:rsidRPr="00F24EAC">
        <w:rPr>
          <w:rFonts w:ascii="Times New Roman" w:eastAsia="Times New Roman" w:hAnsi="Times New Roman" w:cs="Times New Roman"/>
          <w:b/>
          <w:bCs/>
          <w:spacing w:val="-3"/>
          <w:sz w:val="28"/>
          <w:szCs w:val="28"/>
          <w:lang w:val="uk-UA"/>
        </w:rPr>
        <w:t>ш</w:t>
      </w:r>
      <w:r w:rsidRPr="00F24EAC">
        <w:rPr>
          <w:rFonts w:ascii="Times New Roman" w:eastAsia="Times New Roman" w:hAnsi="Times New Roman" w:cs="Times New Roman"/>
          <w:b/>
          <w:bCs/>
          <w:spacing w:val="-1"/>
          <w:sz w:val="28"/>
          <w:szCs w:val="28"/>
          <w:lang w:val="uk-UA"/>
        </w:rPr>
        <w:t>е</w:t>
      </w:r>
      <w:r w:rsidRPr="00F24EAC">
        <w:rPr>
          <w:rFonts w:ascii="Times New Roman" w:eastAsia="Times New Roman" w:hAnsi="Times New Roman" w:cs="Times New Roman"/>
          <w:b/>
          <w:bCs/>
          <w:spacing w:val="1"/>
          <w:sz w:val="28"/>
          <w:szCs w:val="28"/>
          <w:lang w:val="uk-UA"/>
        </w:rPr>
        <w:t>нн</w:t>
      </w:r>
      <w:r w:rsidRPr="00F24EAC">
        <w:rPr>
          <w:rFonts w:ascii="Times New Roman" w:eastAsia="Times New Roman" w:hAnsi="Times New Roman" w:cs="Times New Roman"/>
          <w:b/>
          <w:bCs/>
          <w:sz w:val="28"/>
          <w:szCs w:val="28"/>
          <w:lang w:val="uk-UA"/>
        </w:rPr>
        <w:t>я впливу</w:t>
      </w:r>
    </w:p>
    <w:bookmarkEnd w:id="1"/>
    <w:p w14:paraId="2C2B44DB" w14:textId="77777777" w:rsidR="007702C5" w:rsidRPr="007702C5" w:rsidRDefault="007702C5" w:rsidP="007702C5">
      <w:pPr>
        <w:autoSpaceDE w:val="0"/>
        <w:autoSpaceDN w:val="0"/>
        <w:adjustRightInd w:val="0"/>
        <w:spacing w:after="0" w:line="200" w:lineRule="exact"/>
        <w:rPr>
          <w:rFonts w:ascii="Times New Roman" w:eastAsia="Times New Roman" w:hAnsi="Times New Roman" w:cs="Times New Roman"/>
          <w:sz w:val="20"/>
          <w:szCs w:val="20"/>
          <w:lang w:val="uk-UA"/>
        </w:rPr>
      </w:pPr>
    </w:p>
    <w:tbl>
      <w:tblPr>
        <w:tblW w:w="14482" w:type="dxa"/>
        <w:tblInd w:w="114" w:type="dxa"/>
        <w:tblLayout w:type="fixed"/>
        <w:tblCellMar>
          <w:left w:w="0" w:type="dxa"/>
          <w:right w:w="0" w:type="dxa"/>
        </w:tblCellMar>
        <w:tblLook w:val="0000" w:firstRow="0" w:lastRow="0" w:firstColumn="0" w:lastColumn="0" w:noHBand="0" w:noVBand="0"/>
      </w:tblPr>
      <w:tblGrid>
        <w:gridCol w:w="2291"/>
        <w:gridCol w:w="2126"/>
        <w:gridCol w:w="10065"/>
      </w:tblGrid>
      <w:tr w:rsidR="007702C5" w:rsidRPr="007702C5" w14:paraId="7F8A02D6" w14:textId="77777777" w:rsidTr="00A90D93">
        <w:trPr>
          <w:trHeight w:hRule="exact" w:val="708"/>
        </w:trPr>
        <w:tc>
          <w:tcPr>
            <w:tcW w:w="2291" w:type="dxa"/>
            <w:tcBorders>
              <w:top w:val="single" w:sz="4" w:space="0" w:color="000000"/>
              <w:left w:val="single" w:sz="4" w:space="0" w:color="000000"/>
              <w:bottom w:val="single" w:sz="4" w:space="0" w:color="000000"/>
              <w:right w:val="single" w:sz="4" w:space="0" w:color="000000"/>
            </w:tcBorders>
          </w:tcPr>
          <w:p w14:paraId="12FD4507" w14:textId="77777777" w:rsidR="007702C5" w:rsidRPr="007702C5" w:rsidRDefault="007702C5" w:rsidP="00B767C6">
            <w:pPr>
              <w:autoSpaceDE w:val="0"/>
              <w:autoSpaceDN w:val="0"/>
              <w:adjustRightInd w:val="0"/>
              <w:spacing w:after="0" w:line="110" w:lineRule="exact"/>
              <w:jc w:val="center"/>
              <w:rPr>
                <w:rFonts w:ascii="Times New Roman" w:eastAsia="Times New Roman" w:hAnsi="Times New Roman" w:cs="Times New Roman"/>
                <w:sz w:val="11"/>
                <w:szCs w:val="11"/>
                <w:lang w:val="uk-UA"/>
              </w:rPr>
            </w:pPr>
          </w:p>
          <w:p w14:paraId="194DCB40" w14:textId="1E4924CE" w:rsidR="007702C5" w:rsidRPr="007702C5" w:rsidRDefault="006B3591" w:rsidP="00B767C6">
            <w:pPr>
              <w:autoSpaceDE w:val="0"/>
              <w:autoSpaceDN w:val="0"/>
              <w:adjustRightInd w:val="0"/>
              <w:spacing w:after="0" w:line="240" w:lineRule="auto"/>
              <w:ind w:right="-20"/>
              <w:jc w:val="center"/>
              <w:rPr>
                <w:rFonts w:ascii="Times New Roman" w:eastAsia="Times New Roman" w:hAnsi="Times New Roman" w:cs="Times New Roman"/>
                <w:sz w:val="24"/>
                <w:szCs w:val="24"/>
                <w:lang w:val="uk-UA"/>
              </w:rPr>
            </w:pPr>
            <w:r>
              <w:rPr>
                <w:rFonts w:ascii="Times New Roman" w:eastAsia="Times New Roman" w:hAnsi="Times New Roman" w:cs="Times New Roman"/>
                <w:b/>
                <w:bCs/>
                <w:spacing w:val="-1"/>
                <w:lang w:val="uk-UA"/>
              </w:rPr>
              <w:t>В</w:t>
            </w:r>
            <w:r w:rsidR="00D60924">
              <w:rPr>
                <w:rFonts w:ascii="Times New Roman" w:eastAsia="Times New Roman" w:hAnsi="Times New Roman" w:cs="Times New Roman"/>
                <w:b/>
                <w:bCs/>
                <w:spacing w:val="-1"/>
                <w:lang w:val="uk-UA"/>
              </w:rPr>
              <w:t>ПЛИВИ СП</w:t>
            </w:r>
          </w:p>
        </w:tc>
        <w:tc>
          <w:tcPr>
            <w:tcW w:w="2126" w:type="dxa"/>
            <w:tcBorders>
              <w:top w:val="single" w:sz="4" w:space="0" w:color="000000"/>
              <w:left w:val="single" w:sz="4" w:space="0" w:color="000000"/>
              <w:bottom w:val="single" w:sz="4" w:space="0" w:color="000000"/>
              <w:right w:val="single" w:sz="4" w:space="0" w:color="000000"/>
            </w:tcBorders>
          </w:tcPr>
          <w:p w14:paraId="587B2872" w14:textId="77777777" w:rsidR="007702C5" w:rsidRPr="007702C5" w:rsidRDefault="007702C5" w:rsidP="00B767C6">
            <w:pPr>
              <w:autoSpaceDE w:val="0"/>
              <w:autoSpaceDN w:val="0"/>
              <w:adjustRightInd w:val="0"/>
              <w:spacing w:after="0" w:line="110" w:lineRule="exact"/>
              <w:jc w:val="center"/>
              <w:rPr>
                <w:rFonts w:ascii="Times New Roman" w:eastAsia="Times New Roman" w:hAnsi="Times New Roman" w:cs="Times New Roman"/>
                <w:sz w:val="11"/>
                <w:szCs w:val="11"/>
                <w:lang w:val="uk-UA"/>
              </w:rPr>
            </w:pPr>
          </w:p>
          <w:p w14:paraId="07CB8139" w14:textId="77777777" w:rsidR="007702C5" w:rsidRPr="007702C5" w:rsidRDefault="007702C5" w:rsidP="00B767C6">
            <w:pPr>
              <w:autoSpaceDE w:val="0"/>
              <w:autoSpaceDN w:val="0"/>
              <w:adjustRightInd w:val="0"/>
              <w:spacing w:after="0" w:line="240" w:lineRule="auto"/>
              <w:ind w:right="-20"/>
              <w:jc w:val="center"/>
              <w:rPr>
                <w:rFonts w:ascii="Times New Roman" w:eastAsia="Times New Roman" w:hAnsi="Times New Roman" w:cs="Times New Roman"/>
                <w:sz w:val="24"/>
                <w:szCs w:val="24"/>
                <w:lang w:val="uk-UA"/>
              </w:rPr>
            </w:pPr>
            <w:r w:rsidRPr="007702C5">
              <w:rPr>
                <w:rFonts w:ascii="Times New Roman" w:eastAsia="Times New Roman" w:hAnsi="Times New Roman" w:cs="Times New Roman"/>
                <w:b/>
                <w:bCs/>
                <w:spacing w:val="1"/>
                <w:lang w:val="uk-UA"/>
              </w:rPr>
              <w:t>П</w:t>
            </w:r>
            <w:r w:rsidRPr="007702C5">
              <w:rPr>
                <w:rFonts w:ascii="Times New Roman" w:eastAsia="Times New Roman" w:hAnsi="Times New Roman" w:cs="Times New Roman"/>
                <w:b/>
                <w:bCs/>
                <w:spacing w:val="-1"/>
                <w:lang w:val="uk-UA"/>
              </w:rPr>
              <w:t>А</w:t>
            </w:r>
            <w:r w:rsidRPr="007702C5">
              <w:rPr>
                <w:rFonts w:ascii="Times New Roman" w:eastAsia="Times New Roman" w:hAnsi="Times New Roman" w:cs="Times New Roman"/>
                <w:b/>
                <w:bCs/>
                <w:spacing w:val="2"/>
                <w:lang w:val="uk-UA"/>
              </w:rPr>
              <w:t>Р</w:t>
            </w:r>
            <w:r w:rsidRPr="007702C5">
              <w:rPr>
                <w:rFonts w:ascii="Times New Roman" w:eastAsia="Times New Roman" w:hAnsi="Times New Roman" w:cs="Times New Roman"/>
                <w:b/>
                <w:bCs/>
                <w:spacing w:val="-3"/>
                <w:lang w:val="uk-UA"/>
              </w:rPr>
              <w:t>А</w:t>
            </w:r>
            <w:r w:rsidRPr="007702C5">
              <w:rPr>
                <w:rFonts w:ascii="Times New Roman" w:eastAsia="Times New Roman" w:hAnsi="Times New Roman" w:cs="Times New Roman"/>
                <w:b/>
                <w:bCs/>
                <w:lang w:val="uk-UA"/>
              </w:rPr>
              <w:t>МЕ</w:t>
            </w:r>
            <w:r w:rsidRPr="007702C5">
              <w:rPr>
                <w:rFonts w:ascii="Times New Roman" w:eastAsia="Times New Roman" w:hAnsi="Times New Roman" w:cs="Times New Roman"/>
                <w:b/>
                <w:bCs/>
                <w:spacing w:val="-1"/>
                <w:lang w:val="uk-UA"/>
              </w:rPr>
              <w:t>Т</w:t>
            </w:r>
            <w:r w:rsidRPr="007702C5">
              <w:rPr>
                <w:rFonts w:ascii="Times New Roman" w:eastAsia="Times New Roman" w:hAnsi="Times New Roman" w:cs="Times New Roman"/>
                <w:b/>
                <w:bCs/>
                <w:lang w:val="uk-UA"/>
              </w:rPr>
              <w:t>Р</w:t>
            </w:r>
          </w:p>
        </w:tc>
        <w:tc>
          <w:tcPr>
            <w:tcW w:w="10065" w:type="dxa"/>
            <w:tcBorders>
              <w:top w:val="single" w:sz="4" w:space="0" w:color="000000"/>
              <w:left w:val="single" w:sz="4" w:space="0" w:color="000000"/>
              <w:bottom w:val="single" w:sz="4" w:space="0" w:color="000000"/>
              <w:right w:val="single" w:sz="4" w:space="0" w:color="000000"/>
            </w:tcBorders>
          </w:tcPr>
          <w:p w14:paraId="319D4356" w14:textId="77777777" w:rsidR="00B767C6" w:rsidRDefault="00B767C6" w:rsidP="00B767C6">
            <w:pPr>
              <w:autoSpaceDE w:val="0"/>
              <w:autoSpaceDN w:val="0"/>
              <w:adjustRightInd w:val="0"/>
              <w:spacing w:after="0" w:line="240" w:lineRule="auto"/>
              <w:ind w:right="-20"/>
              <w:jc w:val="center"/>
              <w:rPr>
                <w:rFonts w:ascii="Times New Roman" w:eastAsia="Times New Roman" w:hAnsi="Times New Roman" w:cs="Times New Roman"/>
                <w:sz w:val="11"/>
                <w:szCs w:val="11"/>
                <w:lang w:val="uk-UA"/>
              </w:rPr>
            </w:pPr>
          </w:p>
          <w:p w14:paraId="34B42F5E" w14:textId="517308AC" w:rsidR="007702C5" w:rsidRPr="007702C5" w:rsidRDefault="00C500AB" w:rsidP="00B767C6">
            <w:pPr>
              <w:autoSpaceDE w:val="0"/>
              <w:autoSpaceDN w:val="0"/>
              <w:adjustRightInd w:val="0"/>
              <w:spacing w:after="0" w:line="240" w:lineRule="auto"/>
              <w:ind w:right="-20"/>
              <w:jc w:val="center"/>
              <w:rPr>
                <w:rFonts w:ascii="Times New Roman" w:eastAsia="Times New Roman" w:hAnsi="Times New Roman" w:cs="Times New Roman"/>
                <w:sz w:val="24"/>
                <w:szCs w:val="24"/>
                <w:lang w:val="uk-UA"/>
              </w:rPr>
            </w:pPr>
            <w:r>
              <w:rPr>
                <w:rFonts w:ascii="Times New Roman" w:eastAsia="Times New Roman" w:hAnsi="Times New Roman" w:cs="Times New Roman"/>
                <w:b/>
                <w:bCs/>
                <w:lang w:val="uk-UA"/>
              </w:rPr>
              <w:t>ЗАХОДИ ДЛЯ ПОМ</w:t>
            </w:r>
            <w:r w:rsidR="00556CA7" w:rsidRPr="00556CA7">
              <w:rPr>
                <w:rFonts w:ascii="Times New Roman" w:eastAsia="Times New Roman" w:hAnsi="Times New Roman" w:cs="Times New Roman"/>
                <w:b/>
                <w:bCs/>
              </w:rPr>
              <w:t>`</w:t>
            </w:r>
            <w:r>
              <w:rPr>
                <w:rFonts w:ascii="Times New Roman" w:eastAsia="Times New Roman" w:hAnsi="Times New Roman" w:cs="Times New Roman"/>
                <w:b/>
                <w:bCs/>
                <w:lang w:val="uk-UA"/>
              </w:rPr>
              <w:t>ЯКШЕННЯ ВПЛИВУ</w:t>
            </w:r>
          </w:p>
        </w:tc>
      </w:tr>
      <w:tr w:rsidR="00EF3FE7" w:rsidRPr="007702C5" w14:paraId="1E85F62C" w14:textId="77777777" w:rsidTr="00A90D93">
        <w:trPr>
          <w:trHeight w:hRule="exact" w:val="2046"/>
        </w:trPr>
        <w:tc>
          <w:tcPr>
            <w:tcW w:w="2291" w:type="dxa"/>
            <w:tcBorders>
              <w:top w:val="single" w:sz="4" w:space="0" w:color="000000"/>
              <w:left w:val="single" w:sz="4" w:space="0" w:color="000000"/>
              <w:bottom w:val="single" w:sz="4" w:space="0" w:color="000000"/>
              <w:right w:val="single" w:sz="4" w:space="0" w:color="000000"/>
            </w:tcBorders>
          </w:tcPr>
          <w:p w14:paraId="5FA76A5B" w14:textId="77777777" w:rsidR="00EF3FE7" w:rsidRPr="007702C5" w:rsidRDefault="00EF3FE7" w:rsidP="00695B30">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34A803FE" w14:textId="77777777" w:rsidR="00EF3FE7" w:rsidRPr="007702C5" w:rsidRDefault="00EF3FE7" w:rsidP="00695B30">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b/>
                <w:bCs/>
                <w:spacing w:val="-1"/>
                <w:lang w:val="uk-UA"/>
              </w:rPr>
              <w:t>A</w:t>
            </w:r>
            <w:r w:rsidRPr="007702C5">
              <w:rPr>
                <w:rFonts w:ascii="Times New Roman" w:eastAsia="Times New Roman" w:hAnsi="Times New Roman" w:cs="Times New Roman"/>
                <w:b/>
                <w:bCs/>
                <w:lang w:val="uk-UA"/>
              </w:rPr>
              <w:t xml:space="preserve">. </w:t>
            </w:r>
            <w:r w:rsidRPr="007702C5">
              <w:rPr>
                <w:rFonts w:ascii="Times New Roman" w:eastAsia="Times New Roman" w:hAnsi="Times New Roman" w:cs="Times New Roman"/>
                <w:lang w:val="uk-UA"/>
              </w:rPr>
              <w:t>За</w:t>
            </w:r>
            <w:r w:rsidRPr="007702C5">
              <w:rPr>
                <w:rFonts w:ascii="Times New Roman" w:eastAsia="Times New Roman" w:hAnsi="Times New Roman" w:cs="Times New Roman"/>
                <w:spacing w:val="1"/>
                <w:lang w:val="uk-UA"/>
              </w:rPr>
              <w:t>г</w:t>
            </w:r>
            <w:r w:rsidRPr="007702C5">
              <w:rPr>
                <w:rFonts w:ascii="Times New Roman" w:eastAsia="Times New Roman" w:hAnsi="Times New Roman" w:cs="Times New Roman"/>
                <w:lang w:val="uk-UA"/>
              </w:rPr>
              <w:t>аль</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мо</w:t>
            </w:r>
            <w:r w:rsidRPr="007702C5">
              <w:rPr>
                <w:rFonts w:ascii="Times New Roman" w:eastAsia="Times New Roman" w:hAnsi="Times New Roman" w:cs="Times New Roman"/>
                <w:spacing w:val="-2"/>
                <w:lang w:val="uk-UA"/>
              </w:rPr>
              <w:t>в</w:t>
            </w:r>
            <w:r w:rsidRPr="007702C5">
              <w:rPr>
                <w:rFonts w:ascii="Times New Roman" w:eastAsia="Times New Roman" w:hAnsi="Times New Roman" w:cs="Times New Roman"/>
                <w:lang w:val="uk-UA"/>
              </w:rPr>
              <w:t>и</w:t>
            </w:r>
          </w:p>
        </w:tc>
        <w:tc>
          <w:tcPr>
            <w:tcW w:w="2126" w:type="dxa"/>
            <w:tcBorders>
              <w:top w:val="single" w:sz="4" w:space="0" w:color="000000"/>
              <w:left w:val="single" w:sz="4" w:space="0" w:color="000000"/>
              <w:bottom w:val="single" w:sz="4" w:space="0" w:color="000000"/>
              <w:right w:val="single" w:sz="4" w:space="0" w:color="000000"/>
            </w:tcBorders>
          </w:tcPr>
          <w:p w14:paraId="2CAE066F" w14:textId="77777777" w:rsidR="00EF3FE7" w:rsidRPr="007702C5" w:rsidRDefault="00EF3FE7" w:rsidP="00695B30">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2B399E07" w14:textId="5EE0F129" w:rsidR="00EF3FE7" w:rsidRPr="007702C5" w:rsidRDefault="00EF3FE7" w:rsidP="00695B30">
            <w:pPr>
              <w:autoSpaceDE w:val="0"/>
              <w:autoSpaceDN w:val="0"/>
              <w:adjustRightInd w:val="0"/>
              <w:spacing w:after="0" w:line="240" w:lineRule="auto"/>
              <w:ind w:right="203"/>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домлення</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 xml:space="preserve">та </w:t>
            </w:r>
            <w:r w:rsidR="004B32E5">
              <w:rPr>
                <w:rFonts w:ascii="Times New Roman" w:eastAsia="Times New Roman" w:hAnsi="Times New Roman" w:cs="Times New Roman"/>
                <w:lang w:val="uk-UA"/>
              </w:rPr>
              <w:t>отримання дозволів</w:t>
            </w:r>
          </w:p>
        </w:tc>
        <w:tc>
          <w:tcPr>
            <w:tcW w:w="10065" w:type="dxa"/>
            <w:tcBorders>
              <w:top w:val="single" w:sz="4" w:space="0" w:color="000000"/>
              <w:left w:val="single" w:sz="4" w:space="0" w:color="000000"/>
              <w:bottom w:val="single" w:sz="4" w:space="0" w:color="000000"/>
              <w:right w:val="single" w:sz="4" w:space="0" w:color="000000"/>
            </w:tcBorders>
          </w:tcPr>
          <w:p w14:paraId="5C7033E1" w14:textId="77777777" w:rsidR="00EF3FE7" w:rsidRPr="007702C5" w:rsidRDefault="00EF3FE7" w:rsidP="00695B30">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57832790" w14:textId="501F4E93" w:rsidR="00EF3FE7" w:rsidRPr="007702C5" w:rsidRDefault="00EF3FE7" w:rsidP="00695B30">
            <w:pPr>
              <w:autoSpaceDE w:val="0"/>
              <w:autoSpaceDN w:val="0"/>
              <w:adjustRightInd w:val="0"/>
              <w:spacing w:after="0" w:line="240" w:lineRule="auto"/>
              <w:ind w:right="-20"/>
              <w:rPr>
                <w:rFonts w:ascii="Times New Roman" w:eastAsia="Times New Roman" w:hAnsi="Times New Roman" w:cs="Times New Roman"/>
                <w:lang w:val="uk-UA"/>
              </w:rPr>
            </w:pPr>
            <w:r w:rsidRPr="007702C5">
              <w:rPr>
                <w:rFonts w:ascii="Times New Roman" w:eastAsia="Times New Roman" w:hAnsi="Times New Roman" w:cs="Times New Roman"/>
                <w:lang w:val="uk-UA"/>
              </w:rPr>
              <w:t xml:space="preserve">1.         </w:t>
            </w:r>
            <w:r w:rsidRPr="007702C5">
              <w:rPr>
                <w:rFonts w:ascii="Times New Roman" w:eastAsia="Times New Roman" w:hAnsi="Times New Roman" w:cs="Times New Roman"/>
                <w:spacing w:val="4"/>
                <w:lang w:val="uk-UA"/>
              </w:rPr>
              <w:t xml:space="preserve"> </w:t>
            </w:r>
            <w:r w:rsidR="00944F42">
              <w:rPr>
                <w:rFonts w:ascii="Times New Roman" w:eastAsia="Times New Roman" w:hAnsi="Times New Roman" w:cs="Times New Roman"/>
                <w:lang w:val="uk-UA"/>
              </w:rPr>
              <w:t>М</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с</w:t>
            </w:r>
            <w:r w:rsidRPr="007702C5">
              <w:rPr>
                <w:rFonts w:ascii="Times New Roman" w:eastAsia="Times New Roman" w:hAnsi="Times New Roman" w:cs="Times New Roman"/>
                <w:spacing w:val="-3"/>
                <w:lang w:val="uk-UA"/>
              </w:rPr>
              <w:t>ц</w:t>
            </w:r>
            <w:r w:rsidRPr="007702C5">
              <w:rPr>
                <w:rFonts w:ascii="Times New Roman" w:eastAsia="Times New Roman" w:hAnsi="Times New Roman" w:cs="Times New Roman"/>
                <w:lang w:val="uk-UA"/>
              </w:rPr>
              <w:t xml:space="preserve">еві </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2"/>
                <w:lang w:val="uk-UA"/>
              </w:rPr>
              <w:t>е</w:t>
            </w:r>
            <w:r w:rsidRPr="007702C5">
              <w:rPr>
                <w:rFonts w:ascii="Times New Roman" w:eastAsia="Times New Roman" w:hAnsi="Times New Roman" w:cs="Times New Roman"/>
                <w:lang w:val="uk-UA"/>
              </w:rPr>
              <w:t>льні</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нс</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spacing w:val="-2"/>
                <w:lang w:val="uk-UA"/>
              </w:rPr>
              <w:t>ек</w:t>
            </w:r>
            <w:r w:rsidRPr="007702C5">
              <w:rPr>
                <w:rFonts w:ascii="Times New Roman" w:eastAsia="Times New Roman" w:hAnsi="Times New Roman" w:cs="Times New Roman"/>
                <w:lang w:val="uk-UA"/>
              </w:rPr>
              <w:t>ції</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та</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гром</w:t>
            </w:r>
            <w:r w:rsidRPr="007702C5">
              <w:rPr>
                <w:rFonts w:ascii="Times New Roman" w:eastAsia="Times New Roman" w:hAnsi="Times New Roman" w:cs="Times New Roman"/>
                <w:spacing w:val="-3"/>
                <w:lang w:val="uk-UA"/>
              </w:rPr>
              <w:t>а</w:t>
            </w:r>
            <w:r w:rsidRPr="007702C5">
              <w:rPr>
                <w:rFonts w:ascii="Times New Roman" w:eastAsia="Times New Roman" w:hAnsi="Times New Roman" w:cs="Times New Roman"/>
                <w:lang w:val="uk-UA"/>
              </w:rPr>
              <w:t xml:space="preserve">ди </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д</w:t>
            </w:r>
            <w:r>
              <w:rPr>
                <w:rFonts w:ascii="Times New Roman" w:eastAsia="Times New Roman" w:hAnsi="Times New Roman" w:cs="Times New Roman"/>
                <w:lang w:val="uk-UA"/>
              </w:rPr>
              <w:t>омити</w:t>
            </w:r>
            <w:r w:rsidRPr="007702C5">
              <w:rPr>
                <w:rFonts w:ascii="Times New Roman" w:eastAsia="Times New Roman" w:hAnsi="Times New Roman" w:cs="Times New Roman"/>
                <w:lang w:val="uk-UA"/>
              </w:rPr>
              <w:t xml:space="preserve"> п</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о плано</w:t>
            </w:r>
            <w:r w:rsidRPr="007702C5">
              <w:rPr>
                <w:rFonts w:ascii="Times New Roman" w:eastAsia="Times New Roman" w:hAnsi="Times New Roman" w:cs="Times New Roman"/>
                <w:spacing w:val="-2"/>
                <w:lang w:val="uk-UA"/>
              </w:rPr>
              <w:t>в</w:t>
            </w:r>
            <w:r w:rsidRPr="007702C5">
              <w:rPr>
                <w:rFonts w:ascii="Times New Roman" w:eastAsia="Times New Roman" w:hAnsi="Times New Roman" w:cs="Times New Roman"/>
                <w:lang w:val="uk-UA"/>
              </w:rPr>
              <w:t>ану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3"/>
                <w:lang w:val="uk-UA"/>
              </w:rPr>
              <w:t>я</w:t>
            </w:r>
            <w:r w:rsidRPr="007702C5">
              <w:rPr>
                <w:rFonts w:ascii="Times New Roman" w:eastAsia="Times New Roman" w:hAnsi="Times New Roman" w:cs="Times New Roman"/>
                <w:lang w:val="uk-UA"/>
              </w:rPr>
              <w:t>льн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сть</w:t>
            </w:r>
            <w:r w:rsidR="009218CF">
              <w:rPr>
                <w:rFonts w:ascii="Times New Roman" w:eastAsia="Times New Roman" w:hAnsi="Times New Roman" w:cs="Times New Roman"/>
                <w:lang w:val="uk-UA"/>
              </w:rPr>
              <w:t>.</w:t>
            </w:r>
          </w:p>
          <w:p w14:paraId="5D919D92" w14:textId="5849D0D7" w:rsidR="00EF3FE7" w:rsidRPr="007702C5" w:rsidRDefault="00EF3FE7" w:rsidP="00695B30">
            <w:pPr>
              <w:autoSpaceDE w:val="0"/>
              <w:autoSpaceDN w:val="0"/>
              <w:adjustRightInd w:val="0"/>
              <w:spacing w:before="1" w:after="0" w:line="254" w:lineRule="exact"/>
              <w:ind w:right="1313"/>
              <w:rPr>
                <w:rFonts w:ascii="Times New Roman" w:eastAsia="Times New Roman" w:hAnsi="Times New Roman" w:cs="Times New Roman"/>
                <w:lang w:val="uk-UA"/>
              </w:rPr>
            </w:pPr>
            <w:r w:rsidRPr="007702C5">
              <w:rPr>
                <w:rFonts w:ascii="Times New Roman" w:eastAsia="Times New Roman" w:hAnsi="Times New Roman" w:cs="Times New Roman"/>
                <w:lang w:val="uk-UA"/>
              </w:rPr>
              <w:t xml:space="preserve">2.         </w:t>
            </w:r>
            <w:r w:rsidRPr="007702C5">
              <w:rPr>
                <w:rFonts w:ascii="Times New Roman" w:eastAsia="Times New Roman" w:hAnsi="Times New Roman" w:cs="Times New Roman"/>
                <w:spacing w:val="4"/>
                <w:lang w:val="uk-UA"/>
              </w:rPr>
              <w:t xml:space="preserve"> </w:t>
            </w:r>
            <w:r w:rsidR="00301153">
              <w:rPr>
                <w:rFonts w:ascii="Times New Roman" w:eastAsia="Times New Roman" w:hAnsi="Times New Roman" w:cs="Times New Roman"/>
                <w:spacing w:val="4"/>
                <w:lang w:val="uk-UA"/>
              </w:rPr>
              <w:t xml:space="preserve">Повідомити </w:t>
            </w:r>
            <w:r w:rsidR="00301153">
              <w:rPr>
                <w:rFonts w:ascii="Times New Roman" w:eastAsia="Times New Roman" w:hAnsi="Times New Roman" w:cs="Times New Roman"/>
                <w:lang w:val="uk-UA"/>
              </w:rPr>
              <w:t>г</w:t>
            </w:r>
            <w:r w:rsidRPr="007702C5">
              <w:rPr>
                <w:rFonts w:ascii="Times New Roman" w:eastAsia="Times New Roman" w:hAnsi="Times New Roman" w:cs="Times New Roman"/>
                <w:lang w:val="uk-UA"/>
              </w:rPr>
              <w:t>ро</w:t>
            </w:r>
            <w:r w:rsidRPr="007702C5">
              <w:rPr>
                <w:rFonts w:ascii="Times New Roman" w:eastAsia="Times New Roman" w:hAnsi="Times New Roman" w:cs="Times New Roman"/>
                <w:spacing w:val="-1"/>
                <w:lang w:val="uk-UA"/>
              </w:rPr>
              <w:t>м</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с</w:t>
            </w:r>
            <w:r w:rsidRPr="007702C5">
              <w:rPr>
                <w:rFonts w:ascii="Times New Roman" w:eastAsia="Times New Roman" w:hAnsi="Times New Roman" w:cs="Times New Roman"/>
                <w:spacing w:val="-2"/>
                <w:lang w:val="uk-UA"/>
              </w:rPr>
              <w:t>ь</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сть  </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 xml:space="preserve">ез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ас</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 xml:space="preserve">би </w:t>
            </w:r>
            <w:r w:rsidRPr="007702C5">
              <w:rPr>
                <w:rFonts w:ascii="Times New Roman" w:eastAsia="Times New Roman" w:hAnsi="Times New Roman" w:cs="Times New Roman"/>
                <w:spacing w:val="-1"/>
                <w:lang w:val="uk-UA"/>
              </w:rPr>
              <w:t>м</w:t>
            </w:r>
            <w:r w:rsidRPr="007702C5">
              <w:rPr>
                <w:rFonts w:ascii="Times New Roman" w:eastAsia="Times New Roman" w:hAnsi="Times New Roman" w:cs="Times New Roman"/>
                <w:lang w:val="uk-UA"/>
              </w:rPr>
              <w:t>ас</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ої</w:t>
            </w:r>
            <w:r w:rsidRPr="007702C5">
              <w:rPr>
                <w:rFonts w:ascii="Times New Roman" w:eastAsia="Times New Roman" w:hAnsi="Times New Roman" w:cs="Times New Roman"/>
                <w:spacing w:val="1"/>
                <w:lang w:val="uk-UA"/>
              </w:rPr>
              <w:t xml:space="preserve"> і</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spacing w:val="1"/>
                <w:lang w:val="uk-UA"/>
              </w:rPr>
              <w:t>ф</w:t>
            </w:r>
            <w:r w:rsidRPr="007702C5">
              <w:rPr>
                <w:rFonts w:ascii="Times New Roman" w:eastAsia="Times New Roman" w:hAnsi="Times New Roman" w:cs="Times New Roman"/>
                <w:lang w:val="uk-UA"/>
              </w:rPr>
              <w:t>орма</w:t>
            </w:r>
            <w:r w:rsidRPr="007702C5">
              <w:rPr>
                <w:rFonts w:ascii="Times New Roman" w:eastAsia="Times New Roman" w:hAnsi="Times New Roman" w:cs="Times New Roman"/>
                <w:spacing w:val="-3"/>
                <w:lang w:val="uk-UA"/>
              </w:rPr>
              <w:t>ц</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ї</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lang w:val="uk-UA"/>
              </w:rPr>
              <w:t xml:space="preserve">бо у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г</w:t>
            </w:r>
            <w:r w:rsidRPr="007702C5">
              <w:rPr>
                <w:rFonts w:ascii="Times New Roman" w:eastAsia="Times New Roman" w:hAnsi="Times New Roman" w:cs="Times New Roman"/>
                <w:lang w:val="uk-UA"/>
              </w:rPr>
              <w:t>альн</w:t>
            </w:r>
            <w:r w:rsidRPr="007702C5">
              <w:rPr>
                <w:rFonts w:ascii="Times New Roman" w:eastAsia="Times New Roman" w:hAnsi="Times New Roman" w:cs="Times New Roman"/>
                <w:spacing w:val="-3"/>
                <w:lang w:val="uk-UA"/>
              </w:rPr>
              <w:t>о</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ост</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п</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 xml:space="preserve">их </w:t>
            </w:r>
            <w:r w:rsidRPr="007702C5">
              <w:rPr>
                <w:rFonts w:ascii="Times New Roman" w:eastAsia="Times New Roman" w:hAnsi="Times New Roman" w:cs="Times New Roman"/>
                <w:spacing w:val="-1"/>
                <w:lang w:val="uk-UA"/>
              </w:rPr>
              <w:t>м</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сц</w:t>
            </w:r>
            <w:r w:rsidRPr="007702C5">
              <w:rPr>
                <w:rFonts w:ascii="Times New Roman" w:eastAsia="Times New Roman" w:hAnsi="Times New Roman" w:cs="Times New Roman"/>
                <w:spacing w:val="-3"/>
                <w:lang w:val="uk-UA"/>
              </w:rPr>
              <w:t>я</w:t>
            </w:r>
            <w:r w:rsidRPr="007702C5">
              <w:rPr>
                <w:rFonts w:ascii="Times New Roman" w:eastAsia="Times New Roman" w:hAnsi="Times New Roman" w:cs="Times New Roman"/>
                <w:lang w:val="uk-UA"/>
              </w:rPr>
              <w:t xml:space="preserve">х </w:t>
            </w: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lang w:val="uk-UA"/>
              </w:rPr>
              <w:t>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то</w:t>
            </w:r>
            <w:r w:rsidRPr="007702C5">
              <w:rPr>
                <w:rFonts w:ascii="Times New Roman" w:eastAsia="Times New Roman" w:hAnsi="Times New Roman" w:cs="Times New Roman"/>
                <w:spacing w:val="-1"/>
                <w:lang w:val="uk-UA"/>
              </w:rPr>
              <w:t>м</w:t>
            </w:r>
            <w:r w:rsidRPr="007702C5">
              <w:rPr>
                <w:rFonts w:ascii="Times New Roman" w:eastAsia="Times New Roman" w:hAnsi="Times New Roman" w:cs="Times New Roman"/>
                <w:lang w:val="uk-UA"/>
              </w:rPr>
              <w:t>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ислі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 xml:space="preserve">на </w:t>
            </w:r>
            <w:r w:rsidRPr="007702C5">
              <w:rPr>
                <w:rFonts w:ascii="Times New Roman" w:eastAsia="Times New Roman" w:hAnsi="Times New Roman" w:cs="Times New Roman"/>
                <w:spacing w:val="-1"/>
                <w:lang w:val="uk-UA"/>
              </w:rPr>
              <w:t>м</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с</w:t>
            </w:r>
            <w:r w:rsidRPr="007702C5">
              <w:rPr>
                <w:rFonts w:ascii="Times New Roman" w:eastAsia="Times New Roman" w:hAnsi="Times New Roman" w:cs="Times New Roman"/>
                <w:spacing w:val="-3"/>
                <w:lang w:val="uk-UA"/>
              </w:rPr>
              <w:t>ц</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об</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w:t>
            </w:r>
            <w:r w:rsidR="009218CF">
              <w:rPr>
                <w:rFonts w:ascii="Times New Roman" w:eastAsia="Times New Roman" w:hAnsi="Times New Roman" w:cs="Times New Roman"/>
                <w:lang w:val="uk-UA"/>
              </w:rPr>
              <w:t>.</w:t>
            </w:r>
          </w:p>
          <w:p w14:paraId="3656D736" w14:textId="5F5EED7F" w:rsidR="00EF3FE7" w:rsidRPr="007702C5" w:rsidRDefault="00EF3FE7" w:rsidP="00695B30">
            <w:pPr>
              <w:autoSpaceDE w:val="0"/>
              <w:autoSpaceDN w:val="0"/>
              <w:adjustRightInd w:val="0"/>
              <w:spacing w:after="0" w:line="249" w:lineRule="exact"/>
              <w:ind w:right="-20"/>
              <w:rPr>
                <w:rFonts w:ascii="Times New Roman" w:eastAsia="Times New Roman" w:hAnsi="Times New Roman" w:cs="Times New Roman"/>
                <w:lang w:val="uk-UA"/>
              </w:rPr>
            </w:pPr>
            <w:r w:rsidRPr="007702C5">
              <w:rPr>
                <w:rFonts w:ascii="Times New Roman" w:eastAsia="Times New Roman" w:hAnsi="Times New Roman" w:cs="Times New Roman"/>
                <w:lang w:val="uk-UA"/>
              </w:rPr>
              <w:t xml:space="preserve">3.         </w:t>
            </w:r>
            <w:r w:rsidRPr="007702C5">
              <w:rPr>
                <w:rFonts w:ascii="Times New Roman" w:eastAsia="Times New Roman" w:hAnsi="Times New Roman" w:cs="Times New Roman"/>
                <w:spacing w:val="4"/>
                <w:lang w:val="uk-UA"/>
              </w:rPr>
              <w:t xml:space="preserve"> </w:t>
            </w:r>
            <w:r>
              <w:rPr>
                <w:rFonts w:ascii="Times New Roman" w:eastAsia="Times New Roman" w:hAnsi="Times New Roman" w:cs="Times New Roman"/>
                <w:spacing w:val="4"/>
                <w:lang w:val="uk-UA"/>
              </w:rPr>
              <w:t xml:space="preserve">Отримати </w:t>
            </w:r>
            <w:r>
              <w:rPr>
                <w:rFonts w:ascii="Times New Roman" w:eastAsia="Times New Roman" w:hAnsi="Times New Roman" w:cs="Times New Roman"/>
                <w:lang w:val="uk-UA"/>
              </w:rPr>
              <w:t>у</w:t>
            </w:r>
            <w:r w:rsidRPr="007702C5">
              <w:rPr>
                <w:rFonts w:ascii="Times New Roman" w:eastAsia="Times New Roman" w:hAnsi="Times New Roman" w:cs="Times New Roman"/>
                <w:lang w:val="uk-UA"/>
              </w:rPr>
              <w:t>сі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пе</w:t>
            </w:r>
            <w:r w:rsidRPr="007702C5">
              <w:rPr>
                <w:rFonts w:ascii="Times New Roman" w:eastAsia="Times New Roman" w:hAnsi="Times New Roman" w:cs="Times New Roman"/>
                <w:spacing w:val="-3"/>
                <w:lang w:val="uk-UA"/>
              </w:rPr>
              <w:t>р</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spacing w:val="-2"/>
                <w:lang w:val="uk-UA"/>
              </w:rPr>
              <w:t>б</w:t>
            </w:r>
            <w:r w:rsidRPr="007702C5">
              <w:rPr>
                <w:rFonts w:ascii="Times New Roman" w:eastAsia="Times New Roman" w:hAnsi="Times New Roman" w:cs="Times New Roman"/>
                <w:lang w:val="uk-UA"/>
              </w:rPr>
              <w:t>ачені</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lang w:val="uk-UA"/>
              </w:rPr>
              <w:t>оном</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доз</w:t>
            </w:r>
            <w:r w:rsidRPr="007702C5">
              <w:rPr>
                <w:rFonts w:ascii="Times New Roman" w:eastAsia="Times New Roman" w:hAnsi="Times New Roman" w:cs="Times New Roman"/>
                <w:spacing w:val="-1"/>
                <w:lang w:val="uk-UA"/>
              </w:rPr>
              <w:t>в</w:t>
            </w:r>
            <w:r w:rsidR="00631986">
              <w:rPr>
                <w:rFonts w:ascii="Times New Roman" w:eastAsia="Times New Roman" w:hAnsi="Times New Roman" w:cs="Times New Roman"/>
                <w:lang w:val="uk-UA"/>
              </w:rPr>
              <w:t xml:space="preserve">ільні документи </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 xml:space="preserve">а </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ц</w:t>
            </w:r>
            <w:r w:rsidRPr="007702C5">
              <w:rPr>
                <w:rFonts w:ascii="Times New Roman" w:eastAsia="Times New Roman" w:hAnsi="Times New Roman" w:cs="Times New Roman"/>
                <w:spacing w:val="-1"/>
                <w:lang w:val="uk-UA"/>
              </w:rPr>
              <w:t>тв</w:t>
            </w:r>
            <w:r w:rsidRPr="007702C5">
              <w:rPr>
                <w:rFonts w:ascii="Times New Roman" w:eastAsia="Times New Roman" w:hAnsi="Times New Roman" w:cs="Times New Roman"/>
                <w:lang w:val="uk-UA"/>
              </w:rPr>
              <w:t xml:space="preserve">о </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 xml:space="preserve"> </w:t>
            </w:r>
            <w:r>
              <w:rPr>
                <w:rFonts w:ascii="Times New Roman" w:eastAsia="Times New Roman" w:hAnsi="Times New Roman" w:cs="Times New Roman"/>
                <w:spacing w:val="-2"/>
                <w:lang w:val="uk-UA"/>
              </w:rPr>
              <w:t>реконструкцію</w:t>
            </w:r>
            <w:r w:rsidRPr="007702C5">
              <w:rPr>
                <w:rFonts w:ascii="Times New Roman" w:eastAsia="Times New Roman" w:hAnsi="Times New Roman" w:cs="Times New Roman"/>
                <w:spacing w:val="-1"/>
                <w:lang w:val="uk-UA"/>
              </w:rPr>
              <w:t xml:space="preserve"> </w:t>
            </w:r>
            <w:r>
              <w:rPr>
                <w:rFonts w:ascii="Times New Roman" w:eastAsia="Times New Roman" w:hAnsi="Times New Roman" w:cs="Times New Roman"/>
                <w:spacing w:val="-1"/>
                <w:lang w:val="uk-UA"/>
              </w:rPr>
              <w:t xml:space="preserve"> (відповідно до зазначеного у Частині 1 </w:t>
            </w:r>
            <w:r w:rsidR="0096643E">
              <w:rPr>
                <w:rFonts w:ascii="Times New Roman" w:eastAsia="Times New Roman" w:hAnsi="Times New Roman" w:cs="Times New Roman"/>
                <w:spacing w:val="-1"/>
                <w:lang w:val="uk-UA"/>
              </w:rPr>
              <w:t>«</w:t>
            </w:r>
            <w:r>
              <w:rPr>
                <w:rFonts w:ascii="Times New Roman" w:eastAsia="Times New Roman" w:hAnsi="Times New Roman" w:cs="Times New Roman"/>
                <w:spacing w:val="-1"/>
                <w:lang w:val="uk-UA"/>
              </w:rPr>
              <w:t>Опис проекту</w:t>
            </w:r>
            <w:r w:rsidR="0096643E">
              <w:rPr>
                <w:rFonts w:ascii="Times New Roman" w:eastAsia="Times New Roman" w:hAnsi="Times New Roman" w:cs="Times New Roman"/>
                <w:spacing w:val="-1"/>
                <w:lang w:val="uk-UA"/>
              </w:rPr>
              <w:t>»</w:t>
            </w:r>
            <w:r>
              <w:rPr>
                <w:rFonts w:ascii="Times New Roman" w:eastAsia="Times New Roman" w:hAnsi="Times New Roman" w:cs="Times New Roman"/>
                <w:spacing w:val="-1"/>
                <w:lang w:val="uk-UA"/>
              </w:rPr>
              <w:t>)</w:t>
            </w:r>
            <w:r w:rsidR="009218CF">
              <w:rPr>
                <w:rFonts w:ascii="Times New Roman" w:eastAsia="Times New Roman" w:hAnsi="Times New Roman" w:cs="Times New Roman"/>
                <w:spacing w:val="-1"/>
                <w:lang w:val="uk-UA"/>
              </w:rPr>
              <w:t>.</w:t>
            </w:r>
          </w:p>
          <w:p w14:paraId="3C8AFF0B" w14:textId="7D1D49F2" w:rsidR="00EF3FE7" w:rsidRPr="007702C5" w:rsidRDefault="00EF3FE7" w:rsidP="00EF3FE7">
            <w:pPr>
              <w:autoSpaceDE w:val="0"/>
              <w:autoSpaceDN w:val="0"/>
              <w:adjustRightInd w:val="0"/>
              <w:spacing w:before="1" w:after="0" w:line="254" w:lineRule="exact"/>
              <w:ind w:right="110"/>
              <w:rPr>
                <w:rFonts w:ascii="Times New Roman" w:eastAsia="Times New Roman" w:hAnsi="Times New Roman" w:cs="Times New Roman"/>
                <w:sz w:val="24"/>
                <w:szCs w:val="24"/>
                <w:lang w:val="uk-UA"/>
              </w:rPr>
            </w:pPr>
          </w:p>
          <w:p w14:paraId="18B2CD98" w14:textId="562AF0CA" w:rsidR="00EF3FE7" w:rsidRPr="007702C5" w:rsidRDefault="00EF3FE7" w:rsidP="00695B30">
            <w:pPr>
              <w:autoSpaceDE w:val="0"/>
              <w:autoSpaceDN w:val="0"/>
              <w:adjustRightInd w:val="0"/>
              <w:spacing w:after="0" w:line="276" w:lineRule="exact"/>
              <w:ind w:right="-20"/>
              <w:rPr>
                <w:rFonts w:ascii="Times New Roman" w:eastAsia="Times New Roman" w:hAnsi="Times New Roman" w:cs="Times New Roman"/>
                <w:sz w:val="24"/>
                <w:szCs w:val="24"/>
                <w:lang w:val="uk-UA"/>
              </w:rPr>
            </w:pPr>
          </w:p>
        </w:tc>
      </w:tr>
      <w:tr w:rsidR="00757986" w:rsidRPr="00757986" w14:paraId="2A84E5B5" w14:textId="77777777" w:rsidTr="00757986">
        <w:trPr>
          <w:trHeight w:hRule="exact" w:val="5118"/>
        </w:trPr>
        <w:tc>
          <w:tcPr>
            <w:tcW w:w="2291" w:type="dxa"/>
            <w:tcBorders>
              <w:top w:val="single" w:sz="4" w:space="0" w:color="000000"/>
              <w:left w:val="single" w:sz="4" w:space="0" w:color="000000"/>
              <w:bottom w:val="single" w:sz="4" w:space="0" w:color="000000"/>
              <w:right w:val="single" w:sz="4" w:space="0" w:color="000000"/>
            </w:tcBorders>
          </w:tcPr>
          <w:p w14:paraId="58224CF3"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000000"/>
              <w:bottom w:val="single" w:sz="4" w:space="0" w:color="000000"/>
              <w:right w:val="single" w:sz="4" w:space="0" w:color="000000"/>
            </w:tcBorders>
          </w:tcPr>
          <w:p w14:paraId="36EEF52C" w14:textId="07E96AA9" w:rsidR="00757986" w:rsidRPr="00757986"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757986">
              <w:rPr>
                <w:rFonts w:ascii="Times New Roman" w:eastAsia="Times New Roman" w:hAnsi="Times New Roman" w:cs="Times New Roman"/>
                <w:lang w:val="uk-UA"/>
              </w:rPr>
              <w:t>Ризик зараження COVID-19</w:t>
            </w:r>
          </w:p>
        </w:tc>
        <w:tc>
          <w:tcPr>
            <w:tcW w:w="10065" w:type="dxa"/>
            <w:tcBorders>
              <w:top w:val="single" w:sz="4" w:space="0" w:color="000000"/>
              <w:left w:val="single" w:sz="4" w:space="0" w:color="000000"/>
              <w:bottom w:val="single" w:sz="4" w:space="0" w:color="000000"/>
              <w:right w:val="single" w:sz="4" w:space="0" w:color="000000"/>
            </w:tcBorders>
          </w:tcPr>
          <w:p w14:paraId="20AD8294" w14:textId="77777777" w:rsidR="00757986" w:rsidRPr="00757986" w:rsidRDefault="00757986" w:rsidP="00757986">
            <w:pPr>
              <w:spacing w:line="240" w:lineRule="auto"/>
              <w:ind w:right="203" w:firstLine="277"/>
              <w:rPr>
                <w:rFonts w:ascii="Times New Roman" w:eastAsia="Times New Roman" w:hAnsi="Times New Roman" w:cs="Times New Roman"/>
                <w:lang w:val="uk-UA"/>
              </w:rPr>
            </w:pPr>
            <w:r w:rsidRPr="00757986">
              <w:rPr>
                <w:rFonts w:ascii="Times New Roman" w:eastAsia="Times New Roman" w:hAnsi="Times New Roman" w:cs="Times New Roman"/>
                <w:lang w:val="uk-UA"/>
              </w:rPr>
              <w:t>Усі сторони, задіяні у впровадженні заходів СП забезпечуватимуть виконання наступних заходів: адаптування робочих процесів для забезпечення соціального дистанціювання; коригування методів роботи (віддалена робота і гнучкий графік роботи, застосування відповідних профілактичних і захисних заходів (наявність умов і використання станцій миття рук, дезінфікуючих засобів, масок та іншого персонального захисного обладнання), а також  належного контролю медичних відходів (наявні окремі сміттєві баки для масок, рукавичок і використаних паперових рушників, і наявна належна практика поводження з відходами);</w:t>
            </w:r>
          </w:p>
          <w:p w14:paraId="3B772F8C" w14:textId="77777777" w:rsidR="00757986" w:rsidRPr="00757986" w:rsidRDefault="00757986" w:rsidP="00757986">
            <w:pPr>
              <w:spacing w:line="240" w:lineRule="auto"/>
              <w:ind w:right="203" w:firstLine="277"/>
              <w:rPr>
                <w:rFonts w:ascii="Times New Roman" w:eastAsia="Times New Roman" w:hAnsi="Times New Roman" w:cs="Times New Roman"/>
                <w:lang w:val="uk-UA"/>
              </w:rPr>
            </w:pPr>
            <w:r w:rsidRPr="00757986">
              <w:rPr>
                <w:rFonts w:ascii="Times New Roman" w:eastAsia="Times New Roman" w:hAnsi="Times New Roman" w:cs="Times New Roman"/>
                <w:lang w:val="uk-UA"/>
              </w:rPr>
              <w:t>Усі працівники та їхні сім'ї матимуть доступ до медичних закладів; усім сторони отримають докладні рекомендації щодо того, що слід робити, коли хтось захворює або проявляє симптоми, які можуть бути пов'язані з вірусом COVID-19, на основі рекомендацій ВООЗ і національних нормативно-правових актів та правил; всі працівники матимуть доступ до Механізму розгляду скарг (МРС) на рівні УФСІ через онлайн-канали (електронна пошта, електронне звернення) та традиційні канали зв'язку (телефоном та поштою).</w:t>
            </w:r>
          </w:p>
          <w:p w14:paraId="08406C3C" w14:textId="6667E825" w:rsidR="00757986" w:rsidRPr="00757986"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757986">
              <w:rPr>
                <w:rFonts w:ascii="Times New Roman" w:eastAsia="Times New Roman" w:hAnsi="Times New Roman" w:cs="Times New Roman"/>
                <w:lang w:val="uk-UA"/>
              </w:rPr>
              <w:t>Для проведення громадських консультацій та залучення зацікавлених сторін будуть використовуватися віртуальні консультації з використанням онлайн-каналів зв'язку та соціальних мереж. Вся діяльність по залученню громадськості буде супроводжуватися відповідними заходами соціального дистанціювання. 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r>
      <w:tr w:rsidR="00757986" w:rsidRPr="007702C5" w14:paraId="661548FC" w14:textId="77777777" w:rsidTr="00A90D93">
        <w:trPr>
          <w:trHeight w:hRule="exact" w:val="4593"/>
        </w:trPr>
        <w:tc>
          <w:tcPr>
            <w:tcW w:w="2291" w:type="dxa"/>
            <w:tcBorders>
              <w:top w:val="single" w:sz="4" w:space="0" w:color="auto"/>
              <w:left w:val="single" w:sz="4" w:space="0" w:color="000000"/>
              <w:bottom w:val="single" w:sz="4" w:space="0" w:color="auto"/>
              <w:right w:val="single" w:sz="4" w:space="0" w:color="000000"/>
            </w:tcBorders>
          </w:tcPr>
          <w:p w14:paraId="78AD96C4" w14:textId="77777777" w:rsidR="00757986" w:rsidRPr="007702C5" w:rsidRDefault="00757986" w:rsidP="00757986">
            <w:pPr>
              <w:autoSpaceDE w:val="0"/>
              <w:autoSpaceDN w:val="0"/>
              <w:adjustRightInd w:val="0"/>
              <w:spacing w:after="0" w:line="160" w:lineRule="exact"/>
              <w:rPr>
                <w:rFonts w:ascii="Times New Roman" w:eastAsia="Times New Roman" w:hAnsi="Times New Roman" w:cs="Times New Roman"/>
                <w:sz w:val="16"/>
                <w:szCs w:val="16"/>
                <w:lang w:val="uk-UA"/>
              </w:rPr>
            </w:pPr>
          </w:p>
          <w:p w14:paraId="367DE37A" w14:textId="281BBD85" w:rsidR="00757986" w:rsidRPr="007702C5" w:rsidRDefault="00757986" w:rsidP="00757986">
            <w:pPr>
              <w:autoSpaceDE w:val="0"/>
              <w:autoSpaceDN w:val="0"/>
              <w:adjustRightInd w:val="0"/>
              <w:spacing w:after="0" w:line="240" w:lineRule="auto"/>
              <w:ind w:right="109"/>
              <w:rPr>
                <w:rFonts w:ascii="Times New Roman" w:eastAsia="Times New Roman" w:hAnsi="Times New Roman" w:cs="Times New Roman"/>
                <w:sz w:val="24"/>
                <w:szCs w:val="24"/>
                <w:lang w:val="uk-UA"/>
              </w:rPr>
            </w:pPr>
            <w:r w:rsidRPr="007702C5">
              <w:rPr>
                <w:rFonts w:ascii="Times New Roman" w:eastAsia="Times New Roman" w:hAnsi="Times New Roman" w:cs="Times New Roman"/>
                <w:b/>
                <w:bCs/>
                <w:spacing w:val="2"/>
                <w:lang w:val="uk-UA"/>
              </w:rPr>
              <w:t>B</w:t>
            </w:r>
            <w:r w:rsidRPr="007702C5">
              <w:rPr>
                <w:rFonts w:ascii="Times New Roman" w:eastAsia="Times New Roman" w:hAnsi="Times New Roman" w:cs="Times New Roman"/>
                <w:b/>
                <w:bCs/>
                <w:lang w:val="uk-UA"/>
              </w:rPr>
              <w:t xml:space="preserve">. </w:t>
            </w:r>
            <w:r>
              <w:rPr>
                <w:rFonts w:ascii="Times New Roman" w:eastAsia="Times New Roman" w:hAnsi="Times New Roman" w:cs="Times New Roman"/>
                <w:lang w:val="uk-UA"/>
              </w:rPr>
              <w:t>Питання екологічної безпеки</w:t>
            </w:r>
          </w:p>
        </w:tc>
        <w:tc>
          <w:tcPr>
            <w:tcW w:w="2126" w:type="dxa"/>
            <w:tcBorders>
              <w:top w:val="single" w:sz="4" w:space="0" w:color="000000"/>
              <w:left w:val="single" w:sz="4" w:space="0" w:color="000000"/>
              <w:bottom w:val="single" w:sz="4" w:space="0" w:color="000000"/>
              <w:right w:val="single" w:sz="4" w:space="0" w:color="000000"/>
            </w:tcBorders>
          </w:tcPr>
          <w:p w14:paraId="168C85FB" w14:textId="77777777" w:rsidR="00757986" w:rsidRPr="007702C5" w:rsidRDefault="00757986" w:rsidP="00757986">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27FCACAD" w14:textId="77777777" w:rsidR="00757986" w:rsidRPr="007702C5"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сть по</w:t>
            </w:r>
            <w:r w:rsidRPr="007702C5">
              <w:rPr>
                <w:rFonts w:ascii="Times New Roman" w:eastAsia="Times New Roman" w:hAnsi="Times New Roman" w:cs="Times New Roman"/>
                <w:spacing w:val="-4"/>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тря</w:t>
            </w:r>
          </w:p>
        </w:tc>
        <w:tc>
          <w:tcPr>
            <w:tcW w:w="10065" w:type="dxa"/>
            <w:tcBorders>
              <w:top w:val="single" w:sz="4" w:space="0" w:color="000000"/>
              <w:left w:val="single" w:sz="4" w:space="0" w:color="000000"/>
              <w:bottom w:val="single" w:sz="4" w:space="0" w:color="000000"/>
              <w:right w:val="single" w:sz="4" w:space="0" w:color="000000"/>
            </w:tcBorders>
          </w:tcPr>
          <w:p w14:paraId="23792F0F" w14:textId="77777777" w:rsidR="00757986" w:rsidRPr="00A417E3" w:rsidRDefault="00757986" w:rsidP="00757986">
            <w:pPr>
              <w:autoSpaceDE w:val="0"/>
              <w:autoSpaceDN w:val="0"/>
              <w:adjustRightInd w:val="0"/>
              <w:spacing w:before="2" w:after="0" w:line="110" w:lineRule="exact"/>
              <w:rPr>
                <w:rFonts w:ascii="Times New Roman" w:eastAsia="Times New Roman" w:hAnsi="Times New Roman" w:cs="Times New Roman"/>
                <w:sz w:val="11"/>
                <w:szCs w:val="11"/>
                <w:lang w:val="uk-UA"/>
              </w:rPr>
            </w:pPr>
          </w:p>
          <w:p w14:paraId="2A072756" w14:textId="6FB665A8" w:rsidR="00757986" w:rsidRPr="00A417E3" w:rsidRDefault="00757986" w:rsidP="00757986">
            <w:pPr>
              <w:autoSpaceDE w:val="0"/>
              <w:autoSpaceDN w:val="0"/>
              <w:adjustRightInd w:val="0"/>
              <w:spacing w:before="1" w:after="0" w:line="254" w:lineRule="exact"/>
              <w:ind w:right="1313"/>
              <w:rPr>
                <w:rFonts w:ascii="Times New Roman" w:eastAsia="Times New Roman" w:hAnsi="Times New Roman" w:cs="Times New Roman"/>
                <w:lang w:val="uk-UA"/>
              </w:rPr>
            </w:pPr>
            <w:r>
              <w:rPr>
                <w:rFonts w:ascii="Times New Roman" w:eastAsia="Times New Roman" w:hAnsi="Times New Roman" w:cs="Times New Roman"/>
                <w:lang w:val="uk-UA"/>
              </w:rPr>
              <w:t xml:space="preserve">З метою пом’якшення ризиків пилоутворення </w:t>
            </w:r>
            <w:r w:rsidRPr="00A417E3">
              <w:rPr>
                <w:rFonts w:ascii="Times New Roman" w:eastAsia="Times New Roman" w:hAnsi="Times New Roman" w:cs="Times New Roman"/>
                <w:lang w:val="uk-UA"/>
              </w:rPr>
              <w:t xml:space="preserve">відповідно до національних нормативів Підрядник </w:t>
            </w:r>
            <w:proofErr w:type="spellStart"/>
            <w:r w:rsidRPr="00A417E3">
              <w:rPr>
                <w:rFonts w:ascii="Times New Roman" w:eastAsia="Times New Roman" w:hAnsi="Times New Roman" w:cs="Times New Roman"/>
                <w:lang w:val="uk-UA"/>
              </w:rPr>
              <w:t>надасть</w:t>
            </w:r>
            <w:proofErr w:type="spellEnd"/>
            <w:r w:rsidRPr="00A417E3">
              <w:rPr>
                <w:rFonts w:ascii="Times New Roman" w:eastAsia="Times New Roman" w:hAnsi="Times New Roman" w:cs="Times New Roman"/>
                <w:lang w:val="uk-UA"/>
              </w:rPr>
              <w:t xml:space="preserve"> ПЕСМ-Підрядника та Проект виконання робіт, погоджений представником УФСІ. Ці документи повинні відповідати вимогам ESHS Специфікації до Контракту і</w:t>
            </w:r>
            <w:r>
              <w:rPr>
                <w:rFonts w:ascii="Times New Roman" w:eastAsia="Times New Roman" w:hAnsi="Times New Roman" w:cs="Times New Roman"/>
                <w:lang w:val="uk-UA"/>
              </w:rPr>
              <w:t>,</w:t>
            </w:r>
            <w:r w:rsidRPr="00A417E3">
              <w:rPr>
                <w:rFonts w:ascii="Times New Roman" w:eastAsia="Times New Roman" w:hAnsi="Times New Roman" w:cs="Times New Roman"/>
                <w:lang w:val="uk-UA"/>
              </w:rPr>
              <w:t xml:space="preserve"> зокрема,  наступним положення</w:t>
            </w:r>
            <w:r>
              <w:rPr>
                <w:rFonts w:ascii="Times New Roman" w:eastAsia="Times New Roman" w:hAnsi="Times New Roman" w:cs="Times New Roman"/>
                <w:lang w:val="uk-UA"/>
              </w:rPr>
              <w:t>м</w:t>
            </w:r>
            <w:r w:rsidRPr="00A417E3">
              <w:rPr>
                <w:rFonts w:ascii="Times New Roman" w:eastAsia="Times New Roman" w:hAnsi="Times New Roman" w:cs="Times New Roman"/>
                <w:lang w:val="uk-UA"/>
              </w:rPr>
              <w:t xml:space="preserve"> </w:t>
            </w:r>
            <w:r w:rsidRPr="009218CF">
              <w:rPr>
                <w:rFonts w:ascii="Times New Roman" w:eastAsia="Times New Roman" w:hAnsi="Times New Roman" w:cs="Times New Roman"/>
                <w:lang w:val="uk-UA"/>
              </w:rPr>
              <w:t>(зазначений перелік не є вичерпним)</w:t>
            </w:r>
            <w:r w:rsidRPr="00A417E3">
              <w:rPr>
                <w:rFonts w:ascii="Times New Roman" w:eastAsia="Times New Roman" w:hAnsi="Times New Roman" w:cs="Times New Roman"/>
                <w:lang w:val="uk-UA"/>
              </w:rPr>
              <w:t>:</w:t>
            </w:r>
          </w:p>
          <w:p w14:paraId="1A9AF3FE" w14:textId="45026521" w:rsidR="00757986" w:rsidRPr="00A417E3" w:rsidRDefault="00757986" w:rsidP="00757986">
            <w:pPr>
              <w:autoSpaceDE w:val="0"/>
              <w:autoSpaceDN w:val="0"/>
              <w:adjustRightInd w:val="0"/>
              <w:spacing w:before="1" w:after="0" w:line="254" w:lineRule="exact"/>
              <w:ind w:right="1313"/>
              <w:rPr>
                <w:rFonts w:ascii="Times New Roman" w:eastAsia="Times New Roman" w:hAnsi="Times New Roman" w:cs="Times New Roman"/>
                <w:lang w:val="uk-UA"/>
              </w:rPr>
            </w:pPr>
            <w:r w:rsidRPr="00A417E3">
              <w:rPr>
                <w:rFonts w:ascii="Times New Roman" w:eastAsia="Times New Roman" w:hAnsi="Times New Roman" w:cs="Times New Roman"/>
                <w:lang w:val="uk-UA"/>
              </w:rPr>
              <w:t xml:space="preserve">1.         </w:t>
            </w:r>
            <w:r w:rsidRPr="009218CF">
              <w:rPr>
                <w:rFonts w:ascii="Times New Roman" w:eastAsia="Times New Roman" w:hAnsi="Times New Roman" w:cs="Times New Roman"/>
                <w:lang w:val="uk-UA"/>
              </w:rPr>
              <w:t xml:space="preserve"> Т</w:t>
            </w:r>
            <w:r w:rsidRPr="00A417E3">
              <w:rPr>
                <w:rFonts w:ascii="Times New Roman" w:eastAsia="Times New Roman" w:hAnsi="Times New Roman" w:cs="Times New Roman"/>
                <w:lang w:val="uk-UA"/>
              </w:rPr>
              <w:t>ри</w:t>
            </w:r>
            <w:r w:rsidRPr="009218CF">
              <w:rPr>
                <w:rFonts w:ascii="Times New Roman" w:eastAsia="Times New Roman" w:hAnsi="Times New Roman" w:cs="Times New Roman"/>
                <w:lang w:val="uk-UA"/>
              </w:rPr>
              <w:t>м</w:t>
            </w:r>
            <w:r w:rsidRPr="00A417E3">
              <w:rPr>
                <w:rFonts w:ascii="Times New Roman" w:eastAsia="Times New Roman" w:hAnsi="Times New Roman" w:cs="Times New Roman"/>
                <w:lang w:val="uk-UA"/>
              </w:rPr>
              <w:t>а</w:t>
            </w:r>
            <w:r w:rsidRPr="009218CF">
              <w:rPr>
                <w:rFonts w:ascii="Times New Roman" w:eastAsia="Times New Roman" w:hAnsi="Times New Roman" w:cs="Times New Roman"/>
                <w:lang w:val="uk-UA"/>
              </w:rPr>
              <w:t>ти</w:t>
            </w:r>
            <w:r w:rsidRPr="00A417E3">
              <w:rPr>
                <w:rFonts w:ascii="Times New Roman" w:eastAsia="Times New Roman" w:hAnsi="Times New Roman" w:cs="Times New Roman"/>
                <w:lang w:val="uk-UA"/>
              </w:rPr>
              <w:t xml:space="preserve"> с</w:t>
            </w:r>
            <w:r w:rsidRPr="009218CF">
              <w:rPr>
                <w:rFonts w:ascii="Times New Roman" w:eastAsia="Times New Roman" w:hAnsi="Times New Roman" w:cs="Times New Roman"/>
                <w:lang w:val="uk-UA"/>
              </w:rPr>
              <w:t>мі</w:t>
            </w:r>
            <w:r w:rsidRPr="00A417E3">
              <w:rPr>
                <w:rFonts w:ascii="Times New Roman" w:eastAsia="Times New Roman" w:hAnsi="Times New Roman" w:cs="Times New Roman"/>
                <w:lang w:val="uk-UA"/>
              </w:rPr>
              <w:t>т</w:t>
            </w:r>
            <w:r w:rsidRPr="009218CF">
              <w:rPr>
                <w:rFonts w:ascii="Times New Roman" w:eastAsia="Times New Roman" w:hAnsi="Times New Roman" w:cs="Times New Roman"/>
                <w:lang w:val="uk-UA"/>
              </w:rPr>
              <w:t>т</w:t>
            </w:r>
            <w:r w:rsidRPr="00A417E3">
              <w:rPr>
                <w:rFonts w:ascii="Times New Roman" w:eastAsia="Times New Roman" w:hAnsi="Times New Roman" w:cs="Times New Roman"/>
                <w:lang w:val="uk-UA"/>
              </w:rPr>
              <w:t xml:space="preserve">я </w:t>
            </w:r>
            <w:r w:rsidRPr="009218CF">
              <w:rPr>
                <w:rFonts w:ascii="Times New Roman" w:eastAsia="Times New Roman" w:hAnsi="Times New Roman" w:cs="Times New Roman"/>
                <w:lang w:val="uk-UA"/>
              </w:rPr>
              <w:t>ві</w:t>
            </w:r>
            <w:r w:rsidRPr="00A417E3">
              <w:rPr>
                <w:rFonts w:ascii="Times New Roman" w:eastAsia="Times New Roman" w:hAnsi="Times New Roman" w:cs="Times New Roman"/>
                <w:lang w:val="uk-UA"/>
              </w:rPr>
              <w:t>д ро</w:t>
            </w:r>
            <w:r w:rsidRPr="009218CF">
              <w:rPr>
                <w:rFonts w:ascii="Times New Roman" w:eastAsia="Times New Roman" w:hAnsi="Times New Roman" w:cs="Times New Roman"/>
                <w:lang w:val="uk-UA"/>
              </w:rPr>
              <w:t>зіб</w:t>
            </w:r>
            <w:r w:rsidRPr="00A417E3">
              <w:rPr>
                <w:rFonts w:ascii="Times New Roman" w:eastAsia="Times New Roman" w:hAnsi="Times New Roman" w:cs="Times New Roman"/>
                <w:lang w:val="uk-UA"/>
              </w:rPr>
              <w:t>ран</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х конс</w:t>
            </w:r>
            <w:r w:rsidRPr="009218CF">
              <w:rPr>
                <w:rFonts w:ascii="Times New Roman" w:eastAsia="Times New Roman" w:hAnsi="Times New Roman" w:cs="Times New Roman"/>
                <w:lang w:val="uk-UA"/>
              </w:rPr>
              <w:t>т</w:t>
            </w:r>
            <w:r w:rsidRPr="00A417E3">
              <w:rPr>
                <w:rFonts w:ascii="Times New Roman" w:eastAsia="Times New Roman" w:hAnsi="Times New Roman" w:cs="Times New Roman"/>
                <w:lang w:val="uk-UA"/>
              </w:rPr>
              <w:t>р</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кцій в</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кон</w:t>
            </w:r>
            <w:r w:rsidRPr="009218CF">
              <w:rPr>
                <w:rFonts w:ascii="Times New Roman" w:eastAsia="Times New Roman" w:hAnsi="Times New Roman" w:cs="Times New Roman"/>
                <w:lang w:val="uk-UA"/>
              </w:rPr>
              <w:t>т</w:t>
            </w:r>
            <w:r w:rsidRPr="00A417E3">
              <w:rPr>
                <w:rFonts w:ascii="Times New Roman" w:eastAsia="Times New Roman" w:hAnsi="Times New Roman" w:cs="Times New Roman"/>
                <w:lang w:val="uk-UA"/>
              </w:rPr>
              <w:t>рольо</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ан</w:t>
            </w:r>
            <w:r w:rsidRPr="009218CF">
              <w:rPr>
                <w:rFonts w:ascii="Times New Roman" w:eastAsia="Times New Roman" w:hAnsi="Times New Roman" w:cs="Times New Roman"/>
                <w:lang w:val="uk-UA"/>
              </w:rPr>
              <w:t>і</w:t>
            </w:r>
            <w:r w:rsidRPr="00A417E3">
              <w:rPr>
                <w:rFonts w:ascii="Times New Roman" w:eastAsia="Times New Roman" w:hAnsi="Times New Roman" w:cs="Times New Roman"/>
                <w:lang w:val="uk-UA"/>
              </w:rPr>
              <w:t xml:space="preserve">й </w:t>
            </w:r>
            <w:r w:rsidRPr="009218CF">
              <w:rPr>
                <w:rFonts w:ascii="Times New Roman" w:eastAsia="Times New Roman" w:hAnsi="Times New Roman" w:cs="Times New Roman"/>
                <w:lang w:val="uk-UA"/>
              </w:rPr>
              <w:t>з</w:t>
            </w:r>
            <w:r w:rsidRPr="00A417E3">
              <w:rPr>
                <w:rFonts w:ascii="Times New Roman" w:eastAsia="Times New Roman" w:hAnsi="Times New Roman" w:cs="Times New Roman"/>
                <w:lang w:val="uk-UA"/>
              </w:rPr>
              <w:t>о</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і</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і</w:t>
            </w:r>
            <w:r w:rsidRPr="009218CF">
              <w:rPr>
                <w:rFonts w:ascii="Times New Roman" w:eastAsia="Times New Roman" w:hAnsi="Times New Roman" w:cs="Times New Roman"/>
                <w:lang w:val="uk-UA"/>
              </w:rPr>
              <w:t xml:space="preserve"> з</w:t>
            </w:r>
            <w:r w:rsidRPr="00A417E3">
              <w:rPr>
                <w:rFonts w:ascii="Times New Roman" w:eastAsia="Times New Roman" w:hAnsi="Times New Roman" w:cs="Times New Roman"/>
                <w:lang w:val="uk-UA"/>
              </w:rPr>
              <w:t>бри</w:t>
            </w:r>
            <w:r w:rsidRPr="009218CF">
              <w:rPr>
                <w:rFonts w:ascii="Times New Roman" w:eastAsia="Times New Roman" w:hAnsi="Times New Roman" w:cs="Times New Roman"/>
                <w:lang w:val="uk-UA"/>
              </w:rPr>
              <w:t>з</w:t>
            </w:r>
            <w:r w:rsidRPr="00A417E3">
              <w:rPr>
                <w:rFonts w:ascii="Times New Roman" w:eastAsia="Times New Roman" w:hAnsi="Times New Roman" w:cs="Times New Roman"/>
                <w:lang w:val="uk-UA"/>
              </w:rPr>
              <w:t>к</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вати його</w:t>
            </w:r>
            <w:r>
              <w:rPr>
                <w:rFonts w:ascii="Times New Roman" w:eastAsia="Times New Roman" w:hAnsi="Times New Roman" w:cs="Times New Roman"/>
                <w:lang w:val="uk-UA"/>
              </w:rPr>
              <w:t xml:space="preserve"> </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одо</w:t>
            </w:r>
            <w:r w:rsidRPr="009218CF">
              <w:rPr>
                <w:rFonts w:ascii="Times New Roman" w:eastAsia="Times New Roman" w:hAnsi="Times New Roman" w:cs="Times New Roman"/>
                <w:lang w:val="uk-UA"/>
              </w:rPr>
              <w:t>ю</w:t>
            </w:r>
            <w:r w:rsidRPr="00A417E3">
              <w:rPr>
                <w:rFonts w:ascii="Times New Roman" w:eastAsia="Times New Roman" w:hAnsi="Times New Roman" w:cs="Times New Roman"/>
                <w:lang w:val="uk-UA"/>
              </w:rPr>
              <w:t xml:space="preserve">, </w:t>
            </w:r>
            <w:r w:rsidRPr="009218CF">
              <w:rPr>
                <w:rFonts w:ascii="Times New Roman" w:eastAsia="Times New Roman" w:hAnsi="Times New Roman" w:cs="Times New Roman"/>
                <w:lang w:val="uk-UA"/>
              </w:rPr>
              <w:t>щ</w:t>
            </w:r>
            <w:r w:rsidRPr="00A417E3">
              <w:rPr>
                <w:rFonts w:ascii="Times New Roman" w:eastAsia="Times New Roman" w:hAnsi="Times New Roman" w:cs="Times New Roman"/>
                <w:lang w:val="uk-UA"/>
              </w:rPr>
              <w:t>об з</w:t>
            </w:r>
            <w:r w:rsidRPr="009218CF">
              <w:rPr>
                <w:rFonts w:ascii="Times New Roman" w:eastAsia="Times New Roman" w:hAnsi="Times New Roman" w:cs="Times New Roman"/>
                <w:lang w:val="uk-UA"/>
              </w:rPr>
              <w:t>м</w:t>
            </w:r>
            <w:r w:rsidRPr="00A417E3">
              <w:rPr>
                <w:rFonts w:ascii="Times New Roman" w:eastAsia="Times New Roman" w:hAnsi="Times New Roman" w:cs="Times New Roman"/>
                <w:lang w:val="uk-UA"/>
              </w:rPr>
              <w:t>е</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шити</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пило</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т</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орен</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я</w:t>
            </w:r>
            <w:r>
              <w:rPr>
                <w:rFonts w:ascii="Times New Roman" w:eastAsia="Times New Roman" w:hAnsi="Times New Roman" w:cs="Times New Roman"/>
                <w:lang w:val="uk-UA"/>
              </w:rPr>
              <w:t>;</w:t>
            </w:r>
          </w:p>
          <w:p w14:paraId="458F0594" w14:textId="7CDB9B49" w:rsidR="00757986" w:rsidRPr="00A417E3" w:rsidRDefault="00757986" w:rsidP="00757986">
            <w:pPr>
              <w:autoSpaceDE w:val="0"/>
              <w:autoSpaceDN w:val="0"/>
              <w:adjustRightInd w:val="0"/>
              <w:spacing w:before="1" w:after="0" w:line="254" w:lineRule="exact"/>
              <w:ind w:right="1313"/>
              <w:rPr>
                <w:rFonts w:ascii="Times New Roman" w:eastAsia="Times New Roman" w:hAnsi="Times New Roman" w:cs="Times New Roman"/>
                <w:lang w:val="uk-UA"/>
              </w:rPr>
            </w:pPr>
            <w:r w:rsidRPr="00A417E3">
              <w:rPr>
                <w:rFonts w:ascii="Times New Roman" w:eastAsia="Times New Roman" w:hAnsi="Times New Roman" w:cs="Times New Roman"/>
                <w:lang w:val="uk-UA"/>
              </w:rPr>
              <w:t xml:space="preserve">2.         </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З</w:t>
            </w:r>
            <w:r w:rsidRPr="009218CF">
              <w:rPr>
                <w:rFonts w:ascii="Times New Roman" w:eastAsia="Times New Roman" w:hAnsi="Times New Roman" w:cs="Times New Roman"/>
                <w:lang w:val="uk-UA"/>
              </w:rPr>
              <w:t>м</w:t>
            </w:r>
            <w:r w:rsidRPr="00A417E3">
              <w:rPr>
                <w:rFonts w:ascii="Times New Roman" w:eastAsia="Times New Roman" w:hAnsi="Times New Roman" w:cs="Times New Roman"/>
                <w:lang w:val="uk-UA"/>
              </w:rPr>
              <w:t>енш</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вати п</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ло</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т</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орен</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я під</w:t>
            </w:r>
            <w:r w:rsidRPr="009218CF">
              <w:rPr>
                <w:rFonts w:ascii="Times New Roman" w:eastAsia="Times New Roman" w:hAnsi="Times New Roman" w:cs="Times New Roman"/>
                <w:lang w:val="uk-UA"/>
              </w:rPr>
              <w:t xml:space="preserve"> ч</w:t>
            </w:r>
            <w:r w:rsidRPr="00A417E3">
              <w:rPr>
                <w:rFonts w:ascii="Times New Roman" w:eastAsia="Times New Roman" w:hAnsi="Times New Roman" w:cs="Times New Roman"/>
                <w:lang w:val="uk-UA"/>
              </w:rPr>
              <w:t>ас</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 xml:space="preserve">роботи </w:t>
            </w:r>
            <w:r w:rsidRPr="009218CF">
              <w:rPr>
                <w:rFonts w:ascii="Times New Roman" w:eastAsia="Times New Roman" w:hAnsi="Times New Roman" w:cs="Times New Roman"/>
                <w:lang w:val="uk-UA"/>
              </w:rPr>
              <w:t>п</w:t>
            </w:r>
            <w:r w:rsidRPr="00A417E3">
              <w:rPr>
                <w:rFonts w:ascii="Times New Roman" w:eastAsia="Times New Roman" w:hAnsi="Times New Roman" w:cs="Times New Roman"/>
                <w:lang w:val="uk-UA"/>
              </w:rPr>
              <w:t>не</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ма</w:t>
            </w:r>
            <w:r w:rsidRPr="009218CF">
              <w:rPr>
                <w:rFonts w:ascii="Times New Roman" w:eastAsia="Times New Roman" w:hAnsi="Times New Roman" w:cs="Times New Roman"/>
                <w:lang w:val="uk-UA"/>
              </w:rPr>
              <w:t>т</w:t>
            </w:r>
            <w:r w:rsidRPr="00A417E3">
              <w:rPr>
                <w:rFonts w:ascii="Times New Roman" w:eastAsia="Times New Roman" w:hAnsi="Times New Roman" w:cs="Times New Roman"/>
                <w:lang w:val="uk-UA"/>
              </w:rPr>
              <w:t>и</w:t>
            </w:r>
            <w:r w:rsidRPr="009218CF">
              <w:rPr>
                <w:rFonts w:ascii="Times New Roman" w:eastAsia="Times New Roman" w:hAnsi="Times New Roman" w:cs="Times New Roman"/>
                <w:lang w:val="uk-UA"/>
              </w:rPr>
              <w:t>ч</w:t>
            </w:r>
            <w:r w:rsidRPr="00A417E3">
              <w:rPr>
                <w:rFonts w:ascii="Times New Roman" w:eastAsia="Times New Roman" w:hAnsi="Times New Roman" w:cs="Times New Roman"/>
                <w:lang w:val="uk-UA"/>
              </w:rPr>
              <w:t>н</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ми</w:t>
            </w:r>
            <w:r w:rsidRPr="009218CF">
              <w:rPr>
                <w:rFonts w:ascii="Times New Roman" w:eastAsia="Times New Roman" w:hAnsi="Times New Roman" w:cs="Times New Roman"/>
                <w:lang w:val="uk-UA"/>
              </w:rPr>
              <w:t xml:space="preserve"> і</w:t>
            </w:r>
            <w:r w:rsidRPr="00A417E3">
              <w:rPr>
                <w:rFonts w:ascii="Times New Roman" w:eastAsia="Times New Roman" w:hAnsi="Times New Roman" w:cs="Times New Roman"/>
                <w:lang w:val="uk-UA"/>
              </w:rPr>
              <w:t>нстр</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ме</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та</w:t>
            </w:r>
            <w:r w:rsidRPr="009218CF">
              <w:rPr>
                <w:rFonts w:ascii="Times New Roman" w:eastAsia="Times New Roman" w:hAnsi="Times New Roman" w:cs="Times New Roman"/>
                <w:lang w:val="uk-UA"/>
              </w:rPr>
              <w:t>м</w:t>
            </w:r>
            <w:r w:rsidRPr="00A417E3">
              <w:rPr>
                <w:rFonts w:ascii="Times New Roman" w:eastAsia="Times New Roman" w:hAnsi="Times New Roman" w:cs="Times New Roman"/>
                <w:lang w:val="uk-UA"/>
              </w:rPr>
              <w:t xml:space="preserve">и, </w:t>
            </w:r>
            <w:r w:rsidRPr="009218CF">
              <w:rPr>
                <w:rFonts w:ascii="Times New Roman" w:eastAsia="Times New Roman" w:hAnsi="Times New Roman" w:cs="Times New Roman"/>
                <w:lang w:val="uk-UA"/>
              </w:rPr>
              <w:t>п</w:t>
            </w:r>
            <w:r w:rsidRPr="00A417E3">
              <w:rPr>
                <w:rFonts w:ascii="Times New Roman" w:eastAsia="Times New Roman" w:hAnsi="Times New Roman" w:cs="Times New Roman"/>
                <w:lang w:val="uk-UA"/>
              </w:rPr>
              <w:t>ост</w:t>
            </w:r>
            <w:r w:rsidRPr="009218CF">
              <w:rPr>
                <w:rFonts w:ascii="Times New Roman" w:eastAsia="Times New Roman" w:hAnsi="Times New Roman" w:cs="Times New Roman"/>
                <w:lang w:val="uk-UA"/>
              </w:rPr>
              <w:t>і</w:t>
            </w:r>
            <w:r w:rsidRPr="00A417E3">
              <w:rPr>
                <w:rFonts w:ascii="Times New Roman" w:eastAsia="Times New Roman" w:hAnsi="Times New Roman" w:cs="Times New Roman"/>
                <w:lang w:val="uk-UA"/>
              </w:rPr>
              <w:t>й</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о ро</w:t>
            </w:r>
            <w:r w:rsidRPr="009218CF">
              <w:rPr>
                <w:rFonts w:ascii="Times New Roman" w:eastAsia="Times New Roman" w:hAnsi="Times New Roman" w:cs="Times New Roman"/>
                <w:lang w:val="uk-UA"/>
              </w:rPr>
              <w:t>з</w:t>
            </w:r>
            <w:r w:rsidRPr="00A417E3">
              <w:rPr>
                <w:rFonts w:ascii="Times New Roman" w:eastAsia="Times New Roman" w:hAnsi="Times New Roman" w:cs="Times New Roman"/>
                <w:lang w:val="uk-UA"/>
              </w:rPr>
              <w:t>бри</w:t>
            </w:r>
            <w:r w:rsidRPr="009218CF">
              <w:rPr>
                <w:rFonts w:ascii="Times New Roman" w:eastAsia="Times New Roman" w:hAnsi="Times New Roman" w:cs="Times New Roman"/>
                <w:lang w:val="uk-UA"/>
              </w:rPr>
              <w:t>з</w:t>
            </w:r>
            <w:r w:rsidRPr="00A417E3">
              <w:rPr>
                <w:rFonts w:ascii="Times New Roman" w:eastAsia="Times New Roman" w:hAnsi="Times New Roman" w:cs="Times New Roman"/>
                <w:lang w:val="uk-UA"/>
              </w:rPr>
              <w:t>к</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ю</w:t>
            </w:r>
            <w:r w:rsidRPr="009218CF">
              <w:rPr>
                <w:rFonts w:ascii="Times New Roman" w:eastAsia="Times New Roman" w:hAnsi="Times New Roman" w:cs="Times New Roman"/>
                <w:lang w:val="uk-UA"/>
              </w:rPr>
              <w:t>ч</w:t>
            </w:r>
            <w:r w:rsidRPr="00A417E3">
              <w:rPr>
                <w:rFonts w:ascii="Times New Roman" w:eastAsia="Times New Roman" w:hAnsi="Times New Roman" w:cs="Times New Roman"/>
                <w:lang w:val="uk-UA"/>
              </w:rPr>
              <w:t xml:space="preserve">и </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оду</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та</w:t>
            </w:r>
            <w:r w:rsidRPr="009218CF">
              <w:rPr>
                <w:rFonts w:ascii="Times New Roman" w:eastAsia="Times New Roman" w:hAnsi="Times New Roman" w:cs="Times New Roman"/>
                <w:lang w:val="uk-UA"/>
              </w:rPr>
              <w:t>/</w:t>
            </w:r>
            <w:r w:rsidRPr="00A417E3">
              <w:rPr>
                <w:rFonts w:ascii="Times New Roman" w:eastAsia="Times New Roman" w:hAnsi="Times New Roman" w:cs="Times New Roman"/>
                <w:lang w:val="uk-UA"/>
              </w:rPr>
              <w:t>а</w:t>
            </w:r>
            <w:r w:rsidRPr="009218CF">
              <w:rPr>
                <w:rFonts w:ascii="Times New Roman" w:eastAsia="Times New Roman" w:hAnsi="Times New Roman" w:cs="Times New Roman"/>
                <w:lang w:val="uk-UA"/>
              </w:rPr>
              <w:t>б</w:t>
            </w:r>
            <w:r w:rsidRPr="00A417E3">
              <w:rPr>
                <w:rFonts w:ascii="Times New Roman" w:eastAsia="Times New Roman" w:hAnsi="Times New Roman" w:cs="Times New Roman"/>
                <w:lang w:val="uk-UA"/>
              </w:rPr>
              <w:t xml:space="preserve">о шляхом </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ик</w:t>
            </w:r>
            <w:r w:rsidRPr="009218CF">
              <w:rPr>
                <w:rFonts w:ascii="Times New Roman" w:eastAsia="Times New Roman" w:hAnsi="Times New Roman" w:cs="Times New Roman"/>
                <w:lang w:val="uk-UA"/>
              </w:rPr>
              <w:t>о</w:t>
            </w:r>
            <w:r w:rsidRPr="00A417E3">
              <w:rPr>
                <w:rFonts w:ascii="Times New Roman" w:eastAsia="Times New Roman" w:hAnsi="Times New Roman" w:cs="Times New Roman"/>
                <w:lang w:val="uk-UA"/>
              </w:rPr>
              <w:t>риста</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ня</w:t>
            </w:r>
            <w:r w:rsidRPr="009218CF">
              <w:rPr>
                <w:rFonts w:ascii="Times New Roman" w:eastAsia="Times New Roman" w:hAnsi="Times New Roman" w:cs="Times New Roman"/>
                <w:lang w:val="uk-UA"/>
              </w:rPr>
              <w:t xml:space="preserve"> п</w:t>
            </w:r>
            <w:r w:rsidRPr="00A417E3">
              <w:rPr>
                <w:rFonts w:ascii="Times New Roman" w:eastAsia="Times New Roman" w:hAnsi="Times New Roman" w:cs="Times New Roman"/>
                <w:lang w:val="uk-UA"/>
              </w:rPr>
              <w:t>рот</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п</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ло</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их ек</w:t>
            </w:r>
            <w:r w:rsidRPr="009218CF">
              <w:rPr>
                <w:rFonts w:ascii="Times New Roman" w:eastAsia="Times New Roman" w:hAnsi="Times New Roman" w:cs="Times New Roman"/>
                <w:lang w:val="uk-UA"/>
              </w:rPr>
              <w:t>р</w:t>
            </w:r>
            <w:r w:rsidRPr="00A417E3">
              <w:rPr>
                <w:rFonts w:ascii="Times New Roman" w:eastAsia="Times New Roman" w:hAnsi="Times New Roman" w:cs="Times New Roman"/>
                <w:lang w:val="uk-UA"/>
              </w:rPr>
              <w:t>ан</w:t>
            </w:r>
            <w:r w:rsidRPr="009218CF">
              <w:rPr>
                <w:rFonts w:ascii="Times New Roman" w:eastAsia="Times New Roman" w:hAnsi="Times New Roman" w:cs="Times New Roman"/>
                <w:lang w:val="uk-UA"/>
              </w:rPr>
              <w:t>і</w:t>
            </w:r>
            <w:r w:rsidRPr="00A417E3">
              <w:rPr>
                <w:rFonts w:ascii="Times New Roman" w:eastAsia="Times New Roman" w:hAnsi="Times New Roman" w:cs="Times New Roman"/>
                <w:lang w:val="uk-UA"/>
              </w:rPr>
              <w:t>в</w:t>
            </w:r>
            <w:r>
              <w:rPr>
                <w:rFonts w:ascii="Times New Roman" w:eastAsia="Times New Roman" w:hAnsi="Times New Roman" w:cs="Times New Roman"/>
                <w:lang w:val="uk-UA"/>
              </w:rPr>
              <w:t>;</w:t>
            </w:r>
          </w:p>
          <w:p w14:paraId="1AD5E259" w14:textId="07EE732A" w:rsidR="00757986" w:rsidRPr="00A417E3" w:rsidRDefault="00757986" w:rsidP="00757986">
            <w:pPr>
              <w:autoSpaceDE w:val="0"/>
              <w:autoSpaceDN w:val="0"/>
              <w:adjustRightInd w:val="0"/>
              <w:spacing w:before="1" w:after="0" w:line="254" w:lineRule="exact"/>
              <w:ind w:right="1313"/>
              <w:rPr>
                <w:rFonts w:ascii="Times New Roman" w:eastAsia="Times New Roman" w:hAnsi="Times New Roman" w:cs="Times New Roman"/>
                <w:lang w:val="uk-UA"/>
              </w:rPr>
            </w:pPr>
            <w:r w:rsidRPr="00A417E3">
              <w:rPr>
                <w:rFonts w:ascii="Times New Roman" w:eastAsia="Times New Roman" w:hAnsi="Times New Roman" w:cs="Times New Roman"/>
                <w:lang w:val="uk-UA"/>
              </w:rPr>
              <w:t xml:space="preserve">3.         </w:t>
            </w:r>
            <w:r w:rsidRPr="009218CF">
              <w:rPr>
                <w:rFonts w:ascii="Times New Roman" w:eastAsia="Times New Roman" w:hAnsi="Times New Roman" w:cs="Times New Roman"/>
                <w:lang w:val="uk-UA"/>
              </w:rPr>
              <w:t xml:space="preserve"> Т</w:t>
            </w:r>
            <w:r w:rsidRPr="00A417E3">
              <w:rPr>
                <w:rFonts w:ascii="Times New Roman" w:eastAsia="Times New Roman" w:hAnsi="Times New Roman" w:cs="Times New Roman"/>
                <w:lang w:val="uk-UA"/>
              </w:rPr>
              <w:t>ри</w:t>
            </w:r>
            <w:r w:rsidRPr="009218CF">
              <w:rPr>
                <w:rFonts w:ascii="Times New Roman" w:eastAsia="Times New Roman" w:hAnsi="Times New Roman" w:cs="Times New Roman"/>
                <w:lang w:val="uk-UA"/>
              </w:rPr>
              <w:t>м</w:t>
            </w:r>
            <w:r w:rsidRPr="00A417E3">
              <w:rPr>
                <w:rFonts w:ascii="Times New Roman" w:eastAsia="Times New Roman" w:hAnsi="Times New Roman" w:cs="Times New Roman"/>
                <w:lang w:val="uk-UA"/>
              </w:rPr>
              <w:t>ати тери</w:t>
            </w:r>
            <w:r w:rsidRPr="009218CF">
              <w:rPr>
                <w:rFonts w:ascii="Times New Roman" w:eastAsia="Times New Roman" w:hAnsi="Times New Roman" w:cs="Times New Roman"/>
                <w:lang w:val="uk-UA"/>
              </w:rPr>
              <w:t>т</w:t>
            </w:r>
            <w:r w:rsidRPr="00A417E3">
              <w:rPr>
                <w:rFonts w:ascii="Times New Roman" w:eastAsia="Times New Roman" w:hAnsi="Times New Roman" w:cs="Times New Roman"/>
                <w:lang w:val="uk-UA"/>
              </w:rPr>
              <w:t>о</w:t>
            </w:r>
            <w:r w:rsidRPr="009218CF">
              <w:rPr>
                <w:rFonts w:ascii="Times New Roman" w:eastAsia="Times New Roman" w:hAnsi="Times New Roman" w:cs="Times New Roman"/>
                <w:lang w:val="uk-UA"/>
              </w:rPr>
              <w:t>рі</w:t>
            </w:r>
            <w:r w:rsidRPr="00A417E3">
              <w:rPr>
                <w:rFonts w:ascii="Times New Roman" w:eastAsia="Times New Roman" w:hAnsi="Times New Roman" w:cs="Times New Roman"/>
                <w:lang w:val="uk-UA"/>
              </w:rPr>
              <w:t>ю</w:t>
            </w:r>
            <w:r w:rsidRPr="009218CF">
              <w:rPr>
                <w:rFonts w:ascii="Times New Roman" w:eastAsia="Times New Roman" w:hAnsi="Times New Roman" w:cs="Times New Roman"/>
                <w:lang w:val="uk-UA"/>
              </w:rPr>
              <w:t xml:space="preserve"> н</w:t>
            </w:r>
            <w:r w:rsidRPr="00A417E3">
              <w:rPr>
                <w:rFonts w:ascii="Times New Roman" w:eastAsia="Times New Roman" w:hAnsi="Times New Roman" w:cs="Times New Roman"/>
                <w:lang w:val="uk-UA"/>
              </w:rPr>
              <w:t>ав</w:t>
            </w:r>
            <w:r w:rsidRPr="009218CF">
              <w:rPr>
                <w:rFonts w:ascii="Times New Roman" w:eastAsia="Times New Roman" w:hAnsi="Times New Roman" w:cs="Times New Roman"/>
                <w:lang w:val="uk-UA"/>
              </w:rPr>
              <w:t>к</w:t>
            </w:r>
            <w:r w:rsidRPr="00A417E3">
              <w:rPr>
                <w:rFonts w:ascii="Times New Roman" w:eastAsia="Times New Roman" w:hAnsi="Times New Roman" w:cs="Times New Roman"/>
                <w:lang w:val="uk-UA"/>
              </w:rPr>
              <w:t>оло о</w:t>
            </w:r>
            <w:r w:rsidRPr="009218CF">
              <w:rPr>
                <w:rFonts w:ascii="Times New Roman" w:eastAsia="Times New Roman" w:hAnsi="Times New Roman" w:cs="Times New Roman"/>
                <w:lang w:val="uk-UA"/>
              </w:rPr>
              <w:t>б’є</w:t>
            </w:r>
            <w:r w:rsidRPr="00A417E3">
              <w:rPr>
                <w:rFonts w:ascii="Times New Roman" w:eastAsia="Times New Roman" w:hAnsi="Times New Roman" w:cs="Times New Roman"/>
                <w:lang w:val="uk-UA"/>
              </w:rPr>
              <w:t>кта</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тро</w:t>
            </w:r>
            <w:r w:rsidRPr="009218CF">
              <w:rPr>
                <w:rFonts w:ascii="Times New Roman" w:eastAsia="Times New Roman" w:hAnsi="Times New Roman" w:cs="Times New Roman"/>
                <w:lang w:val="uk-UA"/>
              </w:rPr>
              <w:t>ту</w:t>
            </w:r>
            <w:r w:rsidRPr="00A417E3">
              <w:rPr>
                <w:rFonts w:ascii="Times New Roman" w:eastAsia="Times New Roman" w:hAnsi="Times New Roman" w:cs="Times New Roman"/>
                <w:lang w:val="uk-UA"/>
              </w:rPr>
              <w:t>ари</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а</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тошлях</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w:t>
            </w:r>
            <w:r w:rsidRPr="009218CF">
              <w:rPr>
                <w:rFonts w:ascii="Times New Roman" w:eastAsia="Times New Roman" w:hAnsi="Times New Roman" w:cs="Times New Roman"/>
                <w:lang w:val="uk-UA"/>
              </w:rPr>
              <w:t xml:space="preserve"> ч</w:t>
            </w:r>
            <w:r w:rsidRPr="00A417E3">
              <w:rPr>
                <w:rFonts w:ascii="Times New Roman" w:eastAsia="Times New Roman" w:hAnsi="Times New Roman" w:cs="Times New Roman"/>
                <w:lang w:val="uk-UA"/>
              </w:rPr>
              <w:t>ист</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м</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w:t>
            </w:r>
            <w:r w:rsidRPr="009218CF">
              <w:rPr>
                <w:rFonts w:ascii="Times New Roman" w:eastAsia="Times New Roman" w:hAnsi="Times New Roman" w:cs="Times New Roman"/>
                <w:lang w:val="uk-UA"/>
              </w:rPr>
              <w:t xml:space="preserve"> </w:t>
            </w:r>
            <w:r w:rsidRPr="00A417E3">
              <w:rPr>
                <w:rFonts w:ascii="Times New Roman" w:eastAsia="Times New Roman" w:hAnsi="Times New Roman" w:cs="Times New Roman"/>
                <w:lang w:val="uk-UA"/>
              </w:rPr>
              <w:t>щоб</w:t>
            </w:r>
            <w:r w:rsidRPr="009218CF">
              <w:rPr>
                <w:rFonts w:ascii="Times New Roman" w:eastAsia="Times New Roman" w:hAnsi="Times New Roman" w:cs="Times New Roman"/>
                <w:lang w:val="uk-UA"/>
              </w:rPr>
              <w:t xml:space="preserve"> у</w:t>
            </w:r>
            <w:r w:rsidRPr="00A417E3">
              <w:rPr>
                <w:rFonts w:ascii="Times New Roman" w:eastAsia="Times New Roman" w:hAnsi="Times New Roman" w:cs="Times New Roman"/>
                <w:lang w:val="uk-UA"/>
              </w:rPr>
              <w:t>н</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кн</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ти п</w:t>
            </w:r>
            <w:r w:rsidRPr="009218CF">
              <w:rPr>
                <w:rFonts w:ascii="Times New Roman" w:eastAsia="Times New Roman" w:hAnsi="Times New Roman" w:cs="Times New Roman"/>
                <w:lang w:val="uk-UA"/>
              </w:rPr>
              <w:t>и</w:t>
            </w:r>
            <w:r w:rsidRPr="00A417E3">
              <w:rPr>
                <w:rFonts w:ascii="Times New Roman" w:eastAsia="Times New Roman" w:hAnsi="Times New Roman" w:cs="Times New Roman"/>
                <w:lang w:val="uk-UA"/>
              </w:rPr>
              <w:t>ло</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т</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орен</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я</w:t>
            </w:r>
            <w:r>
              <w:rPr>
                <w:rFonts w:ascii="Times New Roman" w:eastAsia="Times New Roman" w:hAnsi="Times New Roman" w:cs="Times New Roman"/>
                <w:lang w:val="uk-UA"/>
              </w:rPr>
              <w:t>;</w:t>
            </w:r>
          </w:p>
          <w:p w14:paraId="1A59332C" w14:textId="4C962DB7" w:rsidR="00757986" w:rsidRPr="00A417E3" w:rsidRDefault="00757986" w:rsidP="00757986">
            <w:pPr>
              <w:autoSpaceDE w:val="0"/>
              <w:autoSpaceDN w:val="0"/>
              <w:adjustRightInd w:val="0"/>
              <w:spacing w:before="1" w:after="0" w:line="254" w:lineRule="exact"/>
              <w:ind w:right="1313"/>
              <w:rPr>
                <w:rFonts w:ascii="Times New Roman" w:eastAsia="Times New Roman" w:hAnsi="Times New Roman" w:cs="Times New Roman"/>
                <w:lang w:val="uk-UA"/>
              </w:rPr>
            </w:pPr>
            <w:r w:rsidRPr="00A417E3">
              <w:rPr>
                <w:rFonts w:ascii="Times New Roman" w:eastAsia="Times New Roman" w:hAnsi="Times New Roman" w:cs="Times New Roman"/>
                <w:lang w:val="uk-UA"/>
              </w:rPr>
              <w:t xml:space="preserve">4.         </w:t>
            </w:r>
            <w:r w:rsidRPr="009218CF">
              <w:rPr>
                <w:rFonts w:ascii="Times New Roman" w:eastAsia="Times New Roman" w:hAnsi="Times New Roman" w:cs="Times New Roman"/>
                <w:lang w:val="uk-UA"/>
              </w:rPr>
              <w:t xml:space="preserve"> Н</w:t>
            </w:r>
            <w:r w:rsidRPr="00A417E3">
              <w:rPr>
                <w:rFonts w:ascii="Times New Roman" w:eastAsia="Times New Roman" w:hAnsi="Times New Roman" w:cs="Times New Roman"/>
                <w:lang w:val="uk-UA"/>
              </w:rPr>
              <w:t>а о</w:t>
            </w:r>
            <w:r w:rsidRPr="009218CF">
              <w:rPr>
                <w:rFonts w:ascii="Times New Roman" w:eastAsia="Times New Roman" w:hAnsi="Times New Roman" w:cs="Times New Roman"/>
                <w:lang w:val="uk-UA"/>
              </w:rPr>
              <w:t>б'є</w:t>
            </w:r>
            <w:r w:rsidRPr="00A417E3">
              <w:rPr>
                <w:rFonts w:ascii="Times New Roman" w:eastAsia="Times New Roman" w:hAnsi="Times New Roman" w:cs="Times New Roman"/>
                <w:lang w:val="uk-UA"/>
              </w:rPr>
              <w:t xml:space="preserve">кті не </w:t>
            </w:r>
            <w:r w:rsidRPr="009218CF">
              <w:rPr>
                <w:rFonts w:ascii="Times New Roman" w:eastAsia="Times New Roman" w:hAnsi="Times New Roman" w:cs="Times New Roman"/>
                <w:lang w:val="uk-UA"/>
              </w:rPr>
              <w:t>д</w:t>
            </w:r>
            <w:r w:rsidRPr="00A417E3">
              <w:rPr>
                <w:rFonts w:ascii="Times New Roman" w:eastAsia="Times New Roman" w:hAnsi="Times New Roman" w:cs="Times New Roman"/>
                <w:lang w:val="uk-UA"/>
              </w:rPr>
              <w:t>оп</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с</w:t>
            </w:r>
            <w:r w:rsidRPr="009218CF">
              <w:rPr>
                <w:rFonts w:ascii="Times New Roman" w:eastAsia="Times New Roman" w:hAnsi="Times New Roman" w:cs="Times New Roman"/>
                <w:lang w:val="uk-UA"/>
              </w:rPr>
              <w:t>к</w:t>
            </w:r>
            <w:r w:rsidRPr="00A417E3">
              <w:rPr>
                <w:rFonts w:ascii="Times New Roman" w:eastAsia="Times New Roman" w:hAnsi="Times New Roman" w:cs="Times New Roman"/>
                <w:lang w:val="uk-UA"/>
              </w:rPr>
              <w:t>а</w:t>
            </w:r>
            <w:r w:rsidRPr="009218CF">
              <w:rPr>
                <w:rFonts w:ascii="Times New Roman" w:eastAsia="Times New Roman" w:hAnsi="Times New Roman" w:cs="Times New Roman"/>
                <w:lang w:val="uk-UA"/>
              </w:rPr>
              <w:t>ти</w:t>
            </w:r>
            <w:r w:rsidRPr="00A417E3">
              <w:rPr>
                <w:rFonts w:ascii="Times New Roman" w:eastAsia="Times New Roman" w:hAnsi="Times New Roman" w:cs="Times New Roman"/>
                <w:lang w:val="uk-UA"/>
              </w:rPr>
              <w:t xml:space="preserve"> б</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д</w:t>
            </w:r>
            <w:r w:rsidRPr="009218CF">
              <w:rPr>
                <w:rFonts w:ascii="Times New Roman" w:eastAsia="Times New Roman" w:hAnsi="Times New Roman" w:cs="Times New Roman"/>
                <w:lang w:val="uk-UA"/>
              </w:rPr>
              <w:t>ь-я</w:t>
            </w:r>
            <w:r w:rsidRPr="00A417E3">
              <w:rPr>
                <w:rFonts w:ascii="Times New Roman" w:eastAsia="Times New Roman" w:hAnsi="Times New Roman" w:cs="Times New Roman"/>
                <w:lang w:val="uk-UA"/>
              </w:rPr>
              <w:t>кого ві</w:t>
            </w:r>
            <w:r w:rsidRPr="009218CF">
              <w:rPr>
                <w:rFonts w:ascii="Times New Roman" w:eastAsia="Times New Roman" w:hAnsi="Times New Roman" w:cs="Times New Roman"/>
                <w:lang w:val="uk-UA"/>
              </w:rPr>
              <w:t>д</w:t>
            </w:r>
            <w:r w:rsidRPr="00A417E3">
              <w:rPr>
                <w:rFonts w:ascii="Times New Roman" w:eastAsia="Times New Roman" w:hAnsi="Times New Roman" w:cs="Times New Roman"/>
                <w:lang w:val="uk-UA"/>
              </w:rPr>
              <w:t>кри</w:t>
            </w:r>
            <w:r w:rsidRPr="009218CF">
              <w:rPr>
                <w:rFonts w:ascii="Times New Roman" w:eastAsia="Times New Roman" w:hAnsi="Times New Roman" w:cs="Times New Roman"/>
                <w:lang w:val="uk-UA"/>
              </w:rPr>
              <w:t>т</w:t>
            </w:r>
            <w:r w:rsidRPr="00A417E3">
              <w:rPr>
                <w:rFonts w:ascii="Times New Roman" w:eastAsia="Times New Roman" w:hAnsi="Times New Roman" w:cs="Times New Roman"/>
                <w:lang w:val="uk-UA"/>
              </w:rPr>
              <w:t xml:space="preserve">ого </w:t>
            </w:r>
            <w:r w:rsidRPr="009218CF">
              <w:rPr>
                <w:rFonts w:ascii="Times New Roman" w:eastAsia="Times New Roman" w:hAnsi="Times New Roman" w:cs="Times New Roman"/>
                <w:lang w:val="uk-UA"/>
              </w:rPr>
              <w:t>г</w:t>
            </w:r>
            <w:r w:rsidRPr="00A417E3">
              <w:rPr>
                <w:rFonts w:ascii="Times New Roman" w:eastAsia="Times New Roman" w:hAnsi="Times New Roman" w:cs="Times New Roman"/>
                <w:lang w:val="uk-UA"/>
              </w:rPr>
              <w:t>о</w:t>
            </w:r>
            <w:r w:rsidRPr="009218CF">
              <w:rPr>
                <w:rFonts w:ascii="Times New Roman" w:eastAsia="Times New Roman" w:hAnsi="Times New Roman" w:cs="Times New Roman"/>
                <w:lang w:val="uk-UA"/>
              </w:rPr>
              <w:t>рін</w:t>
            </w:r>
            <w:r w:rsidRPr="00A417E3">
              <w:rPr>
                <w:rFonts w:ascii="Times New Roman" w:eastAsia="Times New Roman" w:hAnsi="Times New Roman" w:cs="Times New Roman"/>
                <w:lang w:val="uk-UA"/>
              </w:rPr>
              <w:t>ня</w:t>
            </w:r>
            <w:r>
              <w:rPr>
                <w:rFonts w:ascii="Times New Roman" w:eastAsia="Times New Roman" w:hAnsi="Times New Roman" w:cs="Times New Roman"/>
                <w:lang w:val="uk-UA"/>
              </w:rPr>
              <w:t>;</w:t>
            </w:r>
          </w:p>
          <w:p w14:paraId="4F657746" w14:textId="07D175F0" w:rsidR="00757986" w:rsidRPr="00A417E3" w:rsidRDefault="00757986" w:rsidP="00757986">
            <w:pPr>
              <w:autoSpaceDE w:val="0"/>
              <w:autoSpaceDN w:val="0"/>
              <w:adjustRightInd w:val="0"/>
              <w:spacing w:before="1" w:after="0" w:line="254" w:lineRule="exact"/>
              <w:ind w:right="1313"/>
              <w:rPr>
                <w:rFonts w:ascii="Times New Roman" w:eastAsia="Times New Roman" w:hAnsi="Times New Roman" w:cs="Times New Roman"/>
                <w:lang w:val="uk-UA"/>
              </w:rPr>
            </w:pPr>
            <w:r w:rsidRPr="009218CF">
              <w:rPr>
                <w:rFonts w:ascii="Times New Roman" w:eastAsia="Times New Roman" w:hAnsi="Times New Roman" w:cs="Times New Roman"/>
                <w:lang w:val="uk-UA"/>
              </w:rPr>
              <w:t xml:space="preserve">5.         </w:t>
            </w:r>
            <w:r w:rsidRPr="00A417E3">
              <w:rPr>
                <w:rFonts w:ascii="Times New Roman" w:eastAsia="Times New Roman" w:hAnsi="Times New Roman" w:cs="Times New Roman"/>
                <w:lang w:val="uk-UA"/>
              </w:rPr>
              <w:t>Б</w:t>
            </w:r>
            <w:r w:rsidRPr="009218CF">
              <w:rPr>
                <w:rFonts w:ascii="Times New Roman" w:eastAsia="Times New Roman" w:hAnsi="Times New Roman" w:cs="Times New Roman"/>
                <w:lang w:val="uk-UA"/>
              </w:rPr>
              <w:t>у</w:t>
            </w:r>
            <w:r w:rsidRPr="00A417E3">
              <w:rPr>
                <w:rFonts w:ascii="Times New Roman" w:eastAsia="Times New Roman" w:hAnsi="Times New Roman" w:cs="Times New Roman"/>
                <w:lang w:val="uk-UA"/>
              </w:rPr>
              <w:t>д</w:t>
            </w:r>
            <w:r w:rsidRPr="009218CF">
              <w:rPr>
                <w:rFonts w:ascii="Times New Roman" w:eastAsia="Times New Roman" w:hAnsi="Times New Roman" w:cs="Times New Roman"/>
                <w:lang w:val="uk-UA"/>
              </w:rPr>
              <w:t>ів</w:t>
            </w:r>
            <w:r w:rsidRPr="00A417E3">
              <w:rPr>
                <w:rFonts w:ascii="Times New Roman" w:eastAsia="Times New Roman" w:hAnsi="Times New Roman" w:cs="Times New Roman"/>
                <w:lang w:val="uk-UA"/>
              </w:rPr>
              <w:t>ельна т</w:t>
            </w:r>
            <w:r w:rsidRPr="009218CF">
              <w:rPr>
                <w:rFonts w:ascii="Times New Roman" w:eastAsia="Times New Roman" w:hAnsi="Times New Roman" w:cs="Times New Roman"/>
                <w:lang w:val="uk-UA"/>
              </w:rPr>
              <w:t>е</w:t>
            </w:r>
            <w:r w:rsidRPr="00A417E3">
              <w:rPr>
                <w:rFonts w:ascii="Times New Roman" w:eastAsia="Times New Roman" w:hAnsi="Times New Roman" w:cs="Times New Roman"/>
                <w:lang w:val="uk-UA"/>
              </w:rPr>
              <w:t>хн</w:t>
            </w:r>
            <w:r w:rsidRPr="009218CF">
              <w:rPr>
                <w:rFonts w:ascii="Times New Roman" w:eastAsia="Times New Roman" w:hAnsi="Times New Roman" w:cs="Times New Roman"/>
                <w:lang w:val="uk-UA"/>
              </w:rPr>
              <w:t>і</w:t>
            </w:r>
            <w:r w:rsidRPr="00A417E3">
              <w:rPr>
                <w:rFonts w:ascii="Times New Roman" w:eastAsia="Times New Roman" w:hAnsi="Times New Roman" w:cs="Times New Roman"/>
                <w:lang w:val="uk-UA"/>
              </w:rPr>
              <w:t>ка не по</w:t>
            </w:r>
            <w:r w:rsidRPr="009218CF">
              <w:rPr>
                <w:rFonts w:ascii="Times New Roman" w:eastAsia="Times New Roman" w:hAnsi="Times New Roman" w:cs="Times New Roman"/>
                <w:lang w:val="uk-UA"/>
              </w:rPr>
              <w:t>в</w:t>
            </w:r>
            <w:r w:rsidRPr="00A417E3">
              <w:rPr>
                <w:rFonts w:ascii="Times New Roman" w:eastAsia="Times New Roman" w:hAnsi="Times New Roman" w:cs="Times New Roman"/>
                <w:lang w:val="uk-UA"/>
              </w:rPr>
              <w:t>и</w:t>
            </w:r>
            <w:r w:rsidRPr="009218CF">
              <w:rPr>
                <w:rFonts w:ascii="Times New Roman" w:eastAsia="Times New Roman" w:hAnsi="Times New Roman" w:cs="Times New Roman"/>
                <w:lang w:val="uk-UA"/>
              </w:rPr>
              <w:t>н</w:t>
            </w:r>
            <w:r w:rsidRPr="00A417E3">
              <w:rPr>
                <w:rFonts w:ascii="Times New Roman" w:eastAsia="Times New Roman" w:hAnsi="Times New Roman" w:cs="Times New Roman"/>
                <w:lang w:val="uk-UA"/>
              </w:rPr>
              <w:t xml:space="preserve">на </w:t>
            </w:r>
            <w:r w:rsidRPr="009218CF">
              <w:rPr>
                <w:rFonts w:ascii="Times New Roman" w:eastAsia="Times New Roman" w:hAnsi="Times New Roman" w:cs="Times New Roman"/>
                <w:lang w:val="uk-UA"/>
              </w:rPr>
              <w:t>п</w:t>
            </w:r>
            <w:r w:rsidRPr="00A417E3">
              <w:rPr>
                <w:rFonts w:ascii="Times New Roman" w:eastAsia="Times New Roman" w:hAnsi="Times New Roman" w:cs="Times New Roman"/>
                <w:lang w:val="uk-UA"/>
              </w:rPr>
              <w:t>рацювати</w:t>
            </w:r>
            <w:r w:rsidRPr="009218CF">
              <w:rPr>
                <w:rFonts w:ascii="Times New Roman" w:eastAsia="Times New Roman" w:hAnsi="Times New Roman" w:cs="Times New Roman"/>
                <w:lang w:val="uk-UA"/>
              </w:rPr>
              <w:t xml:space="preserve"> в</w:t>
            </w:r>
            <w:r w:rsidRPr="00A417E3">
              <w:rPr>
                <w:rFonts w:ascii="Times New Roman" w:eastAsia="Times New Roman" w:hAnsi="Times New Roman" w:cs="Times New Roman"/>
                <w:lang w:val="uk-UA"/>
              </w:rPr>
              <w:t>хо</w:t>
            </w:r>
            <w:r w:rsidRPr="009218CF">
              <w:rPr>
                <w:rFonts w:ascii="Times New Roman" w:eastAsia="Times New Roman" w:hAnsi="Times New Roman" w:cs="Times New Roman"/>
                <w:lang w:val="uk-UA"/>
              </w:rPr>
              <w:t>л</w:t>
            </w:r>
            <w:r w:rsidRPr="00A417E3">
              <w:rPr>
                <w:rFonts w:ascii="Times New Roman" w:eastAsia="Times New Roman" w:hAnsi="Times New Roman" w:cs="Times New Roman"/>
                <w:lang w:val="uk-UA"/>
              </w:rPr>
              <w:t>осту</w:t>
            </w:r>
            <w:r>
              <w:rPr>
                <w:rFonts w:ascii="Times New Roman" w:eastAsia="Times New Roman" w:hAnsi="Times New Roman" w:cs="Times New Roman"/>
                <w:lang w:val="uk-UA"/>
              </w:rPr>
              <w:t>;</w:t>
            </w:r>
            <w:r w:rsidRPr="00A417E3">
              <w:rPr>
                <w:rFonts w:ascii="Times New Roman" w:eastAsia="Times New Roman" w:hAnsi="Times New Roman" w:cs="Times New Roman"/>
                <w:lang w:val="uk-UA"/>
              </w:rPr>
              <w:t xml:space="preserve">                                                                                          </w:t>
            </w:r>
          </w:p>
          <w:p w14:paraId="6B0CD35B" w14:textId="7AFBC7BF" w:rsidR="00757986" w:rsidRPr="00A417E3" w:rsidRDefault="00757986" w:rsidP="00757986">
            <w:pPr>
              <w:autoSpaceDE w:val="0"/>
              <w:autoSpaceDN w:val="0"/>
              <w:adjustRightInd w:val="0"/>
              <w:spacing w:before="1" w:after="0" w:line="254" w:lineRule="exact"/>
              <w:ind w:right="1313"/>
              <w:rPr>
                <w:rFonts w:ascii="Times New Roman" w:eastAsia="Times New Roman" w:hAnsi="Times New Roman" w:cs="Times New Roman"/>
                <w:sz w:val="24"/>
                <w:szCs w:val="24"/>
                <w:lang w:val="uk-UA"/>
              </w:rPr>
            </w:pPr>
            <w:r w:rsidRPr="009218CF">
              <w:rPr>
                <w:rFonts w:ascii="Times New Roman" w:eastAsia="Times New Roman" w:hAnsi="Times New Roman" w:cs="Times New Roman"/>
                <w:lang w:val="uk-UA"/>
              </w:rPr>
              <w:t>6.         Підрядник вживатиме необхідних заходів, для уникнення пилоутворення, яке може впливати на мешканців будинку та пішоходів.</w:t>
            </w:r>
          </w:p>
        </w:tc>
      </w:tr>
      <w:tr w:rsidR="00757986" w:rsidRPr="007702C5" w14:paraId="2238F685" w14:textId="77777777" w:rsidTr="006A19D0">
        <w:trPr>
          <w:trHeight w:hRule="exact" w:val="2720"/>
        </w:trPr>
        <w:tc>
          <w:tcPr>
            <w:tcW w:w="2291" w:type="dxa"/>
            <w:vMerge w:val="restart"/>
            <w:tcBorders>
              <w:top w:val="single" w:sz="4" w:space="0" w:color="auto"/>
              <w:left w:val="single" w:sz="4" w:space="0" w:color="auto"/>
              <w:bottom w:val="single" w:sz="4" w:space="0" w:color="auto"/>
              <w:right w:val="single" w:sz="4" w:space="0" w:color="auto"/>
            </w:tcBorders>
          </w:tcPr>
          <w:p w14:paraId="599DE05C" w14:textId="77777777" w:rsidR="00757986" w:rsidRPr="00A82110"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rPr>
            </w:pPr>
          </w:p>
        </w:tc>
        <w:tc>
          <w:tcPr>
            <w:tcW w:w="2126" w:type="dxa"/>
            <w:tcBorders>
              <w:top w:val="single" w:sz="4" w:space="0" w:color="000000"/>
              <w:left w:val="single" w:sz="4" w:space="0" w:color="auto"/>
              <w:bottom w:val="single" w:sz="4" w:space="0" w:color="000000"/>
              <w:right w:val="single" w:sz="4" w:space="0" w:color="000000"/>
            </w:tcBorders>
          </w:tcPr>
          <w:p w14:paraId="18B50A15" w14:textId="77777777" w:rsidR="00757986" w:rsidRPr="006A19D0" w:rsidRDefault="00757986" w:rsidP="00757986">
            <w:pPr>
              <w:autoSpaceDE w:val="0"/>
              <w:autoSpaceDN w:val="0"/>
              <w:adjustRightInd w:val="0"/>
              <w:spacing w:before="6" w:after="0" w:line="100" w:lineRule="exact"/>
              <w:rPr>
                <w:rFonts w:ascii="Times New Roman" w:eastAsia="Times New Roman" w:hAnsi="Times New Roman" w:cs="Times New Roman"/>
                <w:sz w:val="24"/>
                <w:szCs w:val="24"/>
                <w:lang w:val="uk-UA"/>
              </w:rPr>
            </w:pPr>
          </w:p>
          <w:p w14:paraId="7450873D" w14:textId="77777777" w:rsidR="00757986" w:rsidRPr="00A82110"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6A19D0">
              <w:rPr>
                <w:rFonts w:ascii="Times New Roman" w:eastAsia="Times New Roman" w:hAnsi="Times New Roman" w:cs="Times New Roman"/>
                <w:sz w:val="24"/>
                <w:szCs w:val="24"/>
                <w:lang w:val="uk-UA"/>
              </w:rPr>
              <w:t>Ш</w:t>
            </w:r>
            <w:r w:rsidRPr="006A19D0">
              <w:rPr>
                <w:rFonts w:ascii="Times New Roman" w:eastAsia="Times New Roman" w:hAnsi="Times New Roman" w:cs="Times New Roman"/>
                <w:spacing w:val="-2"/>
                <w:sz w:val="24"/>
                <w:szCs w:val="24"/>
                <w:lang w:val="uk-UA"/>
              </w:rPr>
              <w:t>у</w:t>
            </w:r>
            <w:r w:rsidRPr="006A19D0">
              <w:rPr>
                <w:rFonts w:ascii="Times New Roman" w:eastAsia="Times New Roman" w:hAnsi="Times New Roman" w:cs="Times New Roman"/>
                <w:sz w:val="24"/>
                <w:szCs w:val="24"/>
                <w:lang w:val="uk-UA"/>
              </w:rPr>
              <w:t>м</w:t>
            </w:r>
          </w:p>
        </w:tc>
        <w:tc>
          <w:tcPr>
            <w:tcW w:w="10065" w:type="dxa"/>
            <w:tcBorders>
              <w:top w:val="single" w:sz="4" w:space="0" w:color="000000"/>
              <w:left w:val="single" w:sz="4" w:space="0" w:color="000000"/>
              <w:bottom w:val="single" w:sz="4" w:space="0" w:color="000000"/>
              <w:right w:val="single" w:sz="4" w:space="0" w:color="000000"/>
            </w:tcBorders>
          </w:tcPr>
          <w:p w14:paraId="50613787" w14:textId="77777777" w:rsidR="00757986" w:rsidRPr="007702C5" w:rsidRDefault="00757986" w:rsidP="00757986">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141B0E9D" w14:textId="78A2E195" w:rsidR="00757986" w:rsidRDefault="00757986" w:rsidP="00757986">
            <w:pPr>
              <w:autoSpaceDE w:val="0"/>
              <w:autoSpaceDN w:val="0"/>
              <w:adjustRightInd w:val="0"/>
              <w:spacing w:after="0" w:line="252" w:lineRule="exact"/>
              <w:ind w:right="1245"/>
              <w:rPr>
                <w:rFonts w:ascii="Times New Roman" w:eastAsia="Times New Roman" w:hAnsi="Times New Roman" w:cs="Times New Roman"/>
                <w:lang w:val="uk-UA"/>
              </w:rPr>
            </w:pPr>
            <w:r>
              <w:rPr>
                <w:rFonts w:ascii="Times New Roman" w:eastAsia="Times New Roman" w:hAnsi="Times New Roman" w:cs="Times New Roman"/>
                <w:lang w:val="uk-UA"/>
              </w:rPr>
              <w:t xml:space="preserve">Конкретні заходи щодо пом’якшення ризиків негативного впливу шумів знайдуть відображення у наступних документах: </w:t>
            </w:r>
            <w:r w:rsidRPr="000240DA">
              <w:rPr>
                <w:rFonts w:ascii="Times New Roman" w:eastAsia="Times New Roman" w:hAnsi="Times New Roman" w:cs="Times New Roman"/>
                <w:lang w:val="uk-UA"/>
              </w:rPr>
              <w:t xml:space="preserve">Підрядник </w:t>
            </w:r>
            <w:proofErr w:type="spellStart"/>
            <w:r w:rsidRPr="000240DA">
              <w:rPr>
                <w:rFonts w:ascii="Times New Roman" w:eastAsia="Times New Roman" w:hAnsi="Times New Roman" w:cs="Times New Roman"/>
                <w:lang w:val="uk-UA"/>
              </w:rPr>
              <w:t>надасть</w:t>
            </w:r>
            <w:proofErr w:type="spellEnd"/>
            <w:r>
              <w:rPr>
                <w:rFonts w:ascii="Times New Roman" w:eastAsia="Times New Roman" w:hAnsi="Times New Roman" w:cs="Times New Roman"/>
                <w:lang w:val="uk-UA"/>
              </w:rPr>
              <w:t xml:space="preserve"> ПЕСМ-Підрядника та</w:t>
            </w:r>
            <w:r w:rsidRPr="000240DA">
              <w:rPr>
                <w:rFonts w:ascii="Times New Roman" w:eastAsia="Times New Roman" w:hAnsi="Times New Roman" w:cs="Times New Roman"/>
                <w:lang w:val="uk-UA"/>
              </w:rPr>
              <w:t xml:space="preserve"> Проект виконання робіт, погоджений представником УФСІ</w:t>
            </w:r>
            <w:r>
              <w:rPr>
                <w:rFonts w:ascii="Times New Roman" w:eastAsia="Times New Roman" w:hAnsi="Times New Roman" w:cs="Times New Roman"/>
                <w:lang w:val="uk-UA"/>
              </w:rPr>
              <w:t xml:space="preserve">. Ці документи повинні відповідати вимогам </w:t>
            </w:r>
            <w:r w:rsidRPr="00BB1B06">
              <w:rPr>
                <w:rFonts w:ascii="Times New Roman" w:eastAsia="Times New Roman" w:hAnsi="Times New Roman" w:cs="Times New Roman"/>
                <w:lang w:val="uk-UA"/>
              </w:rPr>
              <w:t>ESHS</w:t>
            </w:r>
            <w:r>
              <w:rPr>
                <w:rFonts w:ascii="Times New Roman" w:eastAsia="Times New Roman" w:hAnsi="Times New Roman" w:cs="Times New Roman"/>
                <w:lang w:val="uk-UA"/>
              </w:rPr>
              <w:t xml:space="preserve"> Специфікації до Контракту </w:t>
            </w:r>
            <w:r w:rsidRPr="000240DA">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і </w:t>
            </w:r>
            <w:r w:rsidRPr="000240DA">
              <w:rPr>
                <w:rFonts w:ascii="Times New Roman" w:eastAsia="Times New Roman" w:hAnsi="Times New Roman" w:cs="Times New Roman"/>
                <w:lang w:val="uk-UA"/>
              </w:rPr>
              <w:t xml:space="preserve">зокрема,  </w:t>
            </w:r>
            <w:r>
              <w:rPr>
                <w:rFonts w:ascii="Times New Roman" w:eastAsia="Times New Roman" w:hAnsi="Times New Roman" w:cs="Times New Roman"/>
                <w:lang w:val="uk-UA"/>
              </w:rPr>
              <w:t xml:space="preserve">містити </w:t>
            </w:r>
            <w:r w:rsidRPr="000240DA">
              <w:rPr>
                <w:rFonts w:ascii="Times New Roman" w:eastAsia="Times New Roman" w:hAnsi="Times New Roman" w:cs="Times New Roman"/>
                <w:lang w:val="uk-UA"/>
              </w:rPr>
              <w:t>наступн</w:t>
            </w:r>
            <w:r>
              <w:rPr>
                <w:rFonts w:ascii="Times New Roman" w:eastAsia="Times New Roman" w:hAnsi="Times New Roman" w:cs="Times New Roman"/>
                <w:lang w:val="uk-UA"/>
              </w:rPr>
              <w:t>і</w:t>
            </w:r>
            <w:r w:rsidRPr="000240DA">
              <w:rPr>
                <w:rFonts w:ascii="Times New Roman" w:eastAsia="Times New Roman" w:hAnsi="Times New Roman" w:cs="Times New Roman"/>
                <w:lang w:val="uk-UA"/>
              </w:rPr>
              <w:t xml:space="preserve"> положен</w:t>
            </w:r>
            <w:r>
              <w:rPr>
                <w:rFonts w:ascii="Times New Roman" w:eastAsia="Times New Roman" w:hAnsi="Times New Roman" w:cs="Times New Roman"/>
                <w:lang w:val="uk-UA"/>
              </w:rPr>
              <w:t xml:space="preserve">ня </w:t>
            </w:r>
            <w:r>
              <w:rPr>
                <w:rFonts w:ascii="Times New Roman" w:eastAsia="Times New Roman" w:hAnsi="Times New Roman" w:cs="Times New Roman"/>
                <w:sz w:val="24"/>
                <w:szCs w:val="24"/>
                <w:lang w:val="uk-UA"/>
              </w:rPr>
              <w:t>(зазначений перелік не є вичерпним)</w:t>
            </w:r>
            <w:r w:rsidRPr="000240DA">
              <w:rPr>
                <w:rFonts w:ascii="Times New Roman" w:eastAsia="Times New Roman" w:hAnsi="Times New Roman" w:cs="Times New Roman"/>
                <w:lang w:val="uk-UA"/>
              </w:rPr>
              <w:t>:</w:t>
            </w:r>
          </w:p>
          <w:p w14:paraId="3C9C265C" w14:textId="3B71AC46" w:rsidR="00757986" w:rsidRDefault="00757986" w:rsidP="00757986">
            <w:pPr>
              <w:autoSpaceDE w:val="0"/>
              <w:autoSpaceDN w:val="0"/>
              <w:adjustRightInd w:val="0"/>
              <w:spacing w:after="0" w:line="252" w:lineRule="exact"/>
              <w:ind w:right="1245"/>
              <w:rPr>
                <w:rFonts w:ascii="Times New Roman" w:eastAsia="Times New Roman" w:hAnsi="Times New Roman" w:cs="Times New Roman"/>
                <w:lang w:val="uk-UA"/>
              </w:rPr>
            </w:pPr>
            <w:r w:rsidRPr="007702C5">
              <w:rPr>
                <w:rFonts w:ascii="Times New Roman" w:eastAsia="Times New Roman" w:hAnsi="Times New Roman" w:cs="Times New Roman"/>
                <w:lang w:val="uk-UA"/>
              </w:rPr>
              <w:t xml:space="preserve">1.         </w:t>
            </w:r>
            <w:r w:rsidRPr="007702C5">
              <w:rPr>
                <w:rFonts w:ascii="Times New Roman" w:eastAsia="Times New Roman" w:hAnsi="Times New Roman" w:cs="Times New Roman"/>
                <w:spacing w:val="4"/>
                <w:lang w:val="uk-UA"/>
              </w:rPr>
              <w:t xml:space="preserve"> </w:t>
            </w:r>
            <w:r w:rsidRPr="007702C5">
              <w:rPr>
                <w:rFonts w:ascii="Times New Roman" w:eastAsia="Times New Roman" w:hAnsi="Times New Roman" w:cs="Times New Roman"/>
                <w:lang w:val="uk-UA"/>
              </w:rPr>
              <w:t>Роботи</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з</w:t>
            </w:r>
            <w:r w:rsidRPr="007702C5">
              <w:rPr>
                <w:rFonts w:ascii="Times New Roman" w:eastAsia="Times New Roman" w:hAnsi="Times New Roman" w:cs="Times New Roman"/>
                <w:spacing w:val="-1"/>
                <w:lang w:val="uk-UA"/>
              </w:rPr>
              <w:t xml:space="preserve"> в</w:t>
            </w:r>
            <w:r w:rsidRPr="007702C5">
              <w:rPr>
                <w:rFonts w:ascii="Times New Roman" w:eastAsia="Times New Roman" w:hAnsi="Times New Roman" w:cs="Times New Roman"/>
                <w:lang w:val="uk-UA"/>
              </w:rPr>
              <w:t xml:space="preserve">исоким </w:t>
            </w:r>
            <w:r w:rsidRPr="007702C5">
              <w:rPr>
                <w:rFonts w:ascii="Times New Roman" w:eastAsia="Times New Roman" w:hAnsi="Times New Roman" w:cs="Times New Roman"/>
                <w:spacing w:val="-3"/>
                <w:lang w:val="uk-UA"/>
              </w:rPr>
              <w:t>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нем</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ш</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му</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spacing w:val="3"/>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ть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ико</w:t>
            </w:r>
            <w:r w:rsidRPr="007702C5">
              <w:rPr>
                <w:rFonts w:ascii="Times New Roman" w:eastAsia="Times New Roman" w:hAnsi="Times New Roman" w:cs="Times New Roman"/>
                <w:spacing w:val="2"/>
                <w:lang w:val="uk-UA"/>
              </w:rPr>
              <w:t>н</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ат</w:t>
            </w:r>
            <w:r w:rsidRPr="007702C5">
              <w:rPr>
                <w:rFonts w:ascii="Times New Roman" w:eastAsia="Times New Roman" w:hAnsi="Times New Roman" w:cs="Times New Roman"/>
                <w:spacing w:val="2"/>
                <w:lang w:val="uk-UA"/>
              </w:rPr>
              <w:t>и</w:t>
            </w:r>
            <w:r w:rsidRPr="007702C5">
              <w:rPr>
                <w:rFonts w:ascii="Times New Roman" w:eastAsia="Times New Roman" w:hAnsi="Times New Roman" w:cs="Times New Roman"/>
                <w:lang w:val="uk-UA"/>
              </w:rPr>
              <w:t>ся л</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ше</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про</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spacing w:val="-3"/>
                <w:lang w:val="uk-UA"/>
              </w:rPr>
              <w:t>я</w:t>
            </w:r>
            <w:r w:rsidRPr="007702C5">
              <w:rPr>
                <w:rFonts w:ascii="Times New Roman" w:eastAsia="Times New Roman" w:hAnsi="Times New Roman" w:cs="Times New Roman"/>
                <w:lang w:val="uk-UA"/>
              </w:rPr>
              <w:t xml:space="preserve">гом  </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ас</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год</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ено</w:t>
            </w:r>
            <w:r w:rsidRPr="007702C5">
              <w:rPr>
                <w:rFonts w:ascii="Times New Roman" w:eastAsia="Times New Roman" w:hAnsi="Times New Roman" w:cs="Times New Roman"/>
                <w:spacing w:val="-1"/>
                <w:lang w:val="uk-UA"/>
              </w:rPr>
              <w:t>м</w:t>
            </w:r>
            <w:r w:rsidRPr="007702C5">
              <w:rPr>
                <w:rFonts w:ascii="Times New Roman" w:eastAsia="Times New Roman" w:hAnsi="Times New Roman" w:cs="Times New Roman"/>
                <w:lang w:val="uk-UA"/>
              </w:rPr>
              <w:t>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в</w:t>
            </w:r>
            <w:r w:rsidRPr="007702C5">
              <w:rPr>
                <w:rFonts w:ascii="Times New Roman" w:eastAsia="Times New Roman" w:hAnsi="Times New Roman" w:cs="Times New Roman"/>
                <w:spacing w:val="-1"/>
                <w:lang w:val="uk-UA"/>
              </w:rPr>
              <w:t xml:space="preserve"> </w:t>
            </w:r>
            <w:r>
              <w:rPr>
                <w:rFonts w:ascii="Times New Roman" w:eastAsia="Times New Roman" w:hAnsi="Times New Roman" w:cs="Times New Roman"/>
                <w:lang w:val="uk-UA"/>
              </w:rPr>
              <w:t>ПЕСМ-Підрядника.</w:t>
            </w:r>
          </w:p>
          <w:p w14:paraId="5075F66C" w14:textId="7876FFBF" w:rsidR="00757986" w:rsidRPr="007702C5" w:rsidRDefault="00757986" w:rsidP="00757986">
            <w:pPr>
              <w:autoSpaceDE w:val="0"/>
              <w:autoSpaceDN w:val="0"/>
              <w:adjustRightInd w:val="0"/>
              <w:spacing w:after="0" w:line="252" w:lineRule="exact"/>
              <w:ind w:right="1245"/>
              <w:rPr>
                <w:rFonts w:ascii="Times New Roman" w:eastAsia="Times New Roman" w:hAnsi="Times New Roman" w:cs="Times New Roman"/>
                <w:lang w:val="uk-UA"/>
              </w:rPr>
            </w:pPr>
            <w:r>
              <w:rPr>
                <w:rFonts w:ascii="Times New Roman" w:eastAsia="Times New Roman" w:hAnsi="Times New Roman" w:cs="Times New Roman"/>
                <w:lang w:val="uk-UA"/>
              </w:rPr>
              <w:t>2.           Рівень шуму буде обмежено умовами узгодженого ПЕСМ-Підрядника.</w:t>
            </w:r>
          </w:p>
          <w:p w14:paraId="4D787BFA" w14:textId="1BB4FD2E" w:rsidR="00757986" w:rsidRPr="007702C5" w:rsidRDefault="00757986" w:rsidP="00757986">
            <w:pPr>
              <w:autoSpaceDE w:val="0"/>
              <w:autoSpaceDN w:val="0"/>
              <w:adjustRightInd w:val="0"/>
              <w:spacing w:before="21" w:after="0" w:line="252" w:lineRule="exact"/>
              <w:ind w:right="395"/>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Pr="007702C5">
              <w:rPr>
                <w:rFonts w:ascii="Times New Roman" w:eastAsia="Times New Roman" w:hAnsi="Times New Roman" w:cs="Times New Roman"/>
                <w:sz w:val="24"/>
                <w:szCs w:val="24"/>
                <w:lang w:val="uk-UA"/>
              </w:rPr>
              <w:t xml:space="preserve">.         </w:t>
            </w:r>
            <w:r w:rsidRPr="007702C5">
              <w:rPr>
                <w:rFonts w:ascii="Times New Roman" w:eastAsia="Times New Roman" w:hAnsi="Times New Roman" w:cs="Times New Roman"/>
                <w:lang w:val="uk-UA"/>
              </w:rPr>
              <w:t>В</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про</w:t>
            </w:r>
            <w:r w:rsidRPr="007702C5">
              <w:rPr>
                <w:rFonts w:ascii="Times New Roman" w:eastAsia="Times New Roman" w:hAnsi="Times New Roman" w:cs="Times New Roman"/>
                <w:spacing w:val="-1"/>
                <w:lang w:val="uk-UA"/>
              </w:rPr>
              <w:t>ц</w:t>
            </w:r>
            <w:r w:rsidRPr="007702C5">
              <w:rPr>
                <w:rFonts w:ascii="Times New Roman" w:eastAsia="Times New Roman" w:hAnsi="Times New Roman" w:cs="Times New Roman"/>
                <w:lang w:val="uk-UA"/>
              </w:rPr>
              <w:t>есі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роботи</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кри</w:t>
            </w:r>
            <w:r w:rsidRPr="007702C5">
              <w:rPr>
                <w:rFonts w:ascii="Times New Roman" w:eastAsia="Times New Roman" w:hAnsi="Times New Roman" w:cs="Times New Roman"/>
                <w:spacing w:val="-3"/>
                <w:lang w:val="uk-UA"/>
              </w:rPr>
              <w:t>ш</w:t>
            </w:r>
            <w:r w:rsidRPr="007702C5">
              <w:rPr>
                <w:rFonts w:ascii="Times New Roman" w:eastAsia="Times New Roman" w:hAnsi="Times New Roman" w:cs="Times New Roman"/>
                <w:lang w:val="uk-UA"/>
              </w:rPr>
              <w:t>ки</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дв</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г</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нів, генера</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ор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м</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ресо</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в</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та</w:t>
            </w:r>
            <w:r w:rsidRPr="007702C5">
              <w:rPr>
                <w:rFonts w:ascii="Times New Roman" w:eastAsia="Times New Roman" w:hAnsi="Times New Roman" w:cs="Times New Roman"/>
                <w:spacing w:val="4"/>
                <w:lang w:val="uk-UA"/>
              </w:rPr>
              <w:t xml:space="preserve"> </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шо</w:t>
            </w:r>
            <w:r w:rsidRPr="007702C5">
              <w:rPr>
                <w:rFonts w:ascii="Times New Roman" w:eastAsia="Times New Roman" w:hAnsi="Times New Roman" w:cs="Times New Roman"/>
                <w:spacing w:val="1"/>
                <w:lang w:val="uk-UA"/>
              </w:rPr>
              <w:t>г</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обл</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днан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 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ть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lang w:val="uk-UA"/>
              </w:rPr>
              <w:t>ри</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а о</w:t>
            </w:r>
            <w:r w:rsidRPr="007702C5">
              <w:rPr>
                <w:rFonts w:ascii="Times New Roman" w:eastAsia="Times New Roman" w:hAnsi="Times New Roman" w:cs="Times New Roman"/>
                <w:spacing w:val="-2"/>
                <w:lang w:val="uk-UA"/>
              </w:rPr>
              <w:t>б</w:t>
            </w:r>
            <w:r w:rsidRPr="007702C5">
              <w:rPr>
                <w:rFonts w:ascii="Times New Roman" w:eastAsia="Times New Roman" w:hAnsi="Times New Roman" w:cs="Times New Roman"/>
                <w:lang w:val="uk-UA"/>
              </w:rPr>
              <w:t>ла</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 має</w:t>
            </w:r>
            <w:r w:rsidRPr="007702C5">
              <w:rPr>
                <w:rFonts w:ascii="Times New Roman" w:eastAsia="Times New Roman" w:hAnsi="Times New Roman" w:cs="Times New Roman"/>
                <w:spacing w:val="-1"/>
                <w:lang w:val="uk-UA"/>
              </w:rPr>
              <w:t xml:space="preserve"> в</w:t>
            </w:r>
            <w:r w:rsidRPr="007702C5">
              <w:rPr>
                <w:rFonts w:ascii="Times New Roman" w:eastAsia="Times New Roman" w:hAnsi="Times New Roman" w:cs="Times New Roman"/>
                <w:lang w:val="uk-UA"/>
              </w:rPr>
              <w:t>стано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л</w:t>
            </w:r>
            <w:r w:rsidRPr="007702C5">
              <w:rPr>
                <w:rFonts w:ascii="Times New Roman" w:eastAsia="Times New Roman" w:hAnsi="Times New Roman" w:cs="Times New Roman"/>
                <w:spacing w:val="1"/>
                <w:lang w:val="uk-UA"/>
              </w:rPr>
              <w:t>ю</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атися</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lang w:val="uk-UA"/>
              </w:rPr>
              <w:t xml:space="preserve">комога </w:t>
            </w:r>
            <w:r w:rsidRPr="007702C5">
              <w:rPr>
                <w:rFonts w:ascii="Times New Roman" w:eastAsia="Times New Roman" w:hAnsi="Times New Roman" w:cs="Times New Roman"/>
                <w:spacing w:val="-2"/>
                <w:lang w:val="uk-UA"/>
              </w:rPr>
              <w:t>п</w:t>
            </w:r>
            <w:r w:rsidRPr="007702C5">
              <w:rPr>
                <w:rFonts w:ascii="Times New Roman" w:eastAsia="Times New Roman" w:hAnsi="Times New Roman" w:cs="Times New Roman"/>
                <w:lang w:val="uk-UA"/>
              </w:rPr>
              <w:t>од</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spacing w:val="-2"/>
                <w:lang w:val="uk-UA"/>
              </w:rPr>
              <w:t>л</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1"/>
                <w:lang w:val="uk-UA"/>
              </w:rPr>
              <w:t>ві</w:t>
            </w:r>
            <w:r w:rsidRPr="007702C5">
              <w:rPr>
                <w:rFonts w:ascii="Times New Roman" w:eastAsia="Times New Roman" w:hAnsi="Times New Roman" w:cs="Times New Roman"/>
                <w:lang w:val="uk-UA"/>
              </w:rPr>
              <w:t xml:space="preserve">д </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л</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ої</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дови</w:t>
            </w:r>
            <w:r>
              <w:rPr>
                <w:rFonts w:ascii="Times New Roman" w:eastAsia="Times New Roman" w:hAnsi="Times New Roman" w:cs="Times New Roman"/>
                <w:lang w:val="uk-UA"/>
              </w:rPr>
              <w:t>.</w:t>
            </w:r>
          </w:p>
        </w:tc>
      </w:tr>
      <w:tr w:rsidR="00757986" w:rsidRPr="00E54646" w14:paraId="660ACD1C" w14:textId="77777777" w:rsidTr="006A19D0">
        <w:trPr>
          <w:trHeight w:hRule="exact" w:val="2990"/>
        </w:trPr>
        <w:tc>
          <w:tcPr>
            <w:tcW w:w="2291" w:type="dxa"/>
            <w:vMerge/>
            <w:tcBorders>
              <w:top w:val="single" w:sz="4" w:space="0" w:color="auto"/>
              <w:left w:val="single" w:sz="4" w:space="0" w:color="auto"/>
              <w:bottom w:val="single" w:sz="4" w:space="0" w:color="auto"/>
              <w:right w:val="single" w:sz="4" w:space="0" w:color="auto"/>
            </w:tcBorders>
          </w:tcPr>
          <w:p w14:paraId="7EC2662C" w14:textId="77777777" w:rsidR="00757986" w:rsidRPr="00A82110" w:rsidRDefault="00757986" w:rsidP="00757986">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126" w:type="dxa"/>
            <w:tcBorders>
              <w:top w:val="single" w:sz="4" w:space="0" w:color="000000"/>
              <w:left w:val="single" w:sz="4" w:space="0" w:color="auto"/>
              <w:bottom w:val="single" w:sz="4" w:space="0" w:color="000000"/>
              <w:right w:val="single" w:sz="4" w:space="0" w:color="000000"/>
            </w:tcBorders>
          </w:tcPr>
          <w:p w14:paraId="02D698DA" w14:textId="77777777" w:rsidR="00757986" w:rsidRPr="006A19D0" w:rsidRDefault="00757986" w:rsidP="00757986">
            <w:pPr>
              <w:autoSpaceDE w:val="0"/>
              <w:autoSpaceDN w:val="0"/>
              <w:adjustRightInd w:val="0"/>
              <w:spacing w:before="6" w:after="0" w:line="100" w:lineRule="exact"/>
              <w:rPr>
                <w:rFonts w:ascii="Times New Roman" w:eastAsia="Times New Roman" w:hAnsi="Times New Roman" w:cs="Times New Roman"/>
                <w:sz w:val="24"/>
                <w:szCs w:val="24"/>
                <w:lang w:val="uk-UA"/>
              </w:rPr>
            </w:pPr>
          </w:p>
          <w:p w14:paraId="7DB2A833" w14:textId="77777777" w:rsidR="00757986" w:rsidRPr="00A82110" w:rsidRDefault="00757986" w:rsidP="00757986">
            <w:pPr>
              <w:autoSpaceDE w:val="0"/>
              <w:autoSpaceDN w:val="0"/>
              <w:adjustRightInd w:val="0"/>
              <w:spacing w:after="0" w:line="241" w:lineRule="auto"/>
              <w:ind w:right="469"/>
              <w:rPr>
                <w:rFonts w:ascii="Times New Roman" w:eastAsia="Times New Roman" w:hAnsi="Times New Roman" w:cs="Times New Roman"/>
                <w:sz w:val="24"/>
                <w:szCs w:val="24"/>
                <w:lang w:val="uk-UA"/>
              </w:rPr>
            </w:pPr>
            <w:r w:rsidRPr="006A19D0">
              <w:rPr>
                <w:rFonts w:ascii="Times New Roman" w:eastAsia="Times New Roman" w:hAnsi="Times New Roman" w:cs="Times New Roman"/>
                <w:spacing w:val="-1"/>
                <w:sz w:val="24"/>
                <w:szCs w:val="24"/>
                <w:lang w:val="uk-UA"/>
              </w:rPr>
              <w:t>П</w:t>
            </w:r>
            <w:r w:rsidRPr="006A19D0">
              <w:rPr>
                <w:rFonts w:ascii="Times New Roman" w:eastAsia="Times New Roman" w:hAnsi="Times New Roman" w:cs="Times New Roman"/>
                <w:sz w:val="24"/>
                <w:szCs w:val="24"/>
                <w:lang w:val="uk-UA"/>
              </w:rPr>
              <w:t>о</w:t>
            </w:r>
            <w:r w:rsidRPr="006A19D0">
              <w:rPr>
                <w:rFonts w:ascii="Times New Roman" w:eastAsia="Times New Roman" w:hAnsi="Times New Roman" w:cs="Times New Roman"/>
                <w:spacing w:val="-1"/>
                <w:sz w:val="24"/>
                <w:szCs w:val="24"/>
                <w:lang w:val="uk-UA"/>
              </w:rPr>
              <w:t>в</w:t>
            </w:r>
            <w:r w:rsidRPr="006A19D0">
              <w:rPr>
                <w:rFonts w:ascii="Times New Roman" w:eastAsia="Times New Roman" w:hAnsi="Times New Roman" w:cs="Times New Roman"/>
                <w:sz w:val="24"/>
                <w:szCs w:val="24"/>
                <w:lang w:val="uk-UA"/>
              </w:rPr>
              <w:t>од</w:t>
            </w:r>
            <w:r w:rsidRPr="006A19D0">
              <w:rPr>
                <w:rFonts w:ascii="Times New Roman" w:eastAsia="Times New Roman" w:hAnsi="Times New Roman" w:cs="Times New Roman"/>
                <w:spacing w:val="1"/>
                <w:sz w:val="24"/>
                <w:szCs w:val="24"/>
                <w:lang w:val="uk-UA"/>
              </w:rPr>
              <w:t>ж</w:t>
            </w:r>
            <w:r w:rsidRPr="006A19D0">
              <w:rPr>
                <w:rFonts w:ascii="Times New Roman" w:eastAsia="Times New Roman" w:hAnsi="Times New Roman" w:cs="Times New Roman"/>
                <w:sz w:val="24"/>
                <w:szCs w:val="24"/>
                <w:lang w:val="uk-UA"/>
              </w:rPr>
              <w:t>ен</w:t>
            </w:r>
            <w:r w:rsidRPr="006A19D0">
              <w:rPr>
                <w:rFonts w:ascii="Times New Roman" w:eastAsia="Times New Roman" w:hAnsi="Times New Roman" w:cs="Times New Roman"/>
                <w:spacing w:val="-1"/>
                <w:sz w:val="24"/>
                <w:szCs w:val="24"/>
                <w:lang w:val="uk-UA"/>
              </w:rPr>
              <w:t>н</w:t>
            </w:r>
            <w:r w:rsidRPr="006A19D0">
              <w:rPr>
                <w:rFonts w:ascii="Times New Roman" w:eastAsia="Times New Roman" w:hAnsi="Times New Roman" w:cs="Times New Roman"/>
                <w:sz w:val="24"/>
                <w:szCs w:val="24"/>
                <w:lang w:val="uk-UA"/>
              </w:rPr>
              <w:t xml:space="preserve">я з </w:t>
            </w:r>
            <w:r w:rsidRPr="006A19D0">
              <w:rPr>
                <w:rFonts w:ascii="Times New Roman" w:eastAsia="Times New Roman" w:hAnsi="Times New Roman" w:cs="Times New Roman"/>
                <w:spacing w:val="-1"/>
                <w:sz w:val="24"/>
                <w:szCs w:val="24"/>
                <w:lang w:val="uk-UA"/>
              </w:rPr>
              <w:t>в</w:t>
            </w:r>
            <w:r w:rsidRPr="006A19D0">
              <w:rPr>
                <w:rFonts w:ascii="Times New Roman" w:eastAsia="Times New Roman" w:hAnsi="Times New Roman" w:cs="Times New Roman"/>
                <w:spacing w:val="1"/>
                <w:sz w:val="24"/>
                <w:szCs w:val="24"/>
                <w:lang w:val="uk-UA"/>
              </w:rPr>
              <w:t>і</w:t>
            </w:r>
            <w:r w:rsidRPr="006A19D0">
              <w:rPr>
                <w:rFonts w:ascii="Times New Roman" w:eastAsia="Times New Roman" w:hAnsi="Times New Roman" w:cs="Times New Roman"/>
                <w:sz w:val="24"/>
                <w:szCs w:val="24"/>
                <w:lang w:val="uk-UA"/>
              </w:rPr>
              <w:t>дхо</w:t>
            </w:r>
            <w:r w:rsidRPr="006A19D0">
              <w:rPr>
                <w:rFonts w:ascii="Times New Roman" w:eastAsia="Times New Roman" w:hAnsi="Times New Roman" w:cs="Times New Roman"/>
                <w:spacing w:val="-2"/>
                <w:sz w:val="24"/>
                <w:szCs w:val="24"/>
                <w:lang w:val="uk-UA"/>
              </w:rPr>
              <w:t>д</w:t>
            </w:r>
            <w:r w:rsidRPr="006A19D0">
              <w:rPr>
                <w:rFonts w:ascii="Times New Roman" w:eastAsia="Times New Roman" w:hAnsi="Times New Roman" w:cs="Times New Roman"/>
                <w:sz w:val="24"/>
                <w:szCs w:val="24"/>
                <w:lang w:val="uk-UA"/>
              </w:rPr>
              <w:t>ами</w:t>
            </w:r>
          </w:p>
        </w:tc>
        <w:tc>
          <w:tcPr>
            <w:tcW w:w="10065" w:type="dxa"/>
            <w:tcBorders>
              <w:top w:val="single" w:sz="4" w:space="0" w:color="000000"/>
              <w:left w:val="single" w:sz="4" w:space="0" w:color="000000"/>
              <w:bottom w:val="single" w:sz="4" w:space="0" w:color="000000"/>
              <w:right w:val="single" w:sz="4" w:space="0" w:color="000000"/>
            </w:tcBorders>
          </w:tcPr>
          <w:p w14:paraId="49EBB7E5" w14:textId="77777777" w:rsidR="00757986" w:rsidRPr="007702C5"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6A5DB2CF" w14:textId="00AC8780" w:rsidR="00757986" w:rsidRDefault="00757986" w:rsidP="00757986">
            <w:pPr>
              <w:autoSpaceDE w:val="0"/>
              <w:autoSpaceDN w:val="0"/>
              <w:adjustRightInd w:val="0"/>
              <w:spacing w:after="0" w:line="241" w:lineRule="auto"/>
              <w:ind w:right="295"/>
              <w:rPr>
                <w:rFonts w:ascii="Times New Roman" w:eastAsia="Times New Roman" w:hAnsi="Times New Roman" w:cs="Times New Roman"/>
                <w:lang w:val="uk-UA"/>
              </w:rPr>
            </w:pPr>
            <w:r w:rsidRPr="00C04B24">
              <w:rPr>
                <w:rFonts w:ascii="Times New Roman" w:eastAsia="Times New Roman" w:hAnsi="Times New Roman" w:cs="Times New Roman"/>
                <w:lang w:val="uk-UA"/>
              </w:rPr>
              <w:t xml:space="preserve">Підрядник </w:t>
            </w:r>
            <w:proofErr w:type="spellStart"/>
            <w:r w:rsidRPr="00C04B24">
              <w:rPr>
                <w:rFonts w:ascii="Times New Roman" w:eastAsia="Times New Roman" w:hAnsi="Times New Roman" w:cs="Times New Roman"/>
                <w:lang w:val="uk-UA"/>
              </w:rPr>
              <w:t>надасть</w:t>
            </w:r>
            <w:proofErr w:type="spellEnd"/>
            <w:r w:rsidRPr="00C04B24">
              <w:rPr>
                <w:rFonts w:ascii="Times New Roman" w:eastAsia="Times New Roman" w:hAnsi="Times New Roman" w:cs="Times New Roman"/>
                <w:lang w:val="uk-UA"/>
              </w:rPr>
              <w:t xml:space="preserve"> ПЕСМ-Підрядника та Проект виконання робіт, погоджений представником УФСІ. Ці документи повинні відповідати вимогам ESHS Специфікації до Контракту  і зокрема,  наступним положення (зазначений перелік не є вичерпним):</w:t>
            </w:r>
          </w:p>
          <w:p w14:paraId="72FAB769" w14:textId="6F19CB4E" w:rsidR="00757986" w:rsidRPr="007702C5" w:rsidRDefault="00757986" w:rsidP="00757986">
            <w:pPr>
              <w:autoSpaceDE w:val="0"/>
              <w:autoSpaceDN w:val="0"/>
              <w:adjustRightInd w:val="0"/>
              <w:spacing w:after="0" w:line="241" w:lineRule="auto"/>
              <w:ind w:right="295"/>
              <w:rPr>
                <w:rFonts w:ascii="Times New Roman" w:eastAsia="Times New Roman" w:hAnsi="Times New Roman" w:cs="Times New Roman"/>
                <w:lang w:val="uk-UA"/>
              </w:rPr>
            </w:pPr>
            <w:r w:rsidRPr="007702C5">
              <w:rPr>
                <w:rFonts w:ascii="Times New Roman" w:eastAsia="Times New Roman" w:hAnsi="Times New Roman" w:cs="Times New Roman"/>
                <w:lang w:val="uk-UA"/>
              </w:rPr>
              <w:t xml:space="preserve">1.         </w:t>
            </w:r>
            <w:r w:rsidRPr="007702C5">
              <w:rPr>
                <w:rFonts w:ascii="Times New Roman" w:eastAsia="Times New Roman" w:hAnsi="Times New Roman" w:cs="Times New Roman"/>
                <w:spacing w:val="4"/>
                <w:lang w:val="uk-UA"/>
              </w:rPr>
              <w:t xml:space="preserve"> </w:t>
            </w:r>
            <w:r w:rsidRPr="007702C5">
              <w:rPr>
                <w:rFonts w:ascii="Times New Roman" w:eastAsia="Times New Roman" w:hAnsi="Times New Roman" w:cs="Times New Roman"/>
                <w:lang w:val="uk-UA"/>
              </w:rPr>
              <w:t>Зб</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р </w:t>
            </w:r>
            <w:r w:rsidRPr="007702C5">
              <w:rPr>
                <w:rFonts w:ascii="Times New Roman" w:eastAsia="Times New Roman" w:hAnsi="Times New Roman" w:cs="Times New Roman"/>
                <w:spacing w:val="-1"/>
                <w:lang w:val="uk-UA"/>
              </w:rPr>
              <w:t>ві</w:t>
            </w:r>
            <w:r w:rsidRPr="007702C5">
              <w:rPr>
                <w:rFonts w:ascii="Times New Roman" w:eastAsia="Times New Roman" w:hAnsi="Times New Roman" w:cs="Times New Roman"/>
                <w:lang w:val="uk-UA"/>
              </w:rPr>
              <w:t>дхо</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в</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та</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шляхи 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ля</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ки</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т</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л</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ац</w:t>
            </w:r>
            <w:r w:rsidRPr="007702C5">
              <w:rPr>
                <w:rFonts w:ascii="Times New Roman" w:eastAsia="Times New Roman" w:hAnsi="Times New Roman" w:cs="Times New Roman"/>
                <w:spacing w:val="-2"/>
                <w:lang w:val="uk-UA"/>
              </w:rPr>
              <w:t>і</w:t>
            </w:r>
            <w:r w:rsidRPr="007702C5">
              <w:rPr>
                <w:rFonts w:ascii="Times New Roman" w:eastAsia="Times New Roman" w:hAnsi="Times New Roman" w:cs="Times New Roman"/>
                <w:lang w:val="uk-UA"/>
              </w:rPr>
              <w:t>ї</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ть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на</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ені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 xml:space="preserve">для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2"/>
                <w:lang w:val="uk-UA"/>
              </w:rPr>
              <w:t>с</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х </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сно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 xml:space="preserve">х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ид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в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дхо</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чі</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ються</w:t>
            </w:r>
            <w:r w:rsidRPr="007702C5">
              <w:rPr>
                <w:rFonts w:ascii="Times New Roman" w:eastAsia="Times New Roman" w:hAnsi="Times New Roman" w:cs="Times New Roman"/>
                <w:spacing w:val="-1"/>
                <w:lang w:val="uk-UA"/>
              </w:rPr>
              <w:t xml:space="preserve"> 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 р</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т </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ро</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биран</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ю</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онстр</w:t>
            </w:r>
            <w:r w:rsidRPr="007702C5">
              <w:rPr>
                <w:rFonts w:ascii="Times New Roman" w:eastAsia="Times New Roman" w:hAnsi="Times New Roman" w:cs="Times New Roman"/>
                <w:spacing w:val="-3"/>
                <w:lang w:val="uk-UA"/>
              </w:rPr>
              <w:t>у</w:t>
            </w:r>
            <w:r w:rsidRPr="007702C5">
              <w:rPr>
                <w:rFonts w:ascii="Times New Roman" w:eastAsia="Times New Roman" w:hAnsi="Times New Roman" w:cs="Times New Roman"/>
                <w:lang w:val="uk-UA"/>
              </w:rPr>
              <w:t>кцій і</w:t>
            </w:r>
            <w:r w:rsidRPr="007702C5">
              <w:rPr>
                <w:rFonts w:ascii="Times New Roman" w:eastAsia="Times New Roman" w:hAnsi="Times New Roman" w:cs="Times New Roman"/>
                <w:spacing w:val="-2"/>
                <w:lang w:val="uk-UA"/>
              </w:rPr>
              <w:t xml:space="preserve"> </w:t>
            </w:r>
            <w:r w:rsidRPr="007E5E35">
              <w:rPr>
                <w:rFonts w:ascii="Times New Roman" w:eastAsia="Times New Roman" w:hAnsi="Times New Roman" w:cs="Times New Roman"/>
                <w:lang w:val="uk-UA"/>
              </w:rPr>
              <w:t>б</w:t>
            </w:r>
            <w:r w:rsidRPr="007E5E35">
              <w:rPr>
                <w:rFonts w:ascii="Times New Roman" w:eastAsia="Times New Roman" w:hAnsi="Times New Roman" w:cs="Times New Roman"/>
                <w:spacing w:val="-2"/>
                <w:lang w:val="uk-UA"/>
              </w:rPr>
              <w:t>у</w:t>
            </w:r>
            <w:r w:rsidRPr="007E5E35">
              <w:rPr>
                <w:rFonts w:ascii="Times New Roman" w:eastAsia="Times New Roman" w:hAnsi="Times New Roman" w:cs="Times New Roman"/>
                <w:lang w:val="uk-UA"/>
              </w:rPr>
              <w:t>д</w:t>
            </w:r>
            <w:r w:rsidRPr="007E5E35">
              <w:rPr>
                <w:rFonts w:ascii="Times New Roman" w:eastAsia="Times New Roman" w:hAnsi="Times New Roman" w:cs="Times New Roman"/>
                <w:spacing w:val="1"/>
                <w:lang w:val="uk-UA"/>
              </w:rPr>
              <w:t>і</w:t>
            </w:r>
            <w:r w:rsidRPr="007E5E35">
              <w:rPr>
                <w:rFonts w:ascii="Times New Roman" w:eastAsia="Times New Roman" w:hAnsi="Times New Roman" w:cs="Times New Roman"/>
                <w:spacing w:val="-1"/>
                <w:lang w:val="uk-UA"/>
              </w:rPr>
              <w:t>в</w:t>
            </w:r>
            <w:r w:rsidRPr="007E5E35">
              <w:rPr>
                <w:rFonts w:ascii="Times New Roman" w:eastAsia="Times New Roman" w:hAnsi="Times New Roman" w:cs="Times New Roman"/>
                <w:lang w:val="uk-UA"/>
              </w:rPr>
              <w:t>н</w:t>
            </w:r>
            <w:r w:rsidRPr="007E5E35">
              <w:rPr>
                <w:rFonts w:ascii="Times New Roman" w:eastAsia="Times New Roman" w:hAnsi="Times New Roman" w:cs="Times New Roman"/>
                <w:spacing w:val="-1"/>
                <w:lang w:val="uk-UA"/>
              </w:rPr>
              <w:t>и</w:t>
            </w:r>
            <w:r w:rsidRPr="007E5E35">
              <w:rPr>
                <w:rFonts w:ascii="Times New Roman" w:eastAsia="Times New Roman" w:hAnsi="Times New Roman" w:cs="Times New Roman"/>
                <w:lang w:val="uk-UA"/>
              </w:rPr>
              <w:t>ц</w:t>
            </w:r>
            <w:r w:rsidRPr="007E5E35">
              <w:rPr>
                <w:rFonts w:ascii="Times New Roman" w:eastAsia="Times New Roman" w:hAnsi="Times New Roman" w:cs="Times New Roman"/>
                <w:spacing w:val="-1"/>
                <w:lang w:val="uk-UA"/>
              </w:rPr>
              <w:t>тв</w:t>
            </w:r>
            <w:r w:rsidRPr="007E5E35">
              <w:rPr>
                <w:rFonts w:ascii="Times New Roman" w:eastAsia="Times New Roman" w:hAnsi="Times New Roman" w:cs="Times New Roman"/>
                <w:lang w:val="uk-UA"/>
              </w:rPr>
              <w:t>а та з врахуванням того, що місце для зберігання будівельних матеріалів та будівельних відходів обмежене.</w:t>
            </w:r>
          </w:p>
          <w:p w14:paraId="175B3494" w14:textId="77777777" w:rsidR="00757986" w:rsidRPr="007702C5" w:rsidRDefault="00757986" w:rsidP="00757986">
            <w:pPr>
              <w:autoSpaceDE w:val="0"/>
              <w:autoSpaceDN w:val="0"/>
              <w:adjustRightInd w:val="0"/>
              <w:spacing w:before="1" w:after="0" w:line="252" w:lineRule="exact"/>
              <w:ind w:right="963"/>
              <w:rPr>
                <w:rFonts w:ascii="Times New Roman" w:eastAsia="Times New Roman" w:hAnsi="Times New Roman" w:cs="Times New Roman"/>
                <w:lang w:val="uk-UA"/>
              </w:rPr>
            </w:pPr>
            <w:r w:rsidRPr="007702C5">
              <w:rPr>
                <w:rFonts w:ascii="Times New Roman" w:eastAsia="Times New Roman" w:hAnsi="Times New Roman" w:cs="Times New Roman"/>
                <w:lang w:val="uk-UA"/>
              </w:rPr>
              <w:t xml:space="preserve">2.         </w:t>
            </w:r>
            <w:r w:rsidRPr="007702C5">
              <w:rPr>
                <w:rFonts w:ascii="Times New Roman" w:eastAsia="Times New Roman" w:hAnsi="Times New Roman" w:cs="Times New Roman"/>
                <w:spacing w:val="4"/>
                <w:lang w:val="uk-UA"/>
              </w:rPr>
              <w:t xml:space="preserve"> </w:t>
            </w:r>
            <w:r w:rsidRPr="007702C5">
              <w:rPr>
                <w:rFonts w:ascii="Times New Roman" w:eastAsia="Times New Roman" w:hAnsi="Times New Roman" w:cs="Times New Roman"/>
                <w:lang w:val="uk-UA"/>
              </w:rPr>
              <w:t>М</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не</w:t>
            </w:r>
            <w:r w:rsidRPr="007702C5">
              <w:rPr>
                <w:rFonts w:ascii="Times New Roman" w:eastAsia="Times New Roman" w:hAnsi="Times New Roman" w:cs="Times New Roman"/>
                <w:spacing w:val="-3"/>
                <w:lang w:val="uk-UA"/>
              </w:rPr>
              <w:t>р</w:t>
            </w:r>
            <w:r w:rsidRPr="007702C5">
              <w:rPr>
                <w:rFonts w:ascii="Times New Roman" w:eastAsia="Times New Roman" w:hAnsi="Times New Roman" w:cs="Times New Roman"/>
                <w:lang w:val="uk-UA"/>
              </w:rPr>
              <w:t>аль</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2"/>
                <w:lang w:val="uk-UA"/>
              </w:rPr>
              <w:t>л</w:t>
            </w:r>
            <w:r w:rsidRPr="007702C5">
              <w:rPr>
                <w:rFonts w:ascii="Times New Roman" w:eastAsia="Times New Roman" w:hAnsi="Times New Roman" w:cs="Times New Roman"/>
                <w:lang w:val="uk-UA"/>
              </w:rPr>
              <w:t>ьні в</w:t>
            </w:r>
            <w:r w:rsidRPr="007702C5">
              <w:rPr>
                <w:rFonts w:ascii="Times New Roman" w:eastAsia="Times New Roman" w:hAnsi="Times New Roman" w:cs="Times New Roman"/>
                <w:spacing w:val="-2"/>
                <w:lang w:val="uk-UA"/>
              </w:rPr>
              <w:t>ід</w:t>
            </w:r>
            <w:r w:rsidRPr="007702C5">
              <w:rPr>
                <w:rFonts w:ascii="Times New Roman" w:eastAsia="Times New Roman" w:hAnsi="Times New Roman" w:cs="Times New Roman"/>
                <w:lang w:val="uk-UA"/>
              </w:rPr>
              <w:t xml:space="preserve">ходи  та </w:t>
            </w:r>
            <w:r w:rsidRPr="007702C5">
              <w:rPr>
                <w:rFonts w:ascii="Times New Roman" w:eastAsia="Times New Roman" w:hAnsi="Times New Roman" w:cs="Times New Roman"/>
                <w:spacing w:val="-1"/>
                <w:lang w:val="uk-UA"/>
              </w:rPr>
              <w:t>ві</w:t>
            </w:r>
            <w:r w:rsidRPr="007702C5">
              <w:rPr>
                <w:rFonts w:ascii="Times New Roman" w:eastAsia="Times New Roman" w:hAnsi="Times New Roman" w:cs="Times New Roman"/>
                <w:lang w:val="uk-UA"/>
              </w:rPr>
              <w:t>дхо</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 xml:space="preserve">и </w:t>
            </w:r>
            <w:r w:rsidRPr="007702C5">
              <w:rPr>
                <w:rFonts w:ascii="Times New Roman" w:eastAsia="Times New Roman" w:hAnsi="Times New Roman" w:cs="Times New Roman"/>
                <w:spacing w:val="-4"/>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 ро</w:t>
            </w:r>
            <w:r w:rsidRPr="007702C5">
              <w:rPr>
                <w:rFonts w:ascii="Times New Roman" w:eastAsia="Times New Roman" w:hAnsi="Times New Roman" w:cs="Times New Roman"/>
                <w:spacing w:val="-3"/>
                <w:lang w:val="uk-UA"/>
              </w:rPr>
              <w:t>з</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б</w:t>
            </w:r>
            <w:r w:rsidRPr="007702C5">
              <w:rPr>
                <w:rFonts w:ascii="Times New Roman" w:eastAsia="Times New Roman" w:hAnsi="Times New Roman" w:cs="Times New Roman"/>
                <w:lang w:val="uk-UA"/>
              </w:rPr>
              <w:t>ран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х конс</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кцій</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ть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до</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емле</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см</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w:t>
            </w:r>
            <w:r w:rsidRPr="007702C5">
              <w:rPr>
                <w:rFonts w:ascii="Times New Roman" w:eastAsia="Times New Roman" w:hAnsi="Times New Roman" w:cs="Times New Roman"/>
                <w:spacing w:val="-1"/>
                <w:lang w:val="uk-UA"/>
              </w:rPr>
              <w:t>тя</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рган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х,</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lang w:val="uk-UA"/>
              </w:rPr>
              <w:t>ких</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х</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3"/>
                <w:lang w:val="uk-UA"/>
              </w:rPr>
              <w:t>м</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ч</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 xml:space="preserve">их </w:t>
            </w:r>
            <w:r w:rsidRPr="007702C5">
              <w:rPr>
                <w:rFonts w:ascii="Times New Roman" w:eastAsia="Times New Roman" w:hAnsi="Times New Roman" w:cs="Times New Roman"/>
                <w:spacing w:val="-2"/>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дхо</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в</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шля</w:t>
            </w:r>
            <w:r w:rsidRPr="007702C5">
              <w:rPr>
                <w:rFonts w:ascii="Times New Roman" w:eastAsia="Times New Roman" w:hAnsi="Times New Roman" w:cs="Times New Roman"/>
                <w:spacing w:val="-3"/>
                <w:lang w:val="uk-UA"/>
              </w:rPr>
              <w:t>х</w:t>
            </w:r>
            <w:r w:rsidRPr="007702C5">
              <w:rPr>
                <w:rFonts w:ascii="Times New Roman" w:eastAsia="Times New Roman" w:hAnsi="Times New Roman" w:cs="Times New Roman"/>
                <w:lang w:val="uk-UA"/>
              </w:rPr>
              <w:t>ом сор</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w:t>
            </w:r>
          </w:p>
          <w:p w14:paraId="20FCC7F1" w14:textId="77777777" w:rsidR="00757986" w:rsidRPr="007702C5" w:rsidRDefault="00757986" w:rsidP="00757986">
            <w:pPr>
              <w:autoSpaceDE w:val="0"/>
              <w:autoSpaceDN w:val="0"/>
              <w:adjustRightInd w:val="0"/>
              <w:spacing w:after="0" w:line="252" w:lineRule="exact"/>
              <w:ind w:right="-20"/>
              <w:rPr>
                <w:rFonts w:ascii="Times New Roman" w:eastAsia="Times New Roman" w:hAnsi="Times New Roman" w:cs="Times New Roman"/>
                <w:lang w:val="uk-UA"/>
              </w:rPr>
            </w:pP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1"/>
                <w:lang w:val="uk-UA"/>
              </w:rPr>
              <w:t>е</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посе</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 xml:space="preserve">ньо </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а м</w:t>
            </w:r>
            <w:r w:rsidRPr="007702C5">
              <w:rPr>
                <w:rFonts w:ascii="Times New Roman" w:eastAsia="Times New Roman" w:hAnsi="Times New Roman" w:cs="Times New Roman"/>
                <w:spacing w:val="-2"/>
                <w:lang w:val="uk-UA"/>
              </w:rPr>
              <w:t>і</w:t>
            </w:r>
            <w:r w:rsidRPr="007702C5">
              <w:rPr>
                <w:rFonts w:ascii="Times New Roman" w:eastAsia="Times New Roman" w:hAnsi="Times New Roman" w:cs="Times New Roman"/>
                <w:lang w:val="uk-UA"/>
              </w:rPr>
              <w:t>сці</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1"/>
                <w:lang w:val="uk-UA"/>
              </w:rPr>
              <w:t>е</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ган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 xml:space="preserve">х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дх</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в</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дпо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дних кон</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lang w:val="uk-UA"/>
              </w:rPr>
              <w:t>ей</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ер</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lang w:val="uk-UA"/>
              </w:rPr>
              <w:t>х.</w:t>
            </w:r>
          </w:p>
          <w:p w14:paraId="1C8F288B" w14:textId="77777777" w:rsidR="00757986" w:rsidRPr="007702C5" w:rsidRDefault="00757986" w:rsidP="00757986">
            <w:pPr>
              <w:autoSpaceDE w:val="0"/>
              <w:autoSpaceDN w:val="0"/>
              <w:adjustRightInd w:val="0"/>
              <w:spacing w:before="1" w:after="0" w:line="254" w:lineRule="exact"/>
              <w:ind w:right="606"/>
              <w:rPr>
                <w:rFonts w:ascii="Times New Roman" w:eastAsia="Times New Roman" w:hAnsi="Times New Roman" w:cs="Times New Roman"/>
                <w:lang w:val="uk-UA"/>
              </w:rPr>
            </w:pPr>
            <w:r w:rsidRPr="007702C5">
              <w:rPr>
                <w:rFonts w:ascii="Times New Roman" w:eastAsia="Times New Roman" w:hAnsi="Times New Roman" w:cs="Times New Roman"/>
                <w:lang w:val="uk-UA"/>
              </w:rPr>
              <w:t xml:space="preserve">3.         </w:t>
            </w:r>
            <w:r w:rsidRPr="007702C5">
              <w:rPr>
                <w:rFonts w:ascii="Times New Roman" w:eastAsia="Times New Roman" w:hAnsi="Times New Roman" w:cs="Times New Roman"/>
                <w:spacing w:val="4"/>
                <w:lang w:val="uk-UA"/>
              </w:rPr>
              <w:t xml:space="preserve"> </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 xml:space="preserve">ельні </w:t>
            </w:r>
            <w:r w:rsidRPr="007702C5">
              <w:rPr>
                <w:rFonts w:ascii="Times New Roman" w:eastAsia="Times New Roman" w:hAnsi="Times New Roman" w:cs="Times New Roman"/>
                <w:spacing w:val="-3"/>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дх</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ди 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ть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бр</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 xml:space="preserve">та </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т</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л</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3"/>
                <w:lang w:val="uk-UA"/>
              </w:rPr>
              <w:t>а</w:t>
            </w:r>
            <w:r w:rsidRPr="007702C5">
              <w:rPr>
                <w:rFonts w:ascii="Times New Roman" w:eastAsia="Times New Roman" w:hAnsi="Times New Roman" w:cs="Times New Roman"/>
                <w:lang w:val="uk-UA"/>
              </w:rPr>
              <w:t>ле</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 xml:space="preserve">м </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 xml:space="preserve">ом </w:t>
            </w:r>
            <w:r w:rsidRPr="007702C5">
              <w:rPr>
                <w:rFonts w:ascii="Times New Roman" w:eastAsia="Times New Roman" w:hAnsi="Times New Roman" w:cs="Times New Roman"/>
                <w:spacing w:val="-3"/>
                <w:lang w:val="uk-UA"/>
              </w:rPr>
              <w:t>л</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це</w:t>
            </w:r>
            <w:r w:rsidRPr="007702C5">
              <w:rPr>
                <w:rFonts w:ascii="Times New Roman" w:eastAsia="Times New Roman" w:hAnsi="Times New Roman" w:cs="Times New Roman"/>
                <w:spacing w:val="-1"/>
                <w:lang w:val="uk-UA"/>
              </w:rPr>
              <w:t>нз</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ми орга</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ац</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lang w:val="uk-UA"/>
              </w:rPr>
              <w:t>ми</w:t>
            </w:r>
            <w:r w:rsidRPr="007702C5">
              <w:rPr>
                <w:rFonts w:ascii="Times New Roman" w:eastAsia="Times New Roman" w:hAnsi="Times New Roman" w:cs="Times New Roman"/>
                <w:spacing w:val="-1"/>
                <w:lang w:val="uk-UA"/>
              </w:rPr>
              <w:t xml:space="preserve"> з</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spacing w:val="-2"/>
                <w:lang w:val="uk-UA"/>
              </w:rPr>
              <w:t>б</w:t>
            </w:r>
            <w:r w:rsidRPr="007702C5">
              <w:rPr>
                <w:rFonts w:ascii="Times New Roman" w:eastAsia="Times New Roman" w:hAnsi="Times New Roman" w:cs="Times New Roman"/>
                <w:lang w:val="uk-UA"/>
              </w:rPr>
              <w:t>ору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lang w:val="uk-UA"/>
              </w:rPr>
              <w:t>ход</w:t>
            </w:r>
            <w:r w:rsidRPr="007702C5">
              <w:rPr>
                <w:rFonts w:ascii="Times New Roman" w:eastAsia="Times New Roman" w:hAnsi="Times New Roman" w:cs="Times New Roman"/>
                <w:spacing w:val="1"/>
                <w:lang w:val="uk-UA"/>
              </w:rPr>
              <w:t>ів</w:t>
            </w:r>
            <w:r w:rsidRPr="007702C5">
              <w:rPr>
                <w:rFonts w:ascii="Times New Roman" w:eastAsia="Times New Roman" w:hAnsi="Times New Roman" w:cs="Times New Roman"/>
                <w:lang w:val="uk-UA"/>
              </w:rPr>
              <w:t>.</w:t>
            </w:r>
          </w:p>
          <w:p w14:paraId="3B13149E" w14:textId="156527FF" w:rsidR="00757986" w:rsidRPr="007702C5" w:rsidRDefault="00757986" w:rsidP="00757986">
            <w:pPr>
              <w:autoSpaceDE w:val="0"/>
              <w:autoSpaceDN w:val="0"/>
              <w:adjustRightInd w:val="0"/>
              <w:spacing w:before="18" w:after="0" w:line="252" w:lineRule="exact"/>
              <w:ind w:right="373"/>
              <w:rPr>
                <w:rFonts w:ascii="Times New Roman" w:eastAsia="Times New Roman" w:hAnsi="Times New Roman" w:cs="Times New Roman"/>
                <w:sz w:val="24"/>
                <w:szCs w:val="24"/>
                <w:lang w:val="uk-UA"/>
              </w:rPr>
            </w:pPr>
          </w:p>
        </w:tc>
      </w:tr>
      <w:tr w:rsidR="00757986" w:rsidRPr="00E54646" w14:paraId="17CFDF6B" w14:textId="77777777" w:rsidTr="006A19D0">
        <w:trPr>
          <w:trHeight w:hRule="exact" w:val="3382"/>
        </w:trPr>
        <w:tc>
          <w:tcPr>
            <w:tcW w:w="2291" w:type="dxa"/>
            <w:vMerge/>
            <w:tcBorders>
              <w:top w:val="single" w:sz="4" w:space="0" w:color="auto"/>
              <w:left w:val="single" w:sz="4" w:space="0" w:color="auto"/>
              <w:bottom w:val="single" w:sz="4" w:space="0" w:color="auto"/>
              <w:right w:val="single" w:sz="4" w:space="0" w:color="auto"/>
            </w:tcBorders>
          </w:tcPr>
          <w:p w14:paraId="476B9199" w14:textId="77777777" w:rsidR="00757986" w:rsidRPr="00A82110" w:rsidRDefault="00757986" w:rsidP="00757986">
            <w:pPr>
              <w:autoSpaceDE w:val="0"/>
              <w:autoSpaceDN w:val="0"/>
              <w:adjustRightInd w:val="0"/>
              <w:spacing w:after="0" w:line="240" w:lineRule="auto"/>
              <w:rPr>
                <w:rFonts w:ascii="Times New Roman" w:eastAsia="Times New Roman" w:hAnsi="Times New Roman" w:cs="Times New Roman"/>
                <w:sz w:val="24"/>
                <w:szCs w:val="24"/>
                <w:lang w:val="uk-UA"/>
              </w:rPr>
            </w:pPr>
          </w:p>
        </w:tc>
        <w:tc>
          <w:tcPr>
            <w:tcW w:w="2126" w:type="dxa"/>
            <w:tcBorders>
              <w:top w:val="single" w:sz="4" w:space="0" w:color="000000"/>
              <w:left w:val="single" w:sz="4" w:space="0" w:color="auto"/>
              <w:bottom w:val="single" w:sz="4" w:space="0" w:color="000000"/>
              <w:right w:val="single" w:sz="4" w:space="0" w:color="000000"/>
            </w:tcBorders>
          </w:tcPr>
          <w:p w14:paraId="74E5B0DC" w14:textId="1E2FA0A2" w:rsidR="00757986" w:rsidRPr="00A82110" w:rsidRDefault="00757986" w:rsidP="00757986">
            <w:pPr>
              <w:autoSpaceDE w:val="0"/>
              <w:autoSpaceDN w:val="0"/>
              <w:adjustRightInd w:val="0"/>
              <w:spacing w:after="0" w:line="252" w:lineRule="exact"/>
              <w:ind w:right="469"/>
              <w:rPr>
                <w:rFonts w:ascii="Times New Roman" w:eastAsia="Times New Roman" w:hAnsi="Times New Roman" w:cs="Times New Roman"/>
                <w:sz w:val="24"/>
                <w:szCs w:val="24"/>
                <w:lang w:val="uk-UA"/>
              </w:rPr>
            </w:pPr>
            <w:r w:rsidRPr="006A19D0">
              <w:rPr>
                <w:rFonts w:ascii="Times New Roman" w:eastAsia="Times New Roman" w:hAnsi="Times New Roman" w:cs="Times New Roman"/>
                <w:sz w:val="24"/>
                <w:szCs w:val="24"/>
                <w:lang w:val="uk-UA"/>
              </w:rPr>
              <w:t>Пошкодження рослин</w:t>
            </w:r>
            <w:r>
              <w:rPr>
                <w:rFonts w:ascii="Times New Roman" w:eastAsia="Times New Roman" w:hAnsi="Times New Roman" w:cs="Times New Roman"/>
                <w:sz w:val="24"/>
                <w:szCs w:val="24"/>
                <w:lang w:val="uk-UA"/>
              </w:rPr>
              <w:t>н</w:t>
            </w:r>
            <w:r w:rsidRPr="006A19D0">
              <w:rPr>
                <w:rFonts w:ascii="Times New Roman" w:eastAsia="Times New Roman" w:hAnsi="Times New Roman" w:cs="Times New Roman"/>
                <w:sz w:val="24"/>
                <w:szCs w:val="24"/>
                <w:lang w:val="uk-UA"/>
              </w:rPr>
              <w:t>ості</w:t>
            </w:r>
          </w:p>
        </w:tc>
        <w:tc>
          <w:tcPr>
            <w:tcW w:w="10065" w:type="dxa"/>
            <w:tcBorders>
              <w:top w:val="single" w:sz="4" w:space="0" w:color="000000"/>
              <w:left w:val="single" w:sz="4" w:space="0" w:color="000000"/>
              <w:bottom w:val="single" w:sz="4" w:space="0" w:color="000000"/>
              <w:right w:val="single" w:sz="4" w:space="0" w:color="000000"/>
            </w:tcBorders>
          </w:tcPr>
          <w:p w14:paraId="6ED4ABCF" w14:textId="77777777" w:rsidR="00757986" w:rsidRPr="006773D5" w:rsidRDefault="00757986" w:rsidP="00757986">
            <w:pPr>
              <w:autoSpaceDE w:val="0"/>
              <w:autoSpaceDN w:val="0"/>
              <w:adjustRightInd w:val="0"/>
              <w:spacing w:before="1" w:after="0" w:line="254" w:lineRule="exact"/>
              <w:ind w:right="110"/>
              <w:rPr>
                <w:rFonts w:ascii="Times New Roman" w:eastAsia="Times New Roman" w:hAnsi="Times New Roman" w:cs="Times New Roman"/>
                <w:lang w:val="uk-UA"/>
              </w:rPr>
            </w:pPr>
            <w:r w:rsidRPr="006773D5">
              <w:rPr>
                <w:rFonts w:ascii="Times New Roman" w:eastAsia="Times New Roman" w:hAnsi="Times New Roman" w:cs="Times New Roman"/>
                <w:lang w:val="uk-UA"/>
              </w:rPr>
              <w:t xml:space="preserve">З метою пом’якшення ризиків пошкодження рослинності, Підрядник </w:t>
            </w:r>
            <w:proofErr w:type="spellStart"/>
            <w:r w:rsidRPr="006773D5">
              <w:rPr>
                <w:rFonts w:ascii="Times New Roman" w:eastAsia="Times New Roman" w:hAnsi="Times New Roman" w:cs="Times New Roman"/>
                <w:lang w:val="uk-UA"/>
              </w:rPr>
              <w:t>надасть</w:t>
            </w:r>
            <w:proofErr w:type="spellEnd"/>
            <w:r w:rsidRPr="006773D5">
              <w:rPr>
                <w:rFonts w:ascii="Times New Roman" w:eastAsia="Times New Roman" w:hAnsi="Times New Roman" w:cs="Times New Roman"/>
                <w:lang w:val="uk-UA"/>
              </w:rPr>
              <w:t xml:space="preserve"> Проект виконання робіт, погоджений представником УФСІ. Ці документи повинні відповідати вимогам ESHS Специфікації до Контракту  і зокрема,  наступним положення (зазначений перелік не є вичерпним): </w:t>
            </w:r>
            <w:r w:rsidRPr="00A0073E">
              <w:rPr>
                <w:rFonts w:ascii="Times New Roman" w:hAnsi="Times New Roman" w:cs="Times New Roman"/>
                <w:lang w:val="uk-UA"/>
              </w:rPr>
              <w:t xml:space="preserve"> </w:t>
            </w:r>
            <w:r w:rsidRPr="006773D5">
              <w:rPr>
                <w:rFonts w:ascii="Times New Roman" w:eastAsia="Times New Roman" w:hAnsi="Times New Roman" w:cs="Times New Roman"/>
                <w:lang w:val="uk-UA"/>
              </w:rPr>
              <w:t xml:space="preserve">На місці проведення робіт необхідно проводити інвентаризацію місцевих дерев, і будь-яка можливість заподіяння шкоди цим деревам повинна бути передбачена. Усі дерева на будівельному майданчику на прилеглій території будуть позначені в Проекті будівництва на відповідних планах і під час будівництва слід вживати  заходів для їх збереження. </w:t>
            </w:r>
          </w:p>
          <w:p w14:paraId="05729522" w14:textId="534195BA" w:rsidR="00757986" w:rsidRPr="002F1157" w:rsidRDefault="00757986" w:rsidP="00757986">
            <w:pPr>
              <w:rPr>
                <w:rFonts w:eastAsia="Times New Roman"/>
                <w:sz w:val="24"/>
                <w:szCs w:val="24"/>
                <w:lang w:val="uk-UA"/>
              </w:rPr>
            </w:pPr>
            <w:r w:rsidRPr="006773D5">
              <w:rPr>
                <w:rFonts w:ascii="Times New Roman" w:eastAsia="Times New Roman" w:hAnsi="Times New Roman" w:cs="Times New Roman"/>
                <w:lang w:val="uk-UA"/>
              </w:rPr>
              <w:t>У разі необхідності видалення зелених насаджень повинні бути передбачені відповідні заходи в проекті будівництва та Проекті виконання робіт Підрядника і здійснюватися після одержання дозволу на будівництво у  Державній архітектурно-будівельній інспекції (ДАБІ).  Документ, який підтверджує законність видалення зелених насаджень, - декларація/сертифікат що надається/отримується у ДАБІ після здачі-прийняття завершеного будівництвом об’єкта в експлуатацію.</w:t>
            </w:r>
          </w:p>
        </w:tc>
      </w:tr>
      <w:tr w:rsidR="00757986" w:rsidRPr="00E54646" w14:paraId="3D28FFDB" w14:textId="77777777" w:rsidTr="00A90D93">
        <w:trPr>
          <w:trHeight w:hRule="exact" w:val="8094"/>
        </w:trPr>
        <w:tc>
          <w:tcPr>
            <w:tcW w:w="2291" w:type="dxa"/>
            <w:tcBorders>
              <w:top w:val="single" w:sz="4" w:space="0" w:color="auto"/>
              <w:left w:val="single" w:sz="4" w:space="0" w:color="auto"/>
              <w:bottom w:val="single" w:sz="4" w:space="0" w:color="auto"/>
              <w:right w:val="single" w:sz="4" w:space="0" w:color="auto"/>
            </w:tcBorders>
          </w:tcPr>
          <w:p w14:paraId="65B7E4E4"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bookmarkStart w:id="15" w:name="_Hlk21102741"/>
          </w:p>
          <w:p w14:paraId="5AD4E0E8" w14:textId="3F592BE3" w:rsidR="00757986" w:rsidRPr="009218CF" w:rsidRDefault="00757986" w:rsidP="00757986">
            <w:pPr>
              <w:autoSpaceDE w:val="0"/>
              <w:autoSpaceDN w:val="0"/>
              <w:adjustRightInd w:val="0"/>
              <w:spacing w:after="0" w:line="240" w:lineRule="auto"/>
              <w:ind w:right="-20"/>
              <w:rPr>
                <w:rFonts w:ascii="Times New Roman" w:eastAsia="Times New Roman" w:hAnsi="Times New Roman" w:cs="Times New Roman"/>
                <w:lang w:val="uk-UA"/>
              </w:rPr>
            </w:pPr>
            <w:r w:rsidRPr="009218CF">
              <w:rPr>
                <w:rFonts w:ascii="Times New Roman" w:eastAsia="Times New Roman" w:hAnsi="Times New Roman" w:cs="Times New Roman"/>
                <w:b/>
                <w:bCs/>
                <w:lang w:val="uk-UA"/>
              </w:rPr>
              <w:t>С</w:t>
            </w:r>
            <w:r w:rsidRPr="009218CF">
              <w:rPr>
                <w:rFonts w:ascii="Times New Roman" w:eastAsia="Times New Roman" w:hAnsi="Times New Roman" w:cs="Times New Roman"/>
                <w:lang w:val="uk-UA"/>
              </w:rPr>
              <w:t>. Соціальні впливи</w:t>
            </w:r>
          </w:p>
        </w:tc>
        <w:tc>
          <w:tcPr>
            <w:tcW w:w="2126" w:type="dxa"/>
            <w:tcBorders>
              <w:top w:val="single" w:sz="4" w:space="0" w:color="000000"/>
              <w:left w:val="single" w:sz="4" w:space="0" w:color="auto"/>
              <w:bottom w:val="single" w:sz="4" w:space="0" w:color="000000"/>
              <w:right w:val="single" w:sz="4" w:space="0" w:color="000000"/>
            </w:tcBorders>
          </w:tcPr>
          <w:p w14:paraId="33C51B91"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2BBF6A1C" w14:textId="10C50C27" w:rsidR="00757986" w:rsidRPr="007702C5" w:rsidRDefault="00757986" w:rsidP="00757986">
            <w:pPr>
              <w:autoSpaceDE w:val="0"/>
              <w:autoSpaceDN w:val="0"/>
              <w:adjustRightInd w:val="0"/>
              <w:spacing w:after="0" w:line="240" w:lineRule="auto"/>
              <w:ind w:right="203"/>
              <w:rPr>
                <w:rFonts w:ascii="Times New Roman" w:eastAsia="Times New Roman" w:hAnsi="Times New Roman" w:cs="Times New Roman"/>
                <w:sz w:val="24"/>
                <w:szCs w:val="24"/>
                <w:lang w:val="uk-UA"/>
              </w:rPr>
            </w:pPr>
            <w:r>
              <w:rPr>
                <w:rFonts w:ascii="Times New Roman" w:eastAsia="Times New Roman" w:hAnsi="Times New Roman" w:cs="Times New Roman"/>
                <w:spacing w:val="-1"/>
                <w:lang w:val="uk-UA"/>
              </w:rPr>
              <w:t>Охорона праці</w:t>
            </w:r>
          </w:p>
        </w:tc>
        <w:tc>
          <w:tcPr>
            <w:tcW w:w="10065" w:type="dxa"/>
            <w:tcBorders>
              <w:top w:val="single" w:sz="4" w:space="0" w:color="000000"/>
              <w:left w:val="single" w:sz="4" w:space="0" w:color="000000"/>
              <w:bottom w:val="single" w:sz="4" w:space="0" w:color="000000"/>
              <w:right w:val="single" w:sz="4" w:space="0" w:color="000000"/>
            </w:tcBorders>
          </w:tcPr>
          <w:p w14:paraId="6956853E" w14:textId="77777777" w:rsidR="00757986" w:rsidRPr="007702C5"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0A9DB574" w14:textId="77777777" w:rsidR="00757986" w:rsidRDefault="00757986" w:rsidP="00757986">
            <w:pPr>
              <w:autoSpaceDE w:val="0"/>
              <w:autoSpaceDN w:val="0"/>
              <w:adjustRightInd w:val="0"/>
              <w:spacing w:after="0" w:line="240" w:lineRule="auto"/>
              <w:ind w:right="301"/>
              <w:jc w:val="both"/>
              <w:rPr>
                <w:rFonts w:ascii="Times New Roman" w:eastAsia="Times New Roman" w:hAnsi="Times New Roman" w:cs="Times New Roman"/>
                <w:spacing w:val="-1"/>
                <w:lang w:val="uk-UA"/>
              </w:rPr>
            </w:pPr>
          </w:p>
          <w:p w14:paraId="1F8B95B5" w14:textId="7C3B1904" w:rsidR="00757986" w:rsidRPr="00212F93" w:rsidRDefault="00757986" w:rsidP="00757986">
            <w:pPr>
              <w:autoSpaceDE w:val="0"/>
              <w:autoSpaceDN w:val="0"/>
              <w:adjustRightInd w:val="0"/>
              <w:spacing w:after="0" w:line="240" w:lineRule="auto"/>
              <w:ind w:right="301"/>
              <w:jc w:val="both"/>
              <w:rPr>
                <w:rFonts w:ascii="Times New Roman" w:eastAsia="Times New Roman" w:hAnsi="Times New Roman" w:cs="Times New Roman"/>
                <w:spacing w:val="-1"/>
                <w:lang w:val="uk-UA"/>
              </w:rPr>
            </w:pPr>
            <w:r w:rsidRPr="00212F93">
              <w:rPr>
                <w:rFonts w:ascii="Times New Roman" w:eastAsia="Times New Roman" w:hAnsi="Times New Roman" w:cs="Times New Roman"/>
                <w:spacing w:val="-1"/>
                <w:lang w:val="uk-UA"/>
              </w:rPr>
              <w:t xml:space="preserve">Інформація про вимоги, описані в цьому ПЕСМ та у Рамкових вимогах щодо запобіжних та природоохоронних заходів буде доступною для потенційних учасників тендерів і підрядників з метою забезпечення включення до розрахованої вартості будівельних робіт достатніх ресурсів для пом’якшення соціального впливу та впливу на довкілля. Підрядник повинен буде підготувати власний робочий план з екологічного та соціального </w:t>
            </w:r>
            <w:r w:rsidRPr="00517DCE">
              <w:rPr>
                <w:rFonts w:ascii="Times New Roman" w:eastAsia="Times New Roman" w:hAnsi="Times New Roman" w:cs="Times New Roman"/>
                <w:spacing w:val="-1"/>
                <w:lang w:val="uk-UA"/>
              </w:rPr>
              <w:t>менеджменту з урахуванням до цього ПЕСМ погоджений представником УФСІ, зокрема, на підтвердження наступних положень:</w:t>
            </w:r>
          </w:p>
          <w:p w14:paraId="757F05F9" w14:textId="41C7D6D2" w:rsidR="00757986" w:rsidRPr="007702C5" w:rsidRDefault="00757986" w:rsidP="00757986">
            <w:pPr>
              <w:autoSpaceDE w:val="0"/>
              <w:autoSpaceDN w:val="0"/>
              <w:adjustRightInd w:val="0"/>
              <w:spacing w:before="1" w:after="0" w:line="254" w:lineRule="exact"/>
              <w:ind w:right="110"/>
              <w:rPr>
                <w:rFonts w:ascii="Times New Roman" w:eastAsia="Times New Roman" w:hAnsi="Times New Roman" w:cs="Times New Roman"/>
                <w:lang w:val="uk-UA"/>
              </w:rPr>
            </w:pPr>
            <w:r w:rsidRPr="007E5E35">
              <w:rPr>
                <w:rFonts w:ascii="Times New Roman" w:eastAsia="Times New Roman" w:hAnsi="Times New Roman" w:cs="Times New Roman"/>
                <w:lang w:val="uk-UA"/>
              </w:rPr>
              <w:t xml:space="preserve">1.         </w:t>
            </w:r>
            <w:r w:rsidRPr="007E5E35">
              <w:rPr>
                <w:rFonts w:ascii="Times New Roman" w:eastAsia="Times New Roman" w:hAnsi="Times New Roman" w:cs="Times New Roman"/>
                <w:spacing w:val="4"/>
                <w:lang w:val="uk-UA"/>
              </w:rPr>
              <w:t xml:space="preserve"> </w:t>
            </w:r>
            <w:r w:rsidRPr="007E5E35">
              <w:rPr>
                <w:rFonts w:ascii="Times New Roman" w:eastAsia="Times New Roman" w:hAnsi="Times New Roman" w:cs="Times New Roman"/>
                <w:lang w:val="uk-UA"/>
              </w:rPr>
              <w:t>Усі</w:t>
            </w:r>
            <w:r w:rsidRPr="007E5E35">
              <w:rPr>
                <w:rFonts w:ascii="Times New Roman" w:eastAsia="Times New Roman" w:hAnsi="Times New Roman" w:cs="Times New Roman"/>
                <w:spacing w:val="1"/>
                <w:lang w:val="uk-UA"/>
              </w:rPr>
              <w:t xml:space="preserve"> </w:t>
            </w:r>
            <w:r w:rsidRPr="007E5E35">
              <w:rPr>
                <w:rFonts w:ascii="Times New Roman" w:eastAsia="Times New Roman" w:hAnsi="Times New Roman" w:cs="Times New Roman"/>
                <w:lang w:val="uk-UA"/>
              </w:rPr>
              <w:t>р</w:t>
            </w:r>
            <w:r w:rsidRPr="007E5E35">
              <w:rPr>
                <w:rFonts w:ascii="Times New Roman" w:eastAsia="Times New Roman" w:hAnsi="Times New Roman" w:cs="Times New Roman"/>
                <w:spacing w:val="-2"/>
                <w:lang w:val="uk-UA"/>
              </w:rPr>
              <w:t>о</w:t>
            </w:r>
            <w:r w:rsidRPr="007E5E35">
              <w:rPr>
                <w:rFonts w:ascii="Times New Roman" w:eastAsia="Times New Roman" w:hAnsi="Times New Roman" w:cs="Times New Roman"/>
                <w:lang w:val="uk-UA"/>
              </w:rPr>
              <w:t xml:space="preserve">боти </w:t>
            </w:r>
            <w:r w:rsidRPr="007E5E35">
              <w:rPr>
                <w:rFonts w:ascii="Times New Roman" w:eastAsia="Times New Roman" w:hAnsi="Times New Roman" w:cs="Times New Roman"/>
                <w:spacing w:val="-1"/>
                <w:lang w:val="uk-UA"/>
              </w:rPr>
              <w:t>п</w:t>
            </w:r>
            <w:r w:rsidRPr="007E5E35">
              <w:rPr>
                <w:rFonts w:ascii="Times New Roman" w:eastAsia="Times New Roman" w:hAnsi="Times New Roman" w:cs="Times New Roman"/>
                <w:lang w:val="uk-UA"/>
              </w:rPr>
              <w:t>ро</w:t>
            </w:r>
            <w:r w:rsidRPr="007E5E35">
              <w:rPr>
                <w:rFonts w:ascii="Times New Roman" w:eastAsia="Times New Roman" w:hAnsi="Times New Roman" w:cs="Times New Roman"/>
                <w:spacing w:val="-1"/>
                <w:lang w:val="uk-UA"/>
              </w:rPr>
              <w:t>в</w:t>
            </w:r>
            <w:r w:rsidRPr="007E5E35">
              <w:rPr>
                <w:rFonts w:ascii="Times New Roman" w:eastAsia="Times New Roman" w:hAnsi="Times New Roman" w:cs="Times New Roman"/>
                <w:lang w:val="uk-UA"/>
              </w:rPr>
              <w:t>о</w:t>
            </w:r>
            <w:r w:rsidRPr="007E5E35">
              <w:rPr>
                <w:rFonts w:ascii="Times New Roman" w:eastAsia="Times New Roman" w:hAnsi="Times New Roman" w:cs="Times New Roman"/>
                <w:spacing w:val="-2"/>
                <w:lang w:val="uk-UA"/>
              </w:rPr>
              <w:t>д</w:t>
            </w:r>
            <w:r w:rsidRPr="007E5E35">
              <w:rPr>
                <w:rFonts w:ascii="Times New Roman" w:eastAsia="Times New Roman" w:hAnsi="Times New Roman" w:cs="Times New Roman"/>
                <w:lang w:val="uk-UA"/>
              </w:rPr>
              <w:t>и</w:t>
            </w:r>
            <w:r w:rsidRPr="007E5E35">
              <w:rPr>
                <w:rFonts w:ascii="Times New Roman" w:eastAsia="Times New Roman" w:hAnsi="Times New Roman" w:cs="Times New Roman"/>
                <w:spacing w:val="-1"/>
                <w:lang w:val="uk-UA"/>
              </w:rPr>
              <w:t>т</w:t>
            </w:r>
            <w:r w:rsidRPr="007E5E35">
              <w:rPr>
                <w:rFonts w:ascii="Times New Roman" w:eastAsia="Times New Roman" w:hAnsi="Times New Roman" w:cs="Times New Roman"/>
                <w:lang w:val="uk-UA"/>
              </w:rPr>
              <w:t>и</w:t>
            </w:r>
            <w:r w:rsidRPr="007E5E35">
              <w:rPr>
                <w:rFonts w:ascii="Times New Roman" w:eastAsia="Times New Roman" w:hAnsi="Times New Roman" w:cs="Times New Roman"/>
                <w:spacing w:val="-1"/>
                <w:lang w:val="uk-UA"/>
              </w:rPr>
              <w:t xml:space="preserve"> </w:t>
            </w:r>
            <w:r w:rsidRPr="007E5E35">
              <w:rPr>
                <w:rFonts w:ascii="Times New Roman" w:eastAsia="Times New Roman" w:hAnsi="Times New Roman" w:cs="Times New Roman"/>
                <w:lang w:val="uk-UA"/>
              </w:rPr>
              <w:t>б</w:t>
            </w:r>
            <w:r w:rsidRPr="007E5E35">
              <w:rPr>
                <w:rFonts w:ascii="Times New Roman" w:eastAsia="Times New Roman" w:hAnsi="Times New Roman" w:cs="Times New Roman"/>
                <w:spacing w:val="1"/>
                <w:lang w:val="uk-UA"/>
              </w:rPr>
              <w:t>е</w:t>
            </w:r>
            <w:r w:rsidRPr="007E5E35">
              <w:rPr>
                <w:rFonts w:ascii="Times New Roman" w:eastAsia="Times New Roman" w:hAnsi="Times New Roman" w:cs="Times New Roman"/>
                <w:spacing w:val="-1"/>
                <w:lang w:val="uk-UA"/>
              </w:rPr>
              <w:t>з</w:t>
            </w:r>
            <w:r w:rsidRPr="007E5E35">
              <w:rPr>
                <w:rFonts w:ascii="Times New Roman" w:eastAsia="Times New Roman" w:hAnsi="Times New Roman" w:cs="Times New Roman"/>
                <w:lang w:val="uk-UA"/>
              </w:rPr>
              <w:t>пе</w:t>
            </w:r>
            <w:r w:rsidRPr="007E5E35">
              <w:rPr>
                <w:rFonts w:ascii="Times New Roman" w:eastAsia="Times New Roman" w:hAnsi="Times New Roman" w:cs="Times New Roman"/>
                <w:spacing w:val="-1"/>
                <w:lang w:val="uk-UA"/>
              </w:rPr>
              <w:t>ч</w:t>
            </w:r>
            <w:r w:rsidRPr="007E5E35">
              <w:rPr>
                <w:rFonts w:ascii="Times New Roman" w:eastAsia="Times New Roman" w:hAnsi="Times New Roman" w:cs="Times New Roman"/>
                <w:lang w:val="uk-UA"/>
              </w:rPr>
              <w:t xml:space="preserve">но </w:t>
            </w:r>
            <w:r w:rsidRPr="007E5E35">
              <w:rPr>
                <w:rFonts w:ascii="Times New Roman" w:eastAsia="Times New Roman" w:hAnsi="Times New Roman" w:cs="Times New Roman"/>
                <w:spacing w:val="-1"/>
                <w:lang w:val="uk-UA"/>
              </w:rPr>
              <w:t>т</w:t>
            </w:r>
            <w:r w:rsidRPr="007E5E35">
              <w:rPr>
                <w:rFonts w:ascii="Times New Roman" w:eastAsia="Times New Roman" w:hAnsi="Times New Roman" w:cs="Times New Roman"/>
                <w:lang w:val="uk-UA"/>
              </w:rPr>
              <w:t xml:space="preserve">а з </w:t>
            </w:r>
            <w:r w:rsidRPr="007E5E35">
              <w:rPr>
                <w:rFonts w:ascii="Times New Roman" w:eastAsia="Times New Roman" w:hAnsi="Times New Roman" w:cs="Times New Roman"/>
                <w:spacing w:val="-2"/>
                <w:lang w:val="uk-UA"/>
              </w:rPr>
              <w:t>д</w:t>
            </w:r>
            <w:r w:rsidRPr="007E5E35">
              <w:rPr>
                <w:rFonts w:ascii="Times New Roman" w:eastAsia="Times New Roman" w:hAnsi="Times New Roman" w:cs="Times New Roman"/>
                <w:lang w:val="uk-UA"/>
              </w:rPr>
              <w:t>отр</w:t>
            </w:r>
            <w:r w:rsidRPr="007E5E35">
              <w:rPr>
                <w:rFonts w:ascii="Times New Roman" w:eastAsia="Times New Roman" w:hAnsi="Times New Roman" w:cs="Times New Roman"/>
                <w:spacing w:val="-3"/>
                <w:lang w:val="uk-UA"/>
              </w:rPr>
              <w:t>и</w:t>
            </w:r>
            <w:r w:rsidRPr="007E5E35">
              <w:rPr>
                <w:rFonts w:ascii="Times New Roman" w:eastAsia="Times New Roman" w:hAnsi="Times New Roman" w:cs="Times New Roman"/>
                <w:lang w:val="uk-UA"/>
              </w:rPr>
              <w:t>ма</w:t>
            </w:r>
            <w:r w:rsidRPr="007E5E35">
              <w:rPr>
                <w:rFonts w:ascii="Times New Roman" w:eastAsia="Times New Roman" w:hAnsi="Times New Roman" w:cs="Times New Roman"/>
                <w:spacing w:val="-1"/>
                <w:lang w:val="uk-UA"/>
              </w:rPr>
              <w:t>н</w:t>
            </w:r>
            <w:r w:rsidRPr="007E5E35">
              <w:rPr>
                <w:rFonts w:ascii="Times New Roman" w:eastAsia="Times New Roman" w:hAnsi="Times New Roman" w:cs="Times New Roman"/>
                <w:lang w:val="uk-UA"/>
              </w:rPr>
              <w:t>н</w:t>
            </w:r>
            <w:r w:rsidRPr="007E5E35">
              <w:rPr>
                <w:rFonts w:ascii="Times New Roman" w:eastAsia="Times New Roman" w:hAnsi="Times New Roman" w:cs="Times New Roman"/>
                <w:spacing w:val="-1"/>
                <w:lang w:val="uk-UA"/>
              </w:rPr>
              <w:t>я</w:t>
            </w:r>
            <w:r w:rsidRPr="007E5E35">
              <w:rPr>
                <w:rFonts w:ascii="Times New Roman" w:eastAsia="Times New Roman" w:hAnsi="Times New Roman" w:cs="Times New Roman"/>
                <w:lang w:val="uk-UA"/>
              </w:rPr>
              <w:t>м д</w:t>
            </w:r>
            <w:r w:rsidRPr="007E5E35">
              <w:rPr>
                <w:rFonts w:ascii="Times New Roman" w:eastAsia="Times New Roman" w:hAnsi="Times New Roman" w:cs="Times New Roman"/>
                <w:spacing w:val="-1"/>
                <w:lang w:val="uk-UA"/>
              </w:rPr>
              <w:t>и</w:t>
            </w:r>
            <w:r w:rsidRPr="007E5E35">
              <w:rPr>
                <w:rFonts w:ascii="Times New Roman" w:eastAsia="Times New Roman" w:hAnsi="Times New Roman" w:cs="Times New Roman"/>
                <w:lang w:val="uk-UA"/>
              </w:rPr>
              <w:t>сц</w:t>
            </w:r>
            <w:r w:rsidRPr="007E5E35">
              <w:rPr>
                <w:rFonts w:ascii="Times New Roman" w:eastAsia="Times New Roman" w:hAnsi="Times New Roman" w:cs="Times New Roman"/>
                <w:spacing w:val="-1"/>
                <w:lang w:val="uk-UA"/>
              </w:rPr>
              <w:t>и</w:t>
            </w:r>
            <w:r w:rsidRPr="007E5E35">
              <w:rPr>
                <w:rFonts w:ascii="Times New Roman" w:eastAsia="Times New Roman" w:hAnsi="Times New Roman" w:cs="Times New Roman"/>
                <w:lang w:val="uk-UA"/>
              </w:rPr>
              <w:t>плін</w:t>
            </w:r>
            <w:r w:rsidRPr="007E5E35">
              <w:rPr>
                <w:rFonts w:ascii="Times New Roman" w:eastAsia="Times New Roman" w:hAnsi="Times New Roman" w:cs="Times New Roman"/>
                <w:spacing w:val="-1"/>
                <w:lang w:val="uk-UA"/>
              </w:rPr>
              <w:t>и</w:t>
            </w:r>
            <w:r w:rsidRPr="007E5E35">
              <w:rPr>
                <w:rFonts w:ascii="Times New Roman" w:eastAsia="Times New Roman" w:hAnsi="Times New Roman" w:cs="Times New Roman"/>
                <w:lang w:val="uk-UA"/>
              </w:rPr>
              <w:t>,</w:t>
            </w:r>
            <w:r w:rsidRPr="007E5E35">
              <w:rPr>
                <w:rFonts w:ascii="Times New Roman" w:eastAsia="Times New Roman" w:hAnsi="Times New Roman" w:cs="Times New Roman"/>
                <w:spacing w:val="-2"/>
                <w:lang w:val="uk-UA"/>
              </w:rPr>
              <w:t xml:space="preserve"> </w:t>
            </w:r>
            <w:r w:rsidRPr="007E5E35">
              <w:rPr>
                <w:rFonts w:ascii="Times New Roman" w:eastAsia="Times New Roman" w:hAnsi="Times New Roman" w:cs="Times New Roman"/>
                <w:lang w:val="uk-UA"/>
              </w:rPr>
              <w:t>щоб</w:t>
            </w:r>
            <w:r w:rsidRPr="007E5E35">
              <w:rPr>
                <w:rFonts w:ascii="Times New Roman" w:eastAsia="Times New Roman" w:hAnsi="Times New Roman" w:cs="Times New Roman"/>
                <w:spacing w:val="-2"/>
                <w:lang w:val="uk-UA"/>
              </w:rPr>
              <w:t xml:space="preserve"> </w:t>
            </w:r>
            <w:r w:rsidRPr="007E5E35">
              <w:rPr>
                <w:rFonts w:ascii="Times New Roman" w:eastAsia="Times New Roman" w:hAnsi="Times New Roman" w:cs="Times New Roman"/>
                <w:spacing w:val="-1"/>
                <w:lang w:val="uk-UA"/>
              </w:rPr>
              <w:t>зв</w:t>
            </w:r>
            <w:r w:rsidRPr="007E5E35">
              <w:rPr>
                <w:rFonts w:ascii="Times New Roman" w:eastAsia="Times New Roman" w:hAnsi="Times New Roman" w:cs="Times New Roman"/>
                <w:lang w:val="uk-UA"/>
              </w:rPr>
              <w:t>ести</w:t>
            </w:r>
            <w:r w:rsidRPr="007E5E35">
              <w:rPr>
                <w:rFonts w:ascii="Times New Roman" w:eastAsia="Times New Roman" w:hAnsi="Times New Roman" w:cs="Times New Roman"/>
                <w:spacing w:val="-1"/>
                <w:lang w:val="uk-UA"/>
              </w:rPr>
              <w:t xml:space="preserve"> </w:t>
            </w:r>
            <w:r w:rsidRPr="007E5E35">
              <w:rPr>
                <w:rFonts w:ascii="Times New Roman" w:eastAsia="Times New Roman" w:hAnsi="Times New Roman" w:cs="Times New Roman"/>
                <w:lang w:val="uk-UA"/>
              </w:rPr>
              <w:t>до мін</w:t>
            </w:r>
            <w:r w:rsidRPr="007E5E35">
              <w:rPr>
                <w:rFonts w:ascii="Times New Roman" w:eastAsia="Times New Roman" w:hAnsi="Times New Roman" w:cs="Times New Roman"/>
                <w:spacing w:val="1"/>
                <w:lang w:val="uk-UA"/>
              </w:rPr>
              <w:t>і</w:t>
            </w:r>
            <w:r w:rsidRPr="007E5E35">
              <w:rPr>
                <w:rFonts w:ascii="Times New Roman" w:eastAsia="Times New Roman" w:hAnsi="Times New Roman" w:cs="Times New Roman"/>
                <w:lang w:val="uk-UA"/>
              </w:rPr>
              <w:t>м</w:t>
            </w:r>
            <w:r w:rsidRPr="007E5E35">
              <w:rPr>
                <w:rFonts w:ascii="Times New Roman" w:eastAsia="Times New Roman" w:hAnsi="Times New Roman" w:cs="Times New Roman"/>
                <w:spacing w:val="-3"/>
                <w:lang w:val="uk-UA"/>
              </w:rPr>
              <w:t>у</w:t>
            </w:r>
            <w:r w:rsidRPr="007E5E35">
              <w:rPr>
                <w:rFonts w:ascii="Times New Roman" w:eastAsia="Times New Roman" w:hAnsi="Times New Roman" w:cs="Times New Roman"/>
                <w:lang w:val="uk-UA"/>
              </w:rPr>
              <w:t>му</w:t>
            </w:r>
            <w:r w:rsidRPr="007E5E35">
              <w:rPr>
                <w:rFonts w:ascii="Times New Roman" w:eastAsia="Times New Roman" w:hAnsi="Times New Roman" w:cs="Times New Roman"/>
                <w:spacing w:val="-3"/>
                <w:lang w:val="uk-UA"/>
              </w:rPr>
              <w:t xml:space="preserve"> </w:t>
            </w:r>
            <w:r w:rsidRPr="007E5E35">
              <w:rPr>
                <w:rFonts w:ascii="Times New Roman" w:eastAsia="Times New Roman" w:hAnsi="Times New Roman" w:cs="Times New Roman"/>
                <w:spacing w:val="-1"/>
                <w:lang w:val="uk-UA"/>
              </w:rPr>
              <w:t>в</w:t>
            </w:r>
            <w:r w:rsidRPr="007E5E35">
              <w:rPr>
                <w:rFonts w:ascii="Times New Roman" w:eastAsia="Times New Roman" w:hAnsi="Times New Roman" w:cs="Times New Roman"/>
                <w:lang w:val="uk-UA"/>
              </w:rPr>
              <w:t>пл</w:t>
            </w:r>
            <w:r w:rsidRPr="007E5E35">
              <w:rPr>
                <w:rFonts w:ascii="Times New Roman" w:eastAsia="Times New Roman" w:hAnsi="Times New Roman" w:cs="Times New Roman"/>
                <w:spacing w:val="-1"/>
                <w:lang w:val="uk-UA"/>
              </w:rPr>
              <w:t>и</w:t>
            </w:r>
            <w:r w:rsidRPr="007E5E35">
              <w:rPr>
                <w:rFonts w:ascii="Times New Roman" w:eastAsia="Times New Roman" w:hAnsi="Times New Roman" w:cs="Times New Roman"/>
                <w:lang w:val="uk-UA"/>
              </w:rPr>
              <w:t>в</w:t>
            </w:r>
            <w:r w:rsidRPr="007E5E35">
              <w:rPr>
                <w:rFonts w:ascii="Times New Roman" w:eastAsia="Times New Roman" w:hAnsi="Times New Roman" w:cs="Times New Roman"/>
                <w:spacing w:val="-1"/>
                <w:lang w:val="uk-UA"/>
              </w:rPr>
              <w:t xml:space="preserve"> </w:t>
            </w:r>
            <w:r w:rsidRPr="007E5E35">
              <w:rPr>
                <w:rFonts w:ascii="Times New Roman" w:eastAsia="Times New Roman" w:hAnsi="Times New Roman" w:cs="Times New Roman"/>
                <w:lang w:val="uk-UA"/>
              </w:rPr>
              <w:t>на с</w:t>
            </w:r>
            <w:r w:rsidRPr="007E5E35">
              <w:rPr>
                <w:rFonts w:ascii="Times New Roman" w:eastAsia="Times New Roman" w:hAnsi="Times New Roman" w:cs="Times New Roman"/>
                <w:spacing w:val="-2"/>
                <w:lang w:val="uk-UA"/>
              </w:rPr>
              <w:t>у</w:t>
            </w:r>
            <w:r w:rsidRPr="007E5E35">
              <w:rPr>
                <w:rFonts w:ascii="Times New Roman" w:eastAsia="Times New Roman" w:hAnsi="Times New Roman" w:cs="Times New Roman"/>
                <w:lang w:val="uk-UA"/>
              </w:rPr>
              <w:t>с</w:t>
            </w:r>
            <w:r w:rsidRPr="007E5E35">
              <w:rPr>
                <w:rFonts w:ascii="Times New Roman" w:eastAsia="Times New Roman" w:hAnsi="Times New Roman" w:cs="Times New Roman"/>
                <w:spacing w:val="1"/>
                <w:lang w:val="uk-UA"/>
              </w:rPr>
              <w:t>і</w:t>
            </w:r>
            <w:r w:rsidRPr="007E5E35">
              <w:rPr>
                <w:rFonts w:ascii="Times New Roman" w:eastAsia="Times New Roman" w:hAnsi="Times New Roman" w:cs="Times New Roman"/>
                <w:lang w:val="uk-UA"/>
              </w:rPr>
              <w:t>дн</w:t>
            </w:r>
            <w:r w:rsidRPr="007E5E35">
              <w:rPr>
                <w:rFonts w:ascii="Times New Roman" w:eastAsia="Times New Roman" w:hAnsi="Times New Roman" w:cs="Times New Roman"/>
                <w:spacing w:val="1"/>
                <w:lang w:val="uk-UA"/>
              </w:rPr>
              <w:t>і</w:t>
            </w:r>
            <w:r w:rsidRPr="007E5E35">
              <w:rPr>
                <w:rFonts w:ascii="Times New Roman" w:eastAsia="Times New Roman" w:hAnsi="Times New Roman" w:cs="Times New Roman"/>
                <w:lang w:val="uk-UA"/>
              </w:rPr>
              <w:t>х ме</w:t>
            </w:r>
            <w:r w:rsidRPr="007E5E35">
              <w:rPr>
                <w:rFonts w:ascii="Times New Roman" w:eastAsia="Times New Roman" w:hAnsi="Times New Roman" w:cs="Times New Roman"/>
                <w:spacing w:val="-2"/>
                <w:lang w:val="uk-UA"/>
              </w:rPr>
              <w:t>ш</w:t>
            </w:r>
            <w:r w:rsidRPr="007E5E35">
              <w:rPr>
                <w:rFonts w:ascii="Times New Roman" w:eastAsia="Times New Roman" w:hAnsi="Times New Roman" w:cs="Times New Roman"/>
                <w:lang w:val="uk-UA"/>
              </w:rPr>
              <w:t>кан</w:t>
            </w:r>
            <w:r w:rsidRPr="007E5E35">
              <w:rPr>
                <w:rFonts w:ascii="Times New Roman" w:eastAsia="Times New Roman" w:hAnsi="Times New Roman" w:cs="Times New Roman"/>
                <w:spacing w:val="-3"/>
                <w:lang w:val="uk-UA"/>
              </w:rPr>
              <w:t>ц</w:t>
            </w:r>
            <w:r w:rsidRPr="007E5E35">
              <w:rPr>
                <w:rFonts w:ascii="Times New Roman" w:eastAsia="Times New Roman" w:hAnsi="Times New Roman" w:cs="Times New Roman"/>
                <w:spacing w:val="1"/>
                <w:lang w:val="uk-UA"/>
              </w:rPr>
              <w:t>і</w:t>
            </w:r>
            <w:r w:rsidRPr="007E5E35">
              <w:rPr>
                <w:rFonts w:ascii="Times New Roman" w:eastAsia="Times New Roman" w:hAnsi="Times New Roman" w:cs="Times New Roman"/>
                <w:lang w:val="uk-UA"/>
              </w:rPr>
              <w:t>в</w:t>
            </w:r>
            <w:r w:rsidRPr="007E5E35">
              <w:rPr>
                <w:rFonts w:ascii="Times New Roman" w:eastAsia="Times New Roman" w:hAnsi="Times New Roman" w:cs="Times New Roman"/>
                <w:spacing w:val="-1"/>
                <w:lang w:val="uk-UA"/>
              </w:rPr>
              <w:t xml:space="preserve"> </w:t>
            </w:r>
            <w:r w:rsidRPr="007E5E35">
              <w:rPr>
                <w:rFonts w:ascii="Times New Roman" w:eastAsia="Times New Roman" w:hAnsi="Times New Roman" w:cs="Times New Roman"/>
                <w:lang w:val="uk-UA"/>
              </w:rPr>
              <w:t>і</w:t>
            </w:r>
            <w:r w:rsidRPr="007E5E35">
              <w:rPr>
                <w:rFonts w:ascii="Times New Roman" w:eastAsia="Times New Roman" w:hAnsi="Times New Roman" w:cs="Times New Roman"/>
                <w:spacing w:val="1"/>
                <w:lang w:val="uk-UA"/>
              </w:rPr>
              <w:t xml:space="preserve"> </w:t>
            </w:r>
            <w:r w:rsidRPr="007E5E35">
              <w:rPr>
                <w:rFonts w:ascii="Times New Roman" w:eastAsia="Times New Roman" w:hAnsi="Times New Roman" w:cs="Times New Roman"/>
                <w:lang w:val="uk-UA"/>
              </w:rPr>
              <w:t>на</w:t>
            </w:r>
            <w:r w:rsidRPr="007E5E35">
              <w:rPr>
                <w:rFonts w:ascii="Times New Roman" w:eastAsia="Times New Roman" w:hAnsi="Times New Roman" w:cs="Times New Roman"/>
                <w:spacing w:val="-1"/>
                <w:lang w:val="uk-UA"/>
              </w:rPr>
              <w:t>в</w:t>
            </w:r>
            <w:r w:rsidRPr="007E5E35">
              <w:rPr>
                <w:rFonts w:ascii="Times New Roman" w:eastAsia="Times New Roman" w:hAnsi="Times New Roman" w:cs="Times New Roman"/>
                <w:spacing w:val="-2"/>
                <w:lang w:val="uk-UA"/>
              </w:rPr>
              <w:t>к</w:t>
            </w:r>
            <w:r w:rsidRPr="007E5E35">
              <w:rPr>
                <w:rFonts w:ascii="Times New Roman" w:eastAsia="Times New Roman" w:hAnsi="Times New Roman" w:cs="Times New Roman"/>
                <w:lang w:val="uk-UA"/>
              </w:rPr>
              <w:t>оли</w:t>
            </w:r>
            <w:r w:rsidRPr="007E5E35">
              <w:rPr>
                <w:rFonts w:ascii="Times New Roman" w:eastAsia="Times New Roman" w:hAnsi="Times New Roman" w:cs="Times New Roman"/>
                <w:spacing w:val="-2"/>
                <w:lang w:val="uk-UA"/>
              </w:rPr>
              <w:t>ш</w:t>
            </w:r>
            <w:r w:rsidRPr="007E5E35">
              <w:rPr>
                <w:rFonts w:ascii="Times New Roman" w:eastAsia="Times New Roman" w:hAnsi="Times New Roman" w:cs="Times New Roman"/>
                <w:lang w:val="uk-UA"/>
              </w:rPr>
              <w:t>нє</w:t>
            </w:r>
            <w:r w:rsidRPr="007E5E35">
              <w:rPr>
                <w:rFonts w:ascii="Times New Roman" w:eastAsia="Times New Roman" w:hAnsi="Times New Roman" w:cs="Times New Roman"/>
                <w:spacing w:val="-1"/>
                <w:lang w:val="uk-UA"/>
              </w:rPr>
              <w:t xml:space="preserve"> </w:t>
            </w:r>
            <w:r w:rsidRPr="007E5E35">
              <w:rPr>
                <w:rFonts w:ascii="Times New Roman" w:eastAsia="Times New Roman" w:hAnsi="Times New Roman" w:cs="Times New Roman"/>
                <w:lang w:val="uk-UA"/>
              </w:rPr>
              <w:t>с</w:t>
            </w:r>
            <w:r w:rsidRPr="007E5E35">
              <w:rPr>
                <w:rFonts w:ascii="Times New Roman" w:eastAsia="Times New Roman" w:hAnsi="Times New Roman" w:cs="Times New Roman"/>
                <w:spacing w:val="3"/>
                <w:lang w:val="uk-UA"/>
              </w:rPr>
              <w:t>е</w:t>
            </w:r>
            <w:r w:rsidRPr="007E5E35">
              <w:rPr>
                <w:rFonts w:ascii="Times New Roman" w:eastAsia="Times New Roman" w:hAnsi="Times New Roman" w:cs="Times New Roman"/>
                <w:lang w:val="uk-UA"/>
              </w:rPr>
              <w:t>ре</w:t>
            </w:r>
            <w:r w:rsidRPr="007E5E35">
              <w:rPr>
                <w:rFonts w:ascii="Times New Roman" w:eastAsia="Times New Roman" w:hAnsi="Times New Roman" w:cs="Times New Roman"/>
                <w:spacing w:val="1"/>
                <w:lang w:val="uk-UA"/>
              </w:rPr>
              <w:t>д</w:t>
            </w:r>
            <w:r w:rsidRPr="007E5E35">
              <w:rPr>
                <w:rFonts w:ascii="Times New Roman" w:eastAsia="Times New Roman" w:hAnsi="Times New Roman" w:cs="Times New Roman"/>
                <w:lang w:val="uk-UA"/>
              </w:rPr>
              <w:t>о</w:t>
            </w:r>
            <w:r w:rsidRPr="007E5E35">
              <w:rPr>
                <w:rFonts w:ascii="Times New Roman" w:eastAsia="Times New Roman" w:hAnsi="Times New Roman" w:cs="Times New Roman"/>
                <w:spacing w:val="-1"/>
                <w:lang w:val="uk-UA"/>
              </w:rPr>
              <w:t>в</w:t>
            </w:r>
            <w:r w:rsidRPr="007E5E35">
              <w:rPr>
                <w:rFonts w:ascii="Times New Roman" w:eastAsia="Times New Roman" w:hAnsi="Times New Roman" w:cs="Times New Roman"/>
                <w:lang w:val="uk-UA"/>
              </w:rPr>
              <w:t>и</w:t>
            </w:r>
            <w:r w:rsidRPr="007E5E35">
              <w:rPr>
                <w:rFonts w:ascii="Times New Roman" w:eastAsia="Times New Roman" w:hAnsi="Times New Roman" w:cs="Times New Roman"/>
                <w:spacing w:val="-3"/>
                <w:lang w:val="uk-UA"/>
              </w:rPr>
              <w:t>щ</w:t>
            </w:r>
            <w:r w:rsidRPr="007E5E35">
              <w:rPr>
                <w:rFonts w:ascii="Times New Roman" w:eastAsia="Times New Roman" w:hAnsi="Times New Roman" w:cs="Times New Roman"/>
                <w:lang w:val="uk-UA"/>
              </w:rPr>
              <w:t>е</w:t>
            </w:r>
            <w:r>
              <w:rPr>
                <w:rFonts w:ascii="Times New Roman" w:eastAsia="Times New Roman" w:hAnsi="Times New Roman" w:cs="Times New Roman"/>
                <w:lang w:val="uk-UA"/>
              </w:rPr>
              <w:t>;</w:t>
            </w:r>
          </w:p>
          <w:p w14:paraId="25150DBB" w14:textId="5646CE3E" w:rsidR="00757986" w:rsidRPr="007702C5" w:rsidRDefault="00757986" w:rsidP="00757986">
            <w:pPr>
              <w:autoSpaceDE w:val="0"/>
              <w:autoSpaceDN w:val="0"/>
              <w:adjustRightInd w:val="0"/>
              <w:spacing w:after="0" w:line="249" w:lineRule="exact"/>
              <w:ind w:right="-20"/>
              <w:rPr>
                <w:rFonts w:ascii="Times New Roman" w:eastAsia="Times New Roman" w:hAnsi="Times New Roman" w:cs="Times New Roman"/>
                <w:lang w:val="uk-UA"/>
              </w:rPr>
            </w:pPr>
            <w:r>
              <w:rPr>
                <w:rFonts w:ascii="Times New Roman" w:eastAsia="Times New Roman" w:hAnsi="Times New Roman" w:cs="Times New Roman"/>
                <w:lang w:val="uk-UA"/>
              </w:rPr>
              <w:t>2</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4"/>
                <w:lang w:val="uk-UA"/>
              </w:rPr>
              <w:t xml:space="preserve"> </w:t>
            </w:r>
            <w:r w:rsidRPr="007702C5">
              <w:rPr>
                <w:rFonts w:ascii="Times New Roman" w:eastAsia="Times New Roman" w:hAnsi="Times New Roman" w:cs="Times New Roman"/>
                <w:lang w:val="uk-UA"/>
              </w:rPr>
              <w:t>Засо</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нди</w:t>
            </w:r>
            <w:r w:rsidRPr="007702C5">
              <w:rPr>
                <w:rFonts w:ascii="Times New Roman" w:eastAsia="Times New Roman" w:hAnsi="Times New Roman" w:cs="Times New Roman"/>
                <w:spacing w:val="-2"/>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ального </w:t>
            </w:r>
            <w:r w:rsidRPr="007702C5">
              <w:rPr>
                <w:rFonts w:ascii="Times New Roman" w:eastAsia="Times New Roman" w:hAnsi="Times New Roman" w:cs="Times New Roman"/>
                <w:spacing w:val="-3"/>
                <w:lang w:val="uk-UA"/>
              </w:rPr>
              <w:t>з</w:t>
            </w:r>
            <w:r w:rsidRPr="007702C5">
              <w:rPr>
                <w:rFonts w:ascii="Times New Roman" w:eastAsia="Times New Roman" w:hAnsi="Times New Roman" w:cs="Times New Roman"/>
                <w:lang w:val="uk-UA"/>
              </w:rPr>
              <w:t>ахисту</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роб</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в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дпо</w:t>
            </w:r>
            <w:r w:rsidRPr="007702C5">
              <w:rPr>
                <w:rFonts w:ascii="Times New Roman" w:eastAsia="Times New Roman" w:hAnsi="Times New Roman" w:cs="Times New Roman"/>
                <w:spacing w:val="-4"/>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а</w:t>
            </w:r>
            <w:r>
              <w:rPr>
                <w:rFonts w:ascii="Times New Roman" w:eastAsia="Times New Roman" w:hAnsi="Times New Roman" w:cs="Times New Roman"/>
                <w:lang w:val="uk-UA"/>
              </w:rPr>
              <w:t>тимуть</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3"/>
                <w:lang w:val="uk-UA"/>
              </w:rPr>
              <w:t>м</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нар</w:t>
            </w:r>
            <w:r w:rsidRPr="007702C5">
              <w:rPr>
                <w:rFonts w:ascii="Times New Roman" w:eastAsia="Times New Roman" w:hAnsi="Times New Roman" w:cs="Times New Roman"/>
                <w:spacing w:val="-3"/>
                <w:lang w:val="uk-UA"/>
              </w:rPr>
              <w:t>о</w:t>
            </w:r>
            <w:r w:rsidRPr="007702C5">
              <w:rPr>
                <w:rFonts w:ascii="Times New Roman" w:eastAsia="Times New Roman" w:hAnsi="Times New Roman" w:cs="Times New Roman"/>
                <w:lang w:val="uk-UA"/>
              </w:rPr>
              <w:t>дн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й </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1"/>
                <w:lang w:val="uk-UA"/>
              </w:rPr>
              <w:t>ц</w:t>
            </w:r>
            <w:r w:rsidRPr="007702C5">
              <w:rPr>
                <w:rFonts w:ascii="Times New Roman" w:eastAsia="Times New Roman" w:hAnsi="Times New Roman" w:cs="Times New Roman"/>
                <w:lang w:val="uk-UA"/>
              </w:rPr>
              <w:t>і</w:t>
            </w:r>
          </w:p>
          <w:p w14:paraId="33BC848B" w14:textId="0B8D3522" w:rsidR="00757986" w:rsidRPr="007702C5" w:rsidRDefault="00757986" w:rsidP="00757986">
            <w:pPr>
              <w:autoSpaceDE w:val="0"/>
              <w:autoSpaceDN w:val="0"/>
              <w:adjustRightInd w:val="0"/>
              <w:spacing w:before="1" w:after="0" w:line="240" w:lineRule="auto"/>
              <w:ind w:right="-20"/>
              <w:rPr>
                <w:rFonts w:ascii="Times New Roman" w:eastAsia="Times New Roman" w:hAnsi="Times New Roman" w:cs="Times New Roman"/>
                <w:lang w:val="uk-UA"/>
              </w:rPr>
            </w:pP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авж</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ка</w:t>
            </w:r>
            <w:r w:rsidRPr="007702C5">
              <w:rPr>
                <w:rFonts w:ascii="Times New Roman" w:eastAsia="Times New Roman" w:hAnsi="Times New Roman" w:cs="Times New Roman"/>
                <w:spacing w:val="-2"/>
                <w:lang w:val="uk-UA"/>
              </w:rPr>
              <w:t>с</w:t>
            </w:r>
            <w:r w:rsidRPr="007702C5">
              <w:rPr>
                <w:rFonts w:ascii="Times New Roman" w:eastAsia="Times New Roman" w:hAnsi="Times New Roman" w:cs="Times New Roman"/>
                <w:lang w:val="uk-UA"/>
              </w:rPr>
              <w:t xml:space="preserve">ки,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 пот</w:t>
            </w:r>
            <w:r w:rsidRPr="007702C5">
              <w:rPr>
                <w:rFonts w:ascii="Times New Roman" w:eastAsia="Times New Roman" w:hAnsi="Times New Roman" w:cs="Times New Roman"/>
                <w:spacing w:val="-3"/>
                <w:lang w:val="uk-UA"/>
              </w:rPr>
              <w:t>р</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lang w:val="uk-UA"/>
              </w:rPr>
              <w:t>мас</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lang w:val="uk-UA"/>
              </w:rPr>
              <w:t xml:space="preserve">и </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ахисні</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ок</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ляр</w:t>
            </w:r>
            <w:r w:rsidRPr="007702C5">
              <w:rPr>
                <w:rFonts w:ascii="Times New Roman" w:eastAsia="Times New Roman" w:hAnsi="Times New Roman" w:cs="Times New Roman"/>
                <w:spacing w:val="-4"/>
                <w:lang w:val="uk-UA"/>
              </w:rPr>
              <w:t>и</w:t>
            </w:r>
            <w:r w:rsidRPr="007702C5">
              <w:rPr>
                <w:rFonts w:ascii="Times New Roman" w:eastAsia="Times New Roman" w:hAnsi="Times New Roman" w:cs="Times New Roman"/>
                <w:lang w:val="uk-UA"/>
              </w:rPr>
              <w:t>, страхо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по</w:t>
            </w: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lang w:val="uk-UA"/>
              </w:rPr>
              <w:t xml:space="preserve">си та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ах</w:t>
            </w:r>
            <w:r w:rsidRPr="007702C5">
              <w:rPr>
                <w:rFonts w:ascii="Times New Roman" w:eastAsia="Times New Roman" w:hAnsi="Times New Roman" w:cs="Times New Roman"/>
                <w:spacing w:val="-3"/>
                <w:lang w:val="uk-UA"/>
              </w:rPr>
              <w:t>и</w:t>
            </w:r>
            <w:r w:rsidRPr="007702C5">
              <w:rPr>
                <w:rFonts w:ascii="Times New Roman" w:eastAsia="Times New Roman" w:hAnsi="Times New Roman" w:cs="Times New Roman"/>
                <w:lang w:val="uk-UA"/>
              </w:rPr>
              <w:t>с</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е в</w:t>
            </w:r>
            <w:r w:rsidRPr="007702C5">
              <w:rPr>
                <w:rFonts w:ascii="Times New Roman" w:eastAsia="Times New Roman" w:hAnsi="Times New Roman" w:cs="Times New Roman"/>
                <w:spacing w:val="-2"/>
                <w:lang w:val="uk-UA"/>
              </w:rPr>
              <w:t>зу</w:t>
            </w:r>
            <w:r w:rsidRPr="007702C5">
              <w:rPr>
                <w:rFonts w:ascii="Times New Roman" w:eastAsia="Times New Roman" w:hAnsi="Times New Roman" w:cs="Times New Roman"/>
                <w:lang w:val="uk-UA"/>
              </w:rPr>
              <w:t>т</w:t>
            </w:r>
            <w:r w:rsidRPr="007702C5">
              <w:rPr>
                <w:rFonts w:ascii="Times New Roman" w:eastAsia="Times New Roman" w:hAnsi="Times New Roman" w:cs="Times New Roman"/>
                <w:spacing w:val="-1"/>
                <w:lang w:val="uk-UA"/>
              </w:rPr>
              <w:t>тя</w:t>
            </w:r>
            <w:r w:rsidRPr="007702C5">
              <w:rPr>
                <w:rFonts w:ascii="Times New Roman" w:eastAsia="Times New Roman" w:hAnsi="Times New Roman" w:cs="Times New Roman"/>
                <w:lang w:val="uk-UA"/>
              </w:rPr>
              <w:t>)</w:t>
            </w:r>
            <w:r>
              <w:rPr>
                <w:rFonts w:ascii="Times New Roman" w:eastAsia="Times New Roman" w:hAnsi="Times New Roman" w:cs="Times New Roman"/>
                <w:lang w:val="uk-UA"/>
              </w:rPr>
              <w:t>;</w:t>
            </w:r>
          </w:p>
          <w:p w14:paraId="46478BFE" w14:textId="433BFE97" w:rsidR="00757986"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Pr>
                <w:rFonts w:ascii="Times New Roman" w:eastAsia="Times New Roman" w:hAnsi="Times New Roman" w:cs="Times New Roman"/>
                <w:sz w:val="24"/>
                <w:szCs w:val="24"/>
                <w:lang w:val="uk-UA"/>
              </w:rPr>
              <w:t>3</w:t>
            </w:r>
            <w:r w:rsidRPr="007702C5">
              <w:rPr>
                <w:rFonts w:ascii="Times New Roman" w:eastAsia="Times New Roman" w:hAnsi="Times New Roman" w:cs="Times New Roman"/>
                <w:sz w:val="24"/>
                <w:szCs w:val="24"/>
                <w:lang w:val="uk-UA"/>
              </w:rPr>
              <w:t xml:space="preserve">.         </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 о</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4"/>
                <w:lang w:val="uk-UA"/>
              </w:rPr>
              <w:t>'</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 xml:space="preserve">кті </w:t>
            </w:r>
            <w:r>
              <w:rPr>
                <w:rFonts w:ascii="Times New Roman" w:eastAsia="Times New Roman" w:hAnsi="Times New Roman" w:cs="Times New Roman"/>
                <w:spacing w:val="1"/>
                <w:lang w:val="uk-UA"/>
              </w:rPr>
              <w:t>встановити</w:t>
            </w:r>
            <w:r w:rsidRPr="007702C5">
              <w:rPr>
                <w:rFonts w:ascii="Times New Roman" w:eastAsia="Times New Roman" w:hAnsi="Times New Roman" w:cs="Times New Roman"/>
                <w:lang w:val="uk-UA"/>
              </w:rPr>
              <w:t xml:space="preserve"> стенди</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з</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нфор</w:t>
            </w:r>
            <w:r w:rsidRPr="007702C5">
              <w:rPr>
                <w:rFonts w:ascii="Times New Roman" w:eastAsia="Times New Roman" w:hAnsi="Times New Roman" w:cs="Times New Roman"/>
                <w:spacing w:val="-3"/>
                <w:lang w:val="uk-UA"/>
              </w:rPr>
              <w:t>м</w:t>
            </w:r>
            <w:r w:rsidRPr="007702C5">
              <w:rPr>
                <w:rFonts w:ascii="Times New Roman" w:eastAsia="Times New Roman" w:hAnsi="Times New Roman" w:cs="Times New Roman"/>
                <w:lang w:val="uk-UA"/>
              </w:rPr>
              <w:t>ац</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ю</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п</w:t>
            </w:r>
            <w:r w:rsidRPr="007702C5">
              <w:rPr>
                <w:rFonts w:ascii="Times New Roman" w:eastAsia="Times New Roman" w:hAnsi="Times New Roman" w:cs="Times New Roman"/>
                <w:spacing w:val="-3"/>
                <w:lang w:val="uk-UA"/>
              </w:rPr>
              <w:t>р</w:t>
            </w:r>
            <w:r w:rsidRPr="007702C5">
              <w:rPr>
                <w:rFonts w:ascii="Times New Roman" w:eastAsia="Times New Roman" w:hAnsi="Times New Roman" w:cs="Times New Roman"/>
                <w:lang w:val="uk-UA"/>
              </w:rPr>
              <w:t>о осно</w:t>
            </w:r>
            <w:r w:rsidRPr="007702C5">
              <w:rPr>
                <w:rFonts w:ascii="Times New Roman" w:eastAsia="Times New Roman" w:hAnsi="Times New Roman" w:cs="Times New Roman"/>
                <w:spacing w:val="-4"/>
                <w:lang w:val="uk-UA"/>
              </w:rPr>
              <w:t>в</w:t>
            </w:r>
            <w:r w:rsidRPr="007702C5">
              <w:rPr>
                <w:rFonts w:ascii="Times New Roman" w:eastAsia="Times New Roman" w:hAnsi="Times New Roman" w:cs="Times New Roman"/>
                <w:lang w:val="uk-UA"/>
              </w:rPr>
              <w:t>ні пра</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 xml:space="preserve">ила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она</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ня</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ро</w:t>
            </w:r>
            <w:r w:rsidRPr="007702C5">
              <w:rPr>
                <w:rFonts w:ascii="Times New Roman" w:eastAsia="Times New Roman" w:hAnsi="Times New Roman" w:cs="Times New Roman"/>
                <w:spacing w:val="-2"/>
                <w:lang w:val="uk-UA"/>
              </w:rPr>
              <w:t>б</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w:t>
            </w:r>
            <w:r>
              <w:rPr>
                <w:rFonts w:ascii="Times New Roman" w:eastAsia="Times New Roman" w:hAnsi="Times New Roman" w:cs="Times New Roman"/>
                <w:lang w:val="uk-UA"/>
              </w:rPr>
              <w:t>.</w:t>
            </w:r>
          </w:p>
          <w:p w14:paraId="55FADADC" w14:textId="77777777" w:rsidR="00757986" w:rsidRPr="00454C59" w:rsidRDefault="00757986" w:rsidP="00757986">
            <w:pPr>
              <w:autoSpaceDE w:val="0"/>
              <w:autoSpaceDN w:val="0"/>
              <w:adjustRightInd w:val="0"/>
              <w:spacing w:after="0" w:line="240" w:lineRule="auto"/>
              <w:ind w:right="-20"/>
              <w:rPr>
                <w:rFonts w:ascii="Times New Roman" w:eastAsia="Times New Roman" w:hAnsi="Times New Roman" w:cs="Times New Roman"/>
                <w:lang w:val="uk-UA"/>
              </w:rPr>
            </w:pPr>
            <w:r w:rsidRPr="00A73442">
              <w:rPr>
                <w:rFonts w:ascii="Times New Roman" w:eastAsia="Times New Roman" w:hAnsi="Times New Roman" w:cs="Times New Roman"/>
                <w:lang w:val="uk-UA"/>
              </w:rPr>
              <w:t xml:space="preserve">Підрядник повинен забезпечити гідні умови праці для працівників і, зокрема, відповідність діючому законодавству та нормативно-правовим актам України та фундаментальним конвенціям Міжнародної організації праці (МОП). Сюди входять права працівників, пов'язані із заробітною платою, робочим часом, відпустками, понаднормовим робочим часом, мінімальним віком, регулярними </w:t>
            </w:r>
            <w:r w:rsidRPr="00454C59">
              <w:rPr>
                <w:rFonts w:ascii="Times New Roman" w:eastAsia="Times New Roman" w:hAnsi="Times New Roman" w:cs="Times New Roman"/>
                <w:lang w:val="uk-UA"/>
              </w:rPr>
              <w:t xml:space="preserve">виплатами, компенсаціями та пільгами, рівними можливостями, недискримінаційним робочим місцем, найкращою практикою управління людськими ресурсами та охорони праці. Заробітна плата, пільги та умови праці будуть порівнянні з роботодавцями у відповідному регіоні цієї країни / регіону та відповідного сектору.    </w:t>
            </w:r>
          </w:p>
          <w:p w14:paraId="13AAFCCC"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lang w:val="uk-UA"/>
              </w:rPr>
            </w:pPr>
            <w:r w:rsidRPr="00454C59">
              <w:rPr>
                <w:rFonts w:ascii="Times New Roman" w:eastAsia="Times New Roman" w:hAnsi="Times New Roman" w:cs="Times New Roman"/>
                <w:lang w:val="uk-UA"/>
              </w:rPr>
              <w:t>Підрядник повинен розробити план надзвичайних ситуацій, який охоплює як мінімум такі надзвичайні ситуації: а)  Пожежа або вибух; б) Обвал конструкцій; в) Втрата вмісту небезпечних речовин; г) Інцидент безпеки або зловмисне діяння.</w:t>
            </w:r>
          </w:p>
          <w:p w14:paraId="62359885" w14:textId="21B0CD8B" w:rsidR="00757986" w:rsidRPr="007702C5" w:rsidRDefault="00757986" w:rsidP="00757986">
            <w:pPr>
              <w:autoSpaceDE w:val="0"/>
              <w:autoSpaceDN w:val="0"/>
              <w:adjustRightInd w:val="0"/>
              <w:spacing w:after="0" w:line="276" w:lineRule="exact"/>
              <w:ind w:right="-20"/>
              <w:rPr>
                <w:rFonts w:ascii="Times New Roman" w:eastAsia="Times New Roman" w:hAnsi="Times New Roman" w:cs="Times New Roman"/>
                <w:sz w:val="24"/>
                <w:szCs w:val="24"/>
                <w:lang w:val="uk-UA"/>
              </w:rPr>
            </w:pPr>
          </w:p>
        </w:tc>
      </w:tr>
      <w:bookmarkEnd w:id="15"/>
      <w:tr w:rsidR="00757986" w:rsidRPr="007702C5" w14:paraId="130F95FE" w14:textId="77777777" w:rsidTr="00A90D93">
        <w:trPr>
          <w:trHeight w:hRule="exact" w:val="2835"/>
        </w:trPr>
        <w:tc>
          <w:tcPr>
            <w:tcW w:w="2291" w:type="dxa"/>
            <w:vMerge w:val="restart"/>
            <w:tcBorders>
              <w:top w:val="single" w:sz="4" w:space="0" w:color="auto"/>
              <w:left w:val="single" w:sz="4" w:space="0" w:color="auto"/>
              <w:right w:val="single" w:sz="4" w:space="0" w:color="auto"/>
            </w:tcBorders>
          </w:tcPr>
          <w:p w14:paraId="5D4570DD"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4C07B1A4"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5E36B4DF"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73C5B61C"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02E84DFB"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250448C3"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30682B9F"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275E47E2"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66F869C3"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62FE54AD"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52034DD5" w14:textId="77777777" w:rsidR="00757986"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p w14:paraId="31E04027" w14:textId="351DE266" w:rsidR="00757986" w:rsidRPr="007702C5"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tc>
        <w:tc>
          <w:tcPr>
            <w:tcW w:w="2126" w:type="dxa"/>
            <w:tcBorders>
              <w:top w:val="single" w:sz="4" w:space="0" w:color="000000"/>
              <w:left w:val="single" w:sz="4" w:space="0" w:color="auto"/>
              <w:bottom w:val="single" w:sz="4" w:space="0" w:color="000000"/>
              <w:right w:val="single" w:sz="4" w:space="0" w:color="000000"/>
            </w:tcBorders>
          </w:tcPr>
          <w:p w14:paraId="0309DA1C"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2C0111A8" w14:textId="56832D28" w:rsidR="00757986" w:rsidRPr="007702C5" w:rsidRDefault="00757986" w:rsidP="00757986">
            <w:pPr>
              <w:autoSpaceDE w:val="0"/>
              <w:autoSpaceDN w:val="0"/>
              <w:adjustRightInd w:val="0"/>
              <w:spacing w:after="0" w:line="240" w:lineRule="auto"/>
              <w:ind w:right="203"/>
              <w:rPr>
                <w:rFonts w:ascii="Times New Roman" w:eastAsia="Times New Roman" w:hAnsi="Times New Roman" w:cs="Times New Roman"/>
                <w:sz w:val="24"/>
                <w:szCs w:val="24"/>
                <w:lang w:val="uk-UA"/>
              </w:rPr>
            </w:pPr>
            <w:r>
              <w:rPr>
                <w:rFonts w:ascii="Times New Roman" w:eastAsia="Times New Roman" w:hAnsi="Times New Roman" w:cs="Times New Roman"/>
                <w:spacing w:val="-1"/>
                <w:lang w:val="uk-UA"/>
              </w:rPr>
              <w:t>Пожежна безпека</w:t>
            </w:r>
          </w:p>
        </w:tc>
        <w:tc>
          <w:tcPr>
            <w:tcW w:w="10065" w:type="dxa"/>
            <w:tcBorders>
              <w:top w:val="single" w:sz="4" w:space="0" w:color="000000"/>
              <w:left w:val="single" w:sz="4" w:space="0" w:color="000000"/>
              <w:bottom w:val="single" w:sz="4" w:space="0" w:color="000000"/>
              <w:right w:val="single" w:sz="4" w:space="0" w:color="000000"/>
            </w:tcBorders>
          </w:tcPr>
          <w:p w14:paraId="400F1753" w14:textId="77777777" w:rsidR="00757986" w:rsidRPr="007702C5"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3F350E96" w14:textId="2A8918D2" w:rsidR="00757986" w:rsidRDefault="00757986" w:rsidP="00757986">
            <w:pPr>
              <w:autoSpaceDE w:val="0"/>
              <w:autoSpaceDN w:val="0"/>
              <w:adjustRightInd w:val="0"/>
              <w:spacing w:after="0" w:line="240" w:lineRule="auto"/>
              <w:ind w:right="301"/>
              <w:jc w:val="both"/>
              <w:rPr>
                <w:rFonts w:ascii="Times New Roman" w:eastAsia="Times New Roman" w:hAnsi="Times New Roman" w:cs="Times New Roman"/>
                <w:spacing w:val="-1"/>
                <w:lang w:val="uk-UA"/>
              </w:rPr>
            </w:pPr>
            <w:r w:rsidRPr="003A1CC2">
              <w:rPr>
                <w:rFonts w:ascii="Times New Roman" w:eastAsia="Times New Roman" w:hAnsi="Times New Roman" w:cs="Times New Roman"/>
                <w:spacing w:val="-1"/>
                <w:lang w:val="uk-UA"/>
              </w:rPr>
              <w:t xml:space="preserve">Підрядник </w:t>
            </w:r>
            <w:proofErr w:type="spellStart"/>
            <w:r w:rsidRPr="003A1CC2">
              <w:rPr>
                <w:rFonts w:ascii="Times New Roman" w:eastAsia="Times New Roman" w:hAnsi="Times New Roman" w:cs="Times New Roman"/>
                <w:spacing w:val="-1"/>
                <w:lang w:val="uk-UA"/>
              </w:rPr>
              <w:t>надасть</w:t>
            </w:r>
            <w:proofErr w:type="spellEnd"/>
            <w:r w:rsidRPr="003A1CC2">
              <w:rPr>
                <w:rFonts w:ascii="Times New Roman" w:eastAsia="Times New Roman" w:hAnsi="Times New Roman" w:cs="Times New Roman"/>
                <w:spacing w:val="-1"/>
                <w:lang w:val="uk-UA"/>
              </w:rPr>
              <w:t xml:space="preserve"> ПЕСМ-Підрядника та Проект виконання робіт, погоджений представником УФСІ. Ці документи повинні відповідати вимогам ESHS Специфікації до Контракту  і зокрема,  наступним положення</w:t>
            </w:r>
            <w:r>
              <w:rPr>
                <w:rFonts w:ascii="Times New Roman" w:eastAsia="Times New Roman" w:hAnsi="Times New Roman" w:cs="Times New Roman"/>
                <w:spacing w:val="-1"/>
                <w:lang w:val="uk-UA"/>
              </w:rPr>
              <w:t>м</w:t>
            </w:r>
            <w:r w:rsidRPr="003A1CC2">
              <w:rPr>
                <w:rFonts w:ascii="Times New Roman" w:eastAsia="Times New Roman" w:hAnsi="Times New Roman" w:cs="Times New Roman"/>
                <w:spacing w:val="-1"/>
                <w:lang w:val="uk-UA"/>
              </w:rPr>
              <w:t xml:space="preserve"> (зазначений перелік не є вичерпним):</w:t>
            </w:r>
            <w:r>
              <w:rPr>
                <w:rFonts w:ascii="Times New Roman" w:eastAsia="Times New Roman" w:hAnsi="Times New Roman" w:cs="Times New Roman"/>
                <w:spacing w:val="-1"/>
                <w:lang w:val="uk-UA"/>
              </w:rPr>
              <w:t xml:space="preserve"> </w:t>
            </w:r>
          </w:p>
          <w:p w14:paraId="68C97161" w14:textId="11E18F1B" w:rsidR="00757986" w:rsidRPr="007702C5" w:rsidRDefault="00757986" w:rsidP="00757986">
            <w:pPr>
              <w:autoSpaceDE w:val="0"/>
              <w:autoSpaceDN w:val="0"/>
              <w:adjustRightInd w:val="0"/>
              <w:spacing w:after="0" w:line="240" w:lineRule="auto"/>
              <w:ind w:right="301"/>
              <w:jc w:val="both"/>
              <w:rPr>
                <w:rFonts w:ascii="Times New Roman" w:eastAsia="Times New Roman" w:hAnsi="Times New Roman" w:cs="Times New Roman"/>
                <w:sz w:val="24"/>
                <w:szCs w:val="24"/>
                <w:lang w:val="uk-UA"/>
              </w:rPr>
            </w:pPr>
            <w:r>
              <w:rPr>
                <w:rFonts w:ascii="Times New Roman" w:eastAsia="Times New Roman" w:hAnsi="Times New Roman" w:cs="Times New Roman"/>
                <w:spacing w:val="-1"/>
                <w:lang w:val="uk-UA"/>
              </w:rPr>
              <w:t>Б</w:t>
            </w:r>
            <w:r w:rsidRPr="003A1CC2">
              <w:rPr>
                <w:rFonts w:ascii="Times New Roman" w:eastAsia="Times New Roman" w:hAnsi="Times New Roman" w:cs="Times New Roman"/>
                <w:spacing w:val="-1"/>
                <w:lang w:val="uk-UA"/>
              </w:rPr>
              <w:t xml:space="preserve">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для зберігання води та гідрантами для систем подачі води. 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Повинен бути розроблений план дій у надзвичайних ситуаціях для місць проживання будівельників. </w:t>
            </w:r>
          </w:p>
        </w:tc>
      </w:tr>
      <w:tr w:rsidR="00757986" w:rsidRPr="00E54646" w14:paraId="57D328AE" w14:textId="77777777" w:rsidTr="00631986">
        <w:trPr>
          <w:trHeight w:hRule="exact" w:val="2434"/>
        </w:trPr>
        <w:tc>
          <w:tcPr>
            <w:tcW w:w="2291" w:type="dxa"/>
            <w:vMerge/>
            <w:tcBorders>
              <w:top w:val="single" w:sz="4" w:space="0" w:color="auto"/>
              <w:left w:val="single" w:sz="4" w:space="0" w:color="auto"/>
              <w:right w:val="single" w:sz="4" w:space="0" w:color="auto"/>
            </w:tcBorders>
          </w:tcPr>
          <w:p w14:paraId="01017BA4"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30F0F528" w14:textId="707B37E0" w:rsidR="00757986" w:rsidRPr="00927F52" w:rsidRDefault="00757986" w:rsidP="00757986">
            <w:pPr>
              <w:pStyle w:val="aff0"/>
              <w:rPr>
                <w:rFonts w:ascii="Times New Roman" w:eastAsia="Times New Roman" w:hAnsi="Times New Roman" w:cs="Times New Roman"/>
                <w:sz w:val="15"/>
                <w:szCs w:val="15"/>
                <w:lang w:val="uk-UA"/>
              </w:rPr>
            </w:pPr>
            <w:r w:rsidRPr="00927F52">
              <w:rPr>
                <w:rFonts w:ascii="Times New Roman" w:eastAsia="Times New Roman" w:hAnsi="Times New Roman" w:cs="Times New Roman"/>
                <w:lang w:val="uk-UA"/>
              </w:rPr>
              <w:t>Ризики можливих соціальних конфліктів</w:t>
            </w:r>
          </w:p>
        </w:tc>
        <w:tc>
          <w:tcPr>
            <w:tcW w:w="10065" w:type="dxa"/>
            <w:tcBorders>
              <w:top w:val="single" w:sz="4" w:space="0" w:color="000000"/>
              <w:left w:val="single" w:sz="4" w:space="0" w:color="000000"/>
              <w:bottom w:val="single" w:sz="4" w:space="0" w:color="000000"/>
              <w:right w:val="single" w:sz="4" w:space="0" w:color="000000"/>
            </w:tcBorders>
          </w:tcPr>
          <w:p w14:paraId="4AC3D459" w14:textId="2D395772" w:rsidR="00757986" w:rsidRPr="000A421D" w:rsidRDefault="00757986" w:rsidP="00757986">
            <w:pPr>
              <w:pStyle w:val="aff0"/>
              <w:numPr>
                <w:ilvl w:val="0"/>
                <w:numId w:val="39"/>
              </w:numPr>
              <w:rPr>
                <w:rFonts w:ascii="Times New Roman" w:hAnsi="Times New Roman" w:cs="Times New Roman"/>
                <w:lang w:val="uk-UA"/>
              </w:rPr>
            </w:pPr>
            <w:r w:rsidRPr="000A421D">
              <w:rPr>
                <w:rFonts w:ascii="Times New Roman" w:hAnsi="Times New Roman" w:cs="Times New Roman"/>
                <w:lang w:val="uk-UA"/>
              </w:rPr>
              <w:t>Можливі конфлікти між Підрядником та членами громади</w:t>
            </w:r>
            <w:r>
              <w:rPr>
                <w:rFonts w:ascii="Times New Roman" w:hAnsi="Times New Roman" w:cs="Times New Roman"/>
                <w:lang w:val="uk-UA"/>
              </w:rPr>
              <w:t>;</w:t>
            </w:r>
            <w:r w:rsidRPr="000A421D">
              <w:rPr>
                <w:rFonts w:ascii="Times New Roman" w:hAnsi="Times New Roman" w:cs="Times New Roman"/>
                <w:lang w:val="uk-UA"/>
              </w:rPr>
              <w:t xml:space="preserve"> </w:t>
            </w:r>
          </w:p>
          <w:p w14:paraId="4C0D35DC" w14:textId="138B5802" w:rsidR="00757986" w:rsidRPr="000A421D" w:rsidRDefault="00757986" w:rsidP="00757986">
            <w:pPr>
              <w:pStyle w:val="aff0"/>
              <w:numPr>
                <w:ilvl w:val="0"/>
                <w:numId w:val="39"/>
              </w:numPr>
              <w:rPr>
                <w:rFonts w:ascii="Times New Roman" w:hAnsi="Times New Roman" w:cs="Times New Roman"/>
                <w:lang w:val="uk-UA"/>
              </w:rPr>
            </w:pPr>
            <w:r w:rsidRPr="000A421D">
              <w:rPr>
                <w:rFonts w:ascii="Times New Roman" w:hAnsi="Times New Roman" w:cs="Times New Roman"/>
                <w:lang w:val="uk-UA"/>
              </w:rPr>
              <w:t>Можливі конфлікти між членами громади (ВПО та місцеві)</w:t>
            </w:r>
            <w:r>
              <w:rPr>
                <w:rFonts w:ascii="Times New Roman" w:hAnsi="Times New Roman" w:cs="Times New Roman"/>
                <w:lang w:val="uk-UA"/>
              </w:rPr>
              <w:t>.</w:t>
            </w:r>
          </w:p>
          <w:p w14:paraId="26F9CA50" w14:textId="001CDEA3" w:rsidR="00757986" w:rsidRPr="007702C5" w:rsidRDefault="00757986" w:rsidP="00757986">
            <w:pPr>
              <w:pStyle w:val="aff0"/>
              <w:rPr>
                <w:rFonts w:eastAsia="Times New Roman"/>
                <w:lang w:val="uk-UA"/>
              </w:rPr>
            </w:pPr>
            <w:r w:rsidRPr="000A421D">
              <w:rPr>
                <w:rFonts w:ascii="Times New Roman" w:eastAsia="Times New Roman" w:hAnsi="Times New Roman" w:cs="Times New Roman"/>
                <w:lang w:val="uk-UA"/>
              </w:rPr>
              <w:t xml:space="preserve"> </w:t>
            </w:r>
            <w:r>
              <w:rPr>
                <w:rFonts w:ascii="Times New Roman" w:eastAsia="Times New Roman" w:hAnsi="Times New Roman" w:cs="Times New Roman"/>
                <w:lang w:val="uk-UA"/>
              </w:rPr>
              <w:t xml:space="preserve"> </w:t>
            </w:r>
            <w:r w:rsidRPr="000A421D">
              <w:rPr>
                <w:rFonts w:ascii="Times New Roman" w:eastAsia="Times New Roman" w:hAnsi="Times New Roman" w:cs="Times New Roman"/>
                <w:lang w:val="uk-UA"/>
              </w:rPr>
              <w:t>Виходячи із розуміння соціального конфлікту, як  розбіжності або усвідомленої несумісності припущень, поглядів, цінностей, стандартів, потреб, очікувань, цілей чи форм поведінки осіб- сторін конфлікту, управління конфліктом необхідно здійснювати на декількох рівнях: превенції та реагування на його прояви/наслідки.</w:t>
            </w:r>
            <w:r w:rsidRPr="007702C5">
              <w:rPr>
                <w:rFonts w:eastAsia="Times New Roman"/>
                <w:lang w:val="uk-UA"/>
              </w:rPr>
              <w:t xml:space="preserve"> </w:t>
            </w:r>
          </w:p>
        </w:tc>
      </w:tr>
      <w:tr w:rsidR="00757986" w:rsidRPr="007702C5" w14:paraId="53B1E016" w14:textId="77777777" w:rsidTr="00631986">
        <w:trPr>
          <w:trHeight w:hRule="exact" w:val="1723"/>
        </w:trPr>
        <w:tc>
          <w:tcPr>
            <w:tcW w:w="2291" w:type="dxa"/>
            <w:vMerge/>
            <w:tcBorders>
              <w:top w:val="single" w:sz="4" w:space="0" w:color="auto"/>
              <w:left w:val="single" w:sz="4" w:space="0" w:color="auto"/>
              <w:right w:val="single" w:sz="4" w:space="0" w:color="auto"/>
            </w:tcBorders>
          </w:tcPr>
          <w:p w14:paraId="7BD4EED6"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32DB8BEB" w14:textId="757FC493" w:rsidR="00757986" w:rsidRPr="00927F52" w:rsidRDefault="00757986" w:rsidP="00757986">
            <w:pPr>
              <w:pStyle w:val="aff0"/>
              <w:rPr>
                <w:rFonts w:ascii="Times New Roman" w:eastAsia="Times New Roman" w:hAnsi="Times New Roman" w:cs="Times New Roman"/>
                <w:lang w:val="uk-UA"/>
              </w:rPr>
            </w:pPr>
            <w:r w:rsidRPr="006773D5">
              <w:rPr>
                <w:rFonts w:ascii="Times New Roman" w:eastAsia="Times New Roman" w:hAnsi="Times New Roman" w:cs="Times New Roman"/>
                <w:spacing w:val="-1"/>
                <w:lang w:val="uk-UA"/>
              </w:rPr>
              <w:t>Ризик можливих соціальних конфліктів/іміджевих втрат УФС</w:t>
            </w:r>
            <w:r>
              <w:rPr>
                <w:rFonts w:ascii="Times New Roman" w:eastAsia="Times New Roman" w:hAnsi="Times New Roman" w:cs="Times New Roman"/>
                <w:spacing w:val="-1"/>
                <w:lang w:val="uk-UA"/>
              </w:rPr>
              <w:t xml:space="preserve">І </w:t>
            </w:r>
            <w:r w:rsidRPr="006773D5">
              <w:rPr>
                <w:rFonts w:ascii="Times New Roman" w:eastAsia="Times New Roman" w:hAnsi="Times New Roman" w:cs="Times New Roman"/>
                <w:spacing w:val="-1"/>
                <w:lang w:val="uk-UA"/>
              </w:rPr>
              <w:t xml:space="preserve"> через  не введення об’єкта в експлуатацію</w:t>
            </w:r>
          </w:p>
        </w:tc>
        <w:tc>
          <w:tcPr>
            <w:tcW w:w="10065" w:type="dxa"/>
            <w:tcBorders>
              <w:top w:val="single" w:sz="4" w:space="0" w:color="000000"/>
              <w:left w:val="single" w:sz="4" w:space="0" w:color="000000"/>
              <w:bottom w:val="single" w:sz="4" w:space="0" w:color="000000"/>
              <w:right w:val="single" w:sz="4" w:space="0" w:color="000000"/>
            </w:tcBorders>
          </w:tcPr>
          <w:p w14:paraId="3B176DE5"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r w:rsidRPr="00927F52">
              <w:rPr>
                <w:rFonts w:ascii="Times New Roman" w:hAnsi="Times New Roman" w:cs="Times New Roman"/>
                <w:lang w:val="uk-UA"/>
              </w:rPr>
              <w:t>Через невідповідність фактично виконаних будівельних робіт та ПКД.</w:t>
            </w:r>
          </w:p>
          <w:p w14:paraId="0CDFCA7A"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r w:rsidRPr="00927F52">
              <w:rPr>
                <w:rFonts w:ascii="Times New Roman" w:hAnsi="Times New Roman" w:cs="Times New Roman"/>
                <w:lang w:val="uk-UA"/>
              </w:rPr>
              <w:t xml:space="preserve"> Заходи пом’якшення впливу:</w:t>
            </w:r>
          </w:p>
          <w:p w14:paraId="00676D76"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r w:rsidRPr="00927F52">
              <w:rPr>
                <w:rFonts w:ascii="Times New Roman" w:hAnsi="Times New Roman" w:cs="Times New Roman"/>
                <w:lang w:val="uk-UA"/>
              </w:rPr>
              <w:t xml:space="preserve"> -Приймати участь у здійсненні громадського контролю будівництва в процесі виконання робіт;</w:t>
            </w:r>
          </w:p>
          <w:p w14:paraId="1ADEF1C1"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r w:rsidRPr="00927F52">
              <w:rPr>
                <w:rFonts w:ascii="Times New Roman" w:hAnsi="Times New Roman" w:cs="Times New Roman"/>
                <w:lang w:val="uk-UA"/>
              </w:rPr>
              <w:t xml:space="preserve"> -Приймати участь у здачі-прийнятті в експлуатацію завершеного будівництвом об’єкту. </w:t>
            </w:r>
          </w:p>
          <w:p w14:paraId="2B9379BC" w14:textId="77777777" w:rsidR="00757986" w:rsidRPr="00927F52" w:rsidRDefault="00757986" w:rsidP="00757986">
            <w:pPr>
              <w:autoSpaceDE w:val="0"/>
              <w:autoSpaceDN w:val="0"/>
              <w:adjustRightInd w:val="0"/>
              <w:spacing w:after="0" w:line="240" w:lineRule="auto"/>
              <w:ind w:left="720" w:right="301"/>
              <w:contextualSpacing/>
              <w:jc w:val="both"/>
              <w:rPr>
                <w:rFonts w:ascii="Times New Roman" w:hAnsi="Times New Roman" w:cs="Times New Roman"/>
                <w:lang w:val="uk-UA"/>
              </w:rPr>
            </w:pPr>
          </w:p>
        </w:tc>
      </w:tr>
      <w:tr w:rsidR="00757986" w:rsidRPr="00E54646" w14:paraId="30647FB1" w14:textId="77777777" w:rsidTr="00631986">
        <w:trPr>
          <w:trHeight w:hRule="exact" w:val="2011"/>
        </w:trPr>
        <w:tc>
          <w:tcPr>
            <w:tcW w:w="2291" w:type="dxa"/>
            <w:vMerge/>
            <w:tcBorders>
              <w:top w:val="single" w:sz="4" w:space="0" w:color="auto"/>
              <w:left w:val="single" w:sz="4" w:space="0" w:color="auto"/>
              <w:right w:val="single" w:sz="4" w:space="0" w:color="auto"/>
            </w:tcBorders>
          </w:tcPr>
          <w:p w14:paraId="1E16D720"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41705794" w14:textId="77777777" w:rsidR="00757986" w:rsidRPr="00927F52"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Ризик можливих соціальних/іміджевих втрат УФСІ АБО конфліктів через  затримку введення об’єкта в експлуатацію</w:t>
            </w:r>
          </w:p>
          <w:p w14:paraId="6D4799E0" w14:textId="77777777" w:rsidR="00757986" w:rsidRPr="006773D5" w:rsidRDefault="00757986" w:rsidP="00757986">
            <w:pPr>
              <w:pStyle w:val="aff0"/>
              <w:rPr>
                <w:rFonts w:ascii="Times New Roman" w:eastAsia="Times New Roman" w:hAnsi="Times New Roman" w:cs="Times New Roman"/>
                <w:spacing w:val="-1"/>
                <w:lang w:val="uk-UA"/>
              </w:rPr>
            </w:pPr>
          </w:p>
        </w:tc>
        <w:tc>
          <w:tcPr>
            <w:tcW w:w="10065" w:type="dxa"/>
            <w:tcBorders>
              <w:top w:val="single" w:sz="4" w:space="0" w:color="000000"/>
              <w:left w:val="single" w:sz="4" w:space="0" w:color="000000"/>
              <w:bottom w:val="single" w:sz="4" w:space="0" w:color="000000"/>
              <w:right w:val="single" w:sz="4" w:space="0" w:color="000000"/>
            </w:tcBorders>
          </w:tcPr>
          <w:p w14:paraId="4956656E"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r w:rsidRPr="00927F52">
              <w:rPr>
                <w:rFonts w:ascii="Times New Roman" w:hAnsi="Times New Roman" w:cs="Times New Roman"/>
                <w:lang w:val="uk-UA"/>
              </w:rPr>
              <w:t>1.Через затримку завершення будівництва.</w:t>
            </w:r>
          </w:p>
          <w:p w14:paraId="127E0920" w14:textId="77777777" w:rsidR="00757986" w:rsidRPr="00927F52"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927F52">
              <w:rPr>
                <w:rFonts w:ascii="Times New Roman" w:eastAsia="Times New Roman" w:hAnsi="Times New Roman" w:cs="Times New Roman"/>
                <w:lang w:val="uk-UA"/>
              </w:rPr>
              <w:t xml:space="preserve"> Заходи пом’якшення впливу:</w:t>
            </w:r>
          </w:p>
          <w:p w14:paraId="0830D424"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r w:rsidRPr="00927F52">
              <w:rPr>
                <w:rFonts w:ascii="Times New Roman" w:hAnsi="Times New Roman" w:cs="Times New Roman"/>
                <w:lang w:val="uk-UA"/>
              </w:rPr>
              <w:t xml:space="preserve"> -Здійснювати громадський контроль термінів будівництва підрядником</w:t>
            </w:r>
          </w:p>
          <w:p w14:paraId="355B326C" w14:textId="7FC30A30" w:rsidR="00757986" w:rsidRPr="006773D5"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631986">
              <w:rPr>
                <w:rFonts w:ascii="Times New Roman" w:hAnsi="Times New Roman" w:cs="Times New Roman"/>
                <w:lang w:val="uk-UA"/>
              </w:rPr>
              <w:t xml:space="preserve">Забезпечити вчасне прийняття завершених будівництвом робіт та підтвердити відповідність закінченого будівництвом об’єкта проектній документації шляхом надання </w:t>
            </w:r>
            <w:proofErr w:type="spellStart"/>
            <w:r w:rsidRPr="00631986">
              <w:rPr>
                <w:rFonts w:ascii="Times New Roman" w:hAnsi="Times New Roman" w:cs="Times New Roman"/>
                <w:lang w:val="uk-UA"/>
              </w:rPr>
              <w:t>Держархбудінспекції</w:t>
            </w:r>
            <w:proofErr w:type="spellEnd"/>
            <w:r w:rsidRPr="00631986">
              <w:rPr>
                <w:rFonts w:ascii="Times New Roman" w:hAnsi="Times New Roman" w:cs="Times New Roman"/>
                <w:lang w:val="uk-UA"/>
              </w:rPr>
              <w:t xml:space="preserve"> України  декларації про готовність об’єкта до експлуатації, а також </w:t>
            </w:r>
            <w:r>
              <w:rPr>
                <w:rFonts w:ascii="Times New Roman" w:hAnsi="Times New Roman" w:cs="Times New Roman"/>
                <w:lang w:val="uk-UA"/>
              </w:rPr>
              <w:t>прийняти на облік власника / балансоутримувача завершених будівництвом робіт.</w:t>
            </w:r>
          </w:p>
          <w:p w14:paraId="54470F71" w14:textId="77777777" w:rsidR="00757986" w:rsidRPr="00927F52"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p>
          <w:p w14:paraId="6EE70981"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p>
        </w:tc>
      </w:tr>
      <w:tr w:rsidR="00757986" w:rsidRPr="007702C5" w14:paraId="18FC7AB5" w14:textId="77777777" w:rsidTr="00927F52">
        <w:trPr>
          <w:trHeight w:hRule="exact" w:val="1563"/>
        </w:trPr>
        <w:tc>
          <w:tcPr>
            <w:tcW w:w="2291" w:type="dxa"/>
            <w:vMerge/>
            <w:tcBorders>
              <w:top w:val="single" w:sz="4" w:space="0" w:color="auto"/>
              <w:left w:val="single" w:sz="4" w:space="0" w:color="auto"/>
              <w:right w:val="single" w:sz="4" w:space="0" w:color="auto"/>
            </w:tcBorders>
          </w:tcPr>
          <w:p w14:paraId="0A6BFFDA"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6E18A3FD" w14:textId="77777777" w:rsidR="00757986" w:rsidRPr="00927F52"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Ризик не ефективного/конфліктного подальшого використання об’єктів, які фінансував УФСІ</w:t>
            </w:r>
          </w:p>
          <w:p w14:paraId="6C430CD5" w14:textId="77777777" w:rsidR="00757986" w:rsidRPr="00927F52"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p>
        </w:tc>
        <w:tc>
          <w:tcPr>
            <w:tcW w:w="10065" w:type="dxa"/>
            <w:tcBorders>
              <w:top w:val="single" w:sz="4" w:space="0" w:color="000000"/>
              <w:left w:val="single" w:sz="4" w:space="0" w:color="000000"/>
              <w:bottom w:val="single" w:sz="4" w:space="0" w:color="000000"/>
              <w:right w:val="single" w:sz="4" w:space="0" w:color="000000"/>
            </w:tcBorders>
          </w:tcPr>
          <w:p w14:paraId="3A14F219" w14:textId="77777777" w:rsidR="00757986" w:rsidRPr="00F04634" w:rsidRDefault="00757986" w:rsidP="00757986">
            <w:pPr>
              <w:autoSpaceDE w:val="0"/>
              <w:autoSpaceDN w:val="0"/>
              <w:adjustRightInd w:val="0"/>
              <w:spacing w:after="0" w:line="276" w:lineRule="exact"/>
              <w:ind w:right="-20"/>
              <w:rPr>
                <w:rFonts w:ascii="Times New Roman" w:hAnsi="Times New Roman" w:cs="Times New Roman"/>
                <w:lang w:val="uk-UA"/>
              </w:rPr>
            </w:pPr>
            <w:r w:rsidRPr="00F04634">
              <w:rPr>
                <w:rFonts w:ascii="Times New Roman" w:hAnsi="Times New Roman" w:cs="Times New Roman"/>
                <w:lang w:val="uk-UA"/>
              </w:rPr>
              <w:t>Через неналежну експлуатацію можливе погіршення/втрата експлуатаційних характеристик покрівлі даху систем.</w:t>
            </w:r>
          </w:p>
          <w:p w14:paraId="509875F5" w14:textId="77777777" w:rsidR="00757986" w:rsidRPr="00F04634" w:rsidRDefault="00757986" w:rsidP="00757986">
            <w:pPr>
              <w:autoSpaceDE w:val="0"/>
              <w:autoSpaceDN w:val="0"/>
              <w:adjustRightInd w:val="0"/>
              <w:spacing w:after="0" w:line="276" w:lineRule="exact"/>
              <w:ind w:right="-20"/>
              <w:rPr>
                <w:rFonts w:ascii="Times New Roman" w:hAnsi="Times New Roman" w:cs="Times New Roman"/>
                <w:lang w:val="uk-UA"/>
              </w:rPr>
            </w:pPr>
            <w:r w:rsidRPr="00F04634">
              <w:rPr>
                <w:rFonts w:ascii="Times New Roman" w:hAnsi="Times New Roman" w:cs="Times New Roman"/>
                <w:lang w:val="uk-UA"/>
              </w:rPr>
              <w:t xml:space="preserve"> Заходи пом’якшення впливу:</w:t>
            </w:r>
          </w:p>
          <w:p w14:paraId="635041E3" w14:textId="6E95CC15" w:rsidR="00757986" w:rsidRPr="00927F52" w:rsidRDefault="00757986" w:rsidP="00757986">
            <w:pPr>
              <w:autoSpaceDE w:val="0"/>
              <w:autoSpaceDN w:val="0"/>
              <w:adjustRightInd w:val="0"/>
              <w:spacing w:after="0" w:line="276" w:lineRule="exact"/>
              <w:ind w:right="-20"/>
              <w:rPr>
                <w:rFonts w:ascii="Times New Roman" w:hAnsi="Times New Roman" w:cs="Times New Roman"/>
                <w:lang w:val="uk-UA"/>
              </w:rPr>
            </w:pPr>
            <w:r w:rsidRPr="00F04634">
              <w:rPr>
                <w:rFonts w:ascii="Times New Roman" w:hAnsi="Times New Roman" w:cs="Times New Roman"/>
                <w:lang w:val="uk-UA"/>
              </w:rPr>
              <w:t xml:space="preserve"> -Забезпечити обслуговуванням покрівлі даху у відповідності до паспортних вимог.</w:t>
            </w:r>
          </w:p>
        </w:tc>
      </w:tr>
      <w:tr w:rsidR="00757986" w:rsidRPr="007702C5" w14:paraId="15E661F3" w14:textId="77777777" w:rsidTr="00631986">
        <w:trPr>
          <w:trHeight w:hRule="exact" w:val="7107"/>
        </w:trPr>
        <w:tc>
          <w:tcPr>
            <w:tcW w:w="2291" w:type="dxa"/>
            <w:vMerge/>
            <w:tcBorders>
              <w:top w:val="single" w:sz="4" w:space="0" w:color="auto"/>
              <w:left w:val="single" w:sz="4" w:space="0" w:color="auto"/>
              <w:right w:val="single" w:sz="4" w:space="0" w:color="auto"/>
            </w:tcBorders>
          </w:tcPr>
          <w:p w14:paraId="2044EC01"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0F1EB3D0" w14:textId="424871E8" w:rsidR="00757986" w:rsidRPr="00927F52"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Ризик можливих соціальних конфліктів/іміджевих втрат УФСІ через  не введення об’єкта в експлуатацію або через  затримку введення об’єкта в експлуатацію</w:t>
            </w:r>
          </w:p>
        </w:tc>
        <w:tc>
          <w:tcPr>
            <w:tcW w:w="10065" w:type="dxa"/>
            <w:tcBorders>
              <w:top w:val="single" w:sz="4" w:space="0" w:color="000000"/>
              <w:left w:val="single" w:sz="4" w:space="0" w:color="000000"/>
              <w:bottom w:val="single" w:sz="4" w:space="0" w:color="000000"/>
              <w:right w:val="single" w:sz="4" w:space="0" w:color="000000"/>
            </w:tcBorders>
          </w:tcPr>
          <w:p w14:paraId="6D42D03C"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Перелік (не виключний) можливих причини затримки/не введення в експлуатацію:</w:t>
            </w:r>
          </w:p>
          <w:p w14:paraId="373B87DB" w14:textId="77777777" w:rsidR="00757986" w:rsidRPr="00927F52" w:rsidRDefault="00757986" w:rsidP="00757986">
            <w:pPr>
              <w:numPr>
                <w:ilvl w:val="0"/>
                <w:numId w:val="38"/>
              </w:numPr>
              <w:spacing w:after="0" w:line="240" w:lineRule="auto"/>
              <w:ind w:right="203"/>
              <w:contextualSpacing/>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Через затримку завершення будівництва.</w:t>
            </w:r>
          </w:p>
          <w:p w14:paraId="27385E1E" w14:textId="40D9EE0C" w:rsidR="00757986" w:rsidRPr="00927F52" w:rsidRDefault="00757986" w:rsidP="00757986">
            <w:pPr>
              <w:numPr>
                <w:ilvl w:val="0"/>
                <w:numId w:val="38"/>
              </w:numPr>
              <w:spacing w:after="0" w:line="240" w:lineRule="auto"/>
              <w:ind w:right="203"/>
              <w:contextualSpacing/>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Невідповідність фактично виконаних будівельних робіт та ПКД</w:t>
            </w:r>
            <w:r>
              <w:rPr>
                <w:rFonts w:ascii="Times New Roman" w:eastAsia="Times New Roman" w:hAnsi="Times New Roman" w:cs="Times New Roman"/>
                <w:spacing w:val="-1"/>
                <w:lang w:val="uk-UA"/>
              </w:rPr>
              <w:t>.</w:t>
            </w:r>
          </w:p>
          <w:p w14:paraId="387F6A35"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Заходи пом’якшення впливу:</w:t>
            </w:r>
          </w:p>
          <w:p w14:paraId="0B1A4DC5"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1. Затвердити проектну документацію відповідно до вимог законодавства України.</w:t>
            </w:r>
          </w:p>
          <w:p w14:paraId="0B26423B"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2. Оформити дозвільні документи для початку будівництва.</w:t>
            </w:r>
          </w:p>
          <w:p w14:paraId="55C785BC"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3. Протягом будівництва та при прийнятті  завершених будівництвом робіт, здійснювати (із залученням авторського та технічного нагляду) контроль відповідності  фактично виконаних робіт до передбаченого проектною документацією.</w:t>
            </w:r>
          </w:p>
          <w:p w14:paraId="62624EE4"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4. Здійснювати контроль виконання підрядником термінів будівництва у відповідності до умов контракту.</w:t>
            </w:r>
          </w:p>
          <w:p w14:paraId="7079799C"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5. Вчасно здійснити прийняття завершеного будівництвом об’єкту та надати декларацію на підтвердження готовності об’єкта до експлуатації/отримати сертифіката про готовність об’єкта до експлуатації.</w:t>
            </w:r>
          </w:p>
          <w:p w14:paraId="7F3B4E61"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6. Проконтролювати вчасне прийняття на облік власника/балансоутримувача завершених будівництвом робіт.</w:t>
            </w:r>
          </w:p>
          <w:p w14:paraId="213AD10E"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7. Приймати участь у здійсненні громадського контролю будівництва в процесі виконання робіт;</w:t>
            </w:r>
          </w:p>
          <w:p w14:paraId="6872DCA0" w14:textId="77777777" w:rsidR="00757986" w:rsidRPr="00927F52" w:rsidRDefault="00757986" w:rsidP="00757986">
            <w:pPr>
              <w:autoSpaceDE w:val="0"/>
              <w:autoSpaceDN w:val="0"/>
              <w:adjustRightInd w:val="0"/>
              <w:spacing w:after="0" w:line="276" w:lineRule="exact"/>
              <w:ind w:right="-20"/>
              <w:rPr>
                <w:rFonts w:ascii="Times New Roman" w:eastAsia="Times New Roman" w:hAnsi="Times New Roman" w:cs="Times New Roman"/>
                <w:spacing w:val="-1"/>
                <w:lang w:val="uk-UA"/>
              </w:rPr>
            </w:pPr>
            <w:r w:rsidRPr="00927F52">
              <w:rPr>
                <w:rFonts w:ascii="Times New Roman" w:eastAsia="Times New Roman" w:hAnsi="Times New Roman" w:cs="Times New Roman"/>
                <w:spacing w:val="-1"/>
                <w:lang w:val="uk-UA"/>
              </w:rPr>
              <w:t>8. Приймати участь у здачі-прийнятті в експлуатацію завершеного будівництвом об’єкту.</w:t>
            </w:r>
          </w:p>
          <w:p w14:paraId="1986DE76" w14:textId="77777777" w:rsidR="00757986" w:rsidRPr="00927F52" w:rsidRDefault="00757986" w:rsidP="00757986">
            <w:pPr>
              <w:autoSpaceDE w:val="0"/>
              <w:autoSpaceDN w:val="0"/>
              <w:adjustRightInd w:val="0"/>
              <w:spacing w:after="0" w:line="276" w:lineRule="exact"/>
              <w:ind w:right="-20"/>
              <w:rPr>
                <w:rFonts w:ascii="Times New Roman" w:eastAsia="Times New Roman" w:hAnsi="Times New Roman" w:cs="Times New Roman"/>
                <w:spacing w:val="-1"/>
                <w:lang w:val="uk-UA"/>
              </w:rPr>
            </w:pPr>
          </w:p>
          <w:p w14:paraId="661123C4" w14:textId="77777777" w:rsidR="00757986" w:rsidRPr="00927F52" w:rsidRDefault="00757986" w:rsidP="00757986">
            <w:pPr>
              <w:autoSpaceDE w:val="0"/>
              <w:autoSpaceDN w:val="0"/>
              <w:adjustRightInd w:val="0"/>
              <w:spacing w:after="0" w:line="276" w:lineRule="exact"/>
              <w:ind w:right="-20"/>
              <w:rPr>
                <w:rFonts w:ascii="Times New Roman" w:eastAsia="Times New Roman" w:hAnsi="Times New Roman" w:cs="Times New Roman"/>
                <w:spacing w:val="-1"/>
                <w:lang w:val="uk-UA"/>
              </w:rPr>
            </w:pPr>
          </w:p>
          <w:p w14:paraId="27E4F70C" w14:textId="77777777" w:rsidR="00757986" w:rsidRPr="00927F52" w:rsidRDefault="00757986" w:rsidP="00757986">
            <w:pPr>
              <w:autoSpaceDE w:val="0"/>
              <w:autoSpaceDN w:val="0"/>
              <w:adjustRightInd w:val="0"/>
              <w:spacing w:after="0" w:line="276" w:lineRule="exact"/>
              <w:ind w:right="-20"/>
              <w:rPr>
                <w:rFonts w:ascii="Times New Roman" w:hAnsi="Times New Roman" w:cs="Times New Roman"/>
                <w:highlight w:val="yellow"/>
                <w:lang w:val="uk-UA"/>
              </w:rPr>
            </w:pPr>
          </w:p>
        </w:tc>
      </w:tr>
      <w:tr w:rsidR="00757986" w:rsidRPr="007702C5" w14:paraId="43709954" w14:textId="77777777" w:rsidTr="0030465B">
        <w:trPr>
          <w:trHeight w:hRule="exact" w:val="1849"/>
        </w:trPr>
        <w:tc>
          <w:tcPr>
            <w:tcW w:w="2291" w:type="dxa"/>
            <w:vMerge/>
            <w:tcBorders>
              <w:top w:val="single" w:sz="4" w:space="0" w:color="auto"/>
              <w:left w:val="single" w:sz="4" w:space="0" w:color="auto"/>
              <w:right w:val="single" w:sz="4" w:space="0" w:color="auto"/>
            </w:tcBorders>
          </w:tcPr>
          <w:p w14:paraId="4FC4EB55"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5084F50B" w14:textId="3291C844" w:rsidR="00757986" w:rsidRPr="006773D5"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Ризик можливих соціальних конфліктів/іміджевих втрат УФС</w:t>
            </w:r>
            <w:r>
              <w:rPr>
                <w:rFonts w:ascii="Times New Roman" w:eastAsia="Times New Roman" w:hAnsi="Times New Roman" w:cs="Times New Roman"/>
                <w:spacing w:val="-1"/>
                <w:lang w:val="uk-UA"/>
              </w:rPr>
              <w:t>І</w:t>
            </w:r>
            <w:r w:rsidRPr="006773D5">
              <w:rPr>
                <w:rFonts w:ascii="Times New Roman" w:eastAsia="Times New Roman" w:hAnsi="Times New Roman" w:cs="Times New Roman"/>
                <w:spacing w:val="-1"/>
                <w:lang w:val="uk-UA"/>
              </w:rPr>
              <w:t xml:space="preserve"> через  неякісне виконання /прийняття будівельних робіт</w:t>
            </w:r>
          </w:p>
        </w:tc>
        <w:tc>
          <w:tcPr>
            <w:tcW w:w="10065" w:type="dxa"/>
            <w:tcBorders>
              <w:top w:val="single" w:sz="4" w:space="0" w:color="000000"/>
              <w:left w:val="single" w:sz="4" w:space="0" w:color="000000"/>
              <w:bottom w:val="single" w:sz="4" w:space="0" w:color="000000"/>
              <w:right w:val="single" w:sz="4" w:space="0" w:color="000000"/>
            </w:tcBorders>
          </w:tcPr>
          <w:p w14:paraId="444C7033" w14:textId="77777777" w:rsidR="00757986" w:rsidRPr="0030465B" w:rsidRDefault="00757986" w:rsidP="00757986">
            <w:pPr>
              <w:spacing w:after="0" w:line="240" w:lineRule="auto"/>
              <w:rPr>
                <w:rFonts w:ascii="Times New Roman" w:eastAsia="Times New Roman" w:hAnsi="Times New Roman" w:cs="Times New Roman"/>
                <w:lang w:val="uk-UA"/>
              </w:rPr>
            </w:pPr>
            <w:bookmarkStart w:id="16" w:name="_Hlk37507610"/>
            <w:r w:rsidRPr="0030465B">
              <w:rPr>
                <w:rFonts w:ascii="Times New Roman" w:eastAsia="Times New Roman" w:hAnsi="Times New Roman" w:cs="Times New Roman"/>
                <w:lang w:val="uk-UA"/>
              </w:rPr>
              <w:t xml:space="preserve">Перелік (не виключний) можливих </w:t>
            </w:r>
            <w:bookmarkEnd w:id="16"/>
            <w:r w:rsidRPr="0030465B">
              <w:rPr>
                <w:rFonts w:ascii="Times New Roman" w:eastAsia="Times New Roman" w:hAnsi="Times New Roman" w:cs="Times New Roman"/>
                <w:lang w:val="uk-UA"/>
              </w:rPr>
              <w:t>причини:</w:t>
            </w:r>
          </w:p>
          <w:p w14:paraId="43793496" w14:textId="77777777" w:rsidR="00757986" w:rsidRPr="0030465B" w:rsidRDefault="00757986" w:rsidP="00757986">
            <w:pPr>
              <w:spacing w:after="0" w:line="240" w:lineRule="auto"/>
              <w:rPr>
                <w:rFonts w:ascii="Times New Roman" w:eastAsia="Times New Roman" w:hAnsi="Times New Roman" w:cs="Times New Roman"/>
                <w:lang w:val="uk-UA"/>
              </w:rPr>
            </w:pPr>
            <w:r w:rsidRPr="0030465B">
              <w:rPr>
                <w:rFonts w:ascii="Times New Roman" w:eastAsia="Times New Roman" w:hAnsi="Times New Roman" w:cs="Times New Roman"/>
                <w:lang w:val="uk-UA"/>
              </w:rPr>
              <w:t>Не відповідний контроль технічного нагляду та авторського нагляду.</w:t>
            </w:r>
          </w:p>
          <w:p w14:paraId="1BE33317" w14:textId="77777777" w:rsidR="00757986" w:rsidRPr="0030465B" w:rsidRDefault="00757986" w:rsidP="00757986">
            <w:pPr>
              <w:spacing w:after="0" w:line="240" w:lineRule="auto"/>
              <w:rPr>
                <w:rFonts w:ascii="Times New Roman" w:eastAsia="Times New Roman" w:hAnsi="Times New Roman" w:cs="Times New Roman"/>
                <w:lang w:val="uk-UA"/>
              </w:rPr>
            </w:pPr>
            <w:r w:rsidRPr="0030465B">
              <w:rPr>
                <w:rFonts w:ascii="Times New Roman" w:eastAsia="Times New Roman" w:hAnsi="Times New Roman" w:cs="Times New Roman"/>
                <w:lang w:val="uk-UA"/>
              </w:rPr>
              <w:t>Заходи пом’якшення впливу:</w:t>
            </w:r>
          </w:p>
          <w:p w14:paraId="762BAF9A" w14:textId="77777777" w:rsidR="00757986" w:rsidRPr="0030465B" w:rsidRDefault="00757986" w:rsidP="00757986">
            <w:pPr>
              <w:spacing w:after="0" w:line="240" w:lineRule="auto"/>
              <w:rPr>
                <w:rFonts w:ascii="Times New Roman" w:eastAsia="Times New Roman" w:hAnsi="Times New Roman" w:cs="Times New Roman"/>
                <w:lang w:val="uk-UA"/>
              </w:rPr>
            </w:pPr>
            <w:r w:rsidRPr="0030465B">
              <w:rPr>
                <w:rFonts w:ascii="Times New Roman" w:eastAsia="Times New Roman" w:hAnsi="Times New Roman" w:cs="Times New Roman"/>
                <w:lang w:val="uk-UA"/>
              </w:rPr>
              <w:t>-  Приймати участь у здійсненні громадського контролю будівництва в процесі виконання робіт;</w:t>
            </w:r>
          </w:p>
          <w:p w14:paraId="04FC9445" w14:textId="77777777" w:rsidR="00757986" w:rsidRPr="0030465B" w:rsidRDefault="00757986" w:rsidP="00757986">
            <w:pPr>
              <w:spacing w:after="0" w:line="240" w:lineRule="auto"/>
              <w:rPr>
                <w:rFonts w:ascii="Times New Roman" w:eastAsia="Times New Roman" w:hAnsi="Times New Roman" w:cs="Times New Roman"/>
                <w:lang w:val="uk-UA"/>
              </w:rPr>
            </w:pPr>
            <w:r w:rsidRPr="0030465B">
              <w:rPr>
                <w:rFonts w:ascii="Times New Roman" w:eastAsia="Times New Roman" w:hAnsi="Times New Roman" w:cs="Times New Roman"/>
                <w:lang w:val="uk-UA"/>
              </w:rPr>
              <w:t>-  Приймати участь у здачі-прийнятті в експлуатацію завершеного будівництвом об’єкту;</w:t>
            </w:r>
          </w:p>
          <w:p w14:paraId="68D0CF24" w14:textId="77777777" w:rsidR="00757986" w:rsidRPr="0030465B" w:rsidRDefault="00757986" w:rsidP="00757986">
            <w:pPr>
              <w:spacing w:after="0" w:line="240" w:lineRule="auto"/>
              <w:rPr>
                <w:rFonts w:ascii="Times New Roman" w:eastAsia="Times New Roman" w:hAnsi="Times New Roman" w:cs="Times New Roman"/>
                <w:lang w:val="uk-UA"/>
              </w:rPr>
            </w:pPr>
            <w:r w:rsidRPr="0030465B">
              <w:rPr>
                <w:rFonts w:ascii="Times New Roman" w:eastAsia="Times New Roman" w:hAnsi="Times New Roman" w:cs="Times New Roman"/>
                <w:lang w:val="uk-UA"/>
              </w:rPr>
              <w:t>- Забезпечити тісну співпрацю із технічним наглядом та авторським наглядом за будівництвом.</w:t>
            </w:r>
          </w:p>
          <w:p w14:paraId="2DA77B23" w14:textId="77777777" w:rsidR="00757986" w:rsidRPr="0030465B" w:rsidRDefault="00757986" w:rsidP="00757986">
            <w:pPr>
              <w:spacing w:after="0" w:line="240" w:lineRule="auto"/>
              <w:ind w:right="203"/>
              <w:jc w:val="both"/>
              <w:rPr>
                <w:rFonts w:ascii="Times New Roman" w:eastAsia="Times New Roman" w:hAnsi="Times New Roman" w:cs="Times New Roman"/>
                <w:spacing w:val="-1"/>
                <w:lang w:val="uk-UA"/>
              </w:rPr>
            </w:pPr>
          </w:p>
          <w:p w14:paraId="17B986AF" w14:textId="77777777" w:rsidR="00757986" w:rsidRPr="00927F52" w:rsidRDefault="00757986" w:rsidP="00757986">
            <w:pPr>
              <w:spacing w:after="0" w:line="240" w:lineRule="auto"/>
              <w:ind w:right="203"/>
              <w:jc w:val="both"/>
              <w:rPr>
                <w:rFonts w:ascii="Times New Roman" w:eastAsia="Times New Roman" w:hAnsi="Times New Roman" w:cs="Times New Roman"/>
                <w:spacing w:val="-1"/>
                <w:lang w:val="uk-UA"/>
              </w:rPr>
            </w:pPr>
          </w:p>
        </w:tc>
      </w:tr>
      <w:tr w:rsidR="00757986" w:rsidRPr="00E54646" w14:paraId="3C8D5D4E" w14:textId="77777777" w:rsidTr="0030465B">
        <w:trPr>
          <w:trHeight w:hRule="exact" w:val="2133"/>
        </w:trPr>
        <w:tc>
          <w:tcPr>
            <w:tcW w:w="2291" w:type="dxa"/>
            <w:vMerge/>
            <w:tcBorders>
              <w:top w:val="single" w:sz="4" w:space="0" w:color="auto"/>
              <w:left w:val="single" w:sz="4" w:space="0" w:color="auto"/>
              <w:right w:val="single" w:sz="4" w:space="0" w:color="auto"/>
            </w:tcBorders>
          </w:tcPr>
          <w:p w14:paraId="34066595"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7473DF44" w14:textId="63B3506C" w:rsidR="00757986" w:rsidRPr="006773D5"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Ризики можливих соціальних конфліктів в громаді</w:t>
            </w:r>
          </w:p>
        </w:tc>
        <w:tc>
          <w:tcPr>
            <w:tcW w:w="10065" w:type="dxa"/>
            <w:tcBorders>
              <w:top w:val="single" w:sz="4" w:space="0" w:color="000000"/>
              <w:left w:val="single" w:sz="4" w:space="0" w:color="000000"/>
              <w:bottom w:val="single" w:sz="4" w:space="0" w:color="000000"/>
              <w:right w:val="single" w:sz="4" w:space="0" w:color="000000"/>
            </w:tcBorders>
          </w:tcPr>
          <w:p w14:paraId="3C45A8CD" w14:textId="77777777" w:rsidR="00757986" w:rsidRPr="0030465B" w:rsidRDefault="00757986" w:rsidP="00757986">
            <w:pPr>
              <w:pStyle w:val="aff0"/>
              <w:rPr>
                <w:rFonts w:ascii="Times New Roman" w:eastAsia="Times New Roman" w:hAnsi="Times New Roman" w:cs="Times New Roman"/>
                <w:lang w:val="uk-UA"/>
              </w:rPr>
            </w:pPr>
            <w:r w:rsidRPr="0030465B">
              <w:rPr>
                <w:rFonts w:ascii="Times New Roman" w:eastAsia="Times New Roman" w:hAnsi="Times New Roman" w:cs="Times New Roman"/>
                <w:lang w:val="uk-UA"/>
              </w:rPr>
              <w:t>Перелік (не виключний) можливих конфліктів:</w:t>
            </w:r>
          </w:p>
          <w:p w14:paraId="57699AC3" w14:textId="77777777" w:rsidR="00757986" w:rsidRPr="0030465B" w:rsidRDefault="00757986" w:rsidP="00757986">
            <w:pPr>
              <w:pStyle w:val="aff0"/>
              <w:rPr>
                <w:rFonts w:ascii="Times New Roman" w:eastAsia="Times New Roman" w:hAnsi="Times New Roman" w:cs="Times New Roman"/>
                <w:lang w:val="uk-UA"/>
              </w:rPr>
            </w:pPr>
            <w:r w:rsidRPr="0030465B">
              <w:rPr>
                <w:rFonts w:ascii="Times New Roman" w:eastAsia="Times New Roman" w:hAnsi="Times New Roman" w:cs="Times New Roman"/>
                <w:lang w:val="uk-UA"/>
              </w:rPr>
              <w:t>Можливі конфлікти між Підрядником та членами громади;</w:t>
            </w:r>
          </w:p>
          <w:p w14:paraId="0962FFF6" w14:textId="77777777" w:rsidR="00757986" w:rsidRPr="0030465B" w:rsidRDefault="00757986" w:rsidP="00757986">
            <w:pPr>
              <w:pStyle w:val="aff0"/>
              <w:rPr>
                <w:rFonts w:ascii="Times New Roman" w:eastAsia="Times New Roman" w:hAnsi="Times New Roman" w:cs="Times New Roman"/>
                <w:lang w:val="uk-UA"/>
              </w:rPr>
            </w:pPr>
            <w:r w:rsidRPr="0030465B">
              <w:rPr>
                <w:rFonts w:ascii="Times New Roman" w:eastAsia="Times New Roman" w:hAnsi="Times New Roman" w:cs="Times New Roman"/>
                <w:lang w:val="uk-UA"/>
              </w:rPr>
              <w:t>Можливі конфлікти між членами громади (між ВПО та членами громади, або серед ВПО).</w:t>
            </w:r>
          </w:p>
          <w:p w14:paraId="1C492140" w14:textId="36024108" w:rsidR="00757986" w:rsidRPr="0030465B" w:rsidRDefault="00757986" w:rsidP="00757986">
            <w:pPr>
              <w:pStyle w:val="aff0"/>
              <w:rPr>
                <w:rFonts w:eastAsia="Times New Roman"/>
                <w:lang w:val="uk-UA"/>
              </w:rPr>
            </w:pPr>
            <w:r w:rsidRPr="0030465B">
              <w:rPr>
                <w:rFonts w:ascii="Times New Roman" w:eastAsia="Times New Roman" w:hAnsi="Times New Roman" w:cs="Times New Roman"/>
                <w:lang w:val="uk-UA"/>
              </w:rPr>
              <w:t>Виходячи із розуміння соціального конфлікту, як  розбіжності або усвідомленої несумісності припущень, поглядів, цінностей, стандартів, потреб, очікувань, цілей чи форм поведінки осіб- сторін конфлікту, управління конфліктом необхідно здійснювати на декількох рівнях: превенції та реагування на його прояви/наслідки.</w:t>
            </w:r>
          </w:p>
        </w:tc>
      </w:tr>
      <w:tr w:rsidR="00757986" w:rsidRPr="007702C5" w14:paraId="30864910" w14:textId="77777777" w:rsidTr="0030465B">
        <w:trPr>
          <w:trHeight w:hRule="exact" w:val="1706"/>
        </w:trPr>
        <w:tc>
          <w:tcPr>
            <w:tcW w:w="2291" w:type="dxa"/>
            <w:vMerge/>
            <w:tcBorders>
              <w:top w:val="single" w:sz="4" w:space="0" w:color="auto"/>
              <w:left w:val="single" w:sz="4" w:space="0" w:color="auto"/>
              <w:right w:val="single" w:sz="4" w:space="0" w:color="auto"/>
            </w:tcBorders>
          </w:tcPr>
          <w:p w14:paraId="32EC8721"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069DFCB3" w14:textId="68ABF433" w:rsidR="00757986" w:rsidRPr="0030465B"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r w:rsidRPr="0030465B">
              <w:rPr>
                <w:rFonts w:ascii="Times New Roman" w:eastAsia="Times New Roman" w:hAnsi="Times New Roman" w:cs="Times New Roman"/>
                <w:spacing w:val="-1"/>
                <w:lang w:val="uk-UA"/>
              </w:rPr>
              <w:t>Ризик іміджевих втрат УФС</w:t>
            </w:r>
            <w:r>
              <w:rPr>
                <w:rFonts w:ascii="Times New Roman" w:eastAsia="Times New Roman" w:hAnsi="Times New Roman" w:cs="Times New Roman"/>
                <w:spacing w:val="-1"/>
                <w:lang w:val="uk-UA"/>
              </w:rPr>
              <w:t xml:space="preserve">І </w:t>
            </w:r>
            <w:r w:rsidRPr="0030465B">
              <w:rPr>
                <w:rFonts w:ascii="Times New Roman" w:eastAsia="Times New Roman" w:hAnsi="Times New Roman" w:cs="Times New Roman"/>
                <w:spacing w:val="-1"/>
                <w:lang w:val="uk-UA"/>
              </w:rPr>
              <w:t xml:space="preserve"> через   відсутність очікуваної кількості </w:t>
            </w:r>
            <w:proofErr w:type="spellStart"/>
            <w:r w:rsidRPr="0030465B">
              <w:rPr>
                <w:rFonts w:ascii="Times New Roman" w:eastAsia="Times New Roman" w:hAnsi="Times New Roman" w:cs="Times New Roman"/>
                <w:spacing w:val="-1"/>
                <w:lang w:val="uk-UA"/>
              </w:rPr>
              <w:t>бенефіціарів</w:t>
            </w:r>
            <w:proofErr w:type="spellEnd"/>
            <w:r w:rsidRPr="0030465B">
              <w:rPr>
                <w:rFonts w:ascii="Times New Roman" w:eastAsia="Times New Roman" w:hAnsi="Times New Roman" w:cs="Times New Roman"/>
                <w:spacing w:val="-1"/>
                <w:lang w:val="uk-UA"/>
              </w:rPr>
              <w:t xml:space="preserve"> Проекту</w:t>
            </w:r>
          </w:p>
          <w:p w14:paraId="3708B8DB" w14:textId="77777777" w:rsidR="00757986" w:rsidRPr="006773D5"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p>
        </w:tc>
        <w:tc>
          <w:tcPr>
            <w:tcW w:w="10065" w:type="dxa"/>
            <w:tcBorders>
              <w:top w:val="single" w:sz="4" w:space="0" w:color="000000"/>
              <w:left w:val="single" w:sz="4" w:space="0" w:color="000000"/>
              <w:bottom w:val="single" w:sz="4" w:space="0" w:color="000000"/>
              <w:right w:val="single" w:sz="4" w:space="0" w:color="000000"/>
            </w:tcBorders>
          </w:tcPr>
          <w:p w14:paraId="64A8886A" w14:textId="34CC2F13" w:rsidR="00757986" w:rsidRPr="0030465B" w:rsidRDefault="00757986" w:rsidP="00757986">
            <w:pPr>
              <w:pStyle w:val="aff0"/>
              <w:rPr>
                <w:rFonts w:ascii="Times New Roman" w:eastAsia="Times New Roman" w:hAnsi="Times New Roman" w:cs="Times New Roman"/>
                <w:lang w:val="uk-UA"/>
              </w:rPr>
            </w:pPr>
            <w:r w:rsidRPr="006773D5">
              <w:rPr>
                <w:rFonts w:ascii="Times New Roman" w:eastAsia="Times New Roman" w:hAnsi="Times New Roman" w:cs="Times New Roman"/>
                <w:spacing w:val="-1"/>
                <w:lang w:val="uk-UA"/>
              </w:rPr>
              <w:t xml:space="preserve">Заздалегідь запланувати та реалізувати заходи із інформування потенційних </w:t>
            </w:r>
            <w:proofErr w:type="spellStart"/>
            <w:r w:rsidRPr="006773D5">
              <w:rPr>
                <w:rFonts w:ascii="Times New Roman" w:eastAsia="Times New Roman" w:hAnsi="Times New Roman" w:cs="Times New Roman"/>
                <w:spacing w:val="-1"/>
                <w:lang w:val="uk-UA"/>
              </w:rPr>
              <w:t>бенефіціарів</w:t>
            </w:r>
            <w:proofErr w:type="spellEnd"/>
            <w:r w:rsidRPr="006773D5">
              <w:rPr>
                <w:rFonts w:ascii="Times New Roman" w:eastAsia="Times New Roman" w:hAnsi="Times New Roman" w:cs="Times New Roman"/>
                <w:spacing w:val="-1"/>
                <w:lang w:val="uk-UA"/>
              </w:rPr>
              <w:t>, виконання визначених законодавством дій щодо організації черги та видачі документів на поселення</w:t>
            </w:r>
          </w:p>
        </w:tc>
      </w:tr>
      <w:tr w:rsidR="00757986" w:rsidRPr="007702C5" w14:paraId="3D91A62A" w14:textId="77777777" w:rsidTr="0030465B">
        <w:trPr>
          <w:trHeight w:hRule="exact" w:val="2133"/>
        </w:trPr>
        <w:tc>
          <w:tcPr>
            <w:tcW w:w="2291" w:type="dxa"/>
            <w:vMerge/>
            <w:tcBorders>
              <w:top w:val="single" w:sz="4" w:space="0" w:color="auto"/>
              <w:left w:val="single" w:sz="4" w:space="0" w:color="auto"/>
              <w:right w:val="single" w:sz="4" w:space="0" w:color="auto"/>
            </w:tcBorders>
          </w:tcPr>
          <w:p w14:paraId="441ABE76" w14:textId="77777777" w:rsidR="00757986" w:rsidRPr="007702C5"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tc>
        <w:tc>
          <w:tcPr>
            <w:tcW w:w="2126" w:type="dxa"/>
            <w:tcBorders>
              <w:top w:val="single" w:sz="4" w:space="0" w:color="000000"/>
              <w:left w:val="single" w:sz="4" w:space="0" w:color="auto"/>
              <w:bottom w:val="single" w:sz="4" w:space="0" w:color="000000"/>
              <w:right w:val="single" w:sz="4" w:space="0" w:color="000000"/>
            </w:tcBorders>
          </w:tcPr>
          <w:p w14:paraId="51099AEB" w14:textId="27C43733" w:rsidR="00757986" w:rsidRPr="0030465B" w:rsidRDefault="00757986" w:rsidP="00757986">
            <w:pPr>
              <w:autoSpaceDE w:val="0"/>
              <w:autoSpaceDN w:val="0"/>
              <w:adjustRightInd w:val="0"/>
              <w:spacing w:after="0" w:line="240" w:lineRule="auto"/>
              <w:ind w:right="203"/>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Ризик іміджевих втрат УФС</w:t>
            </w:r>
            <w:r>
              <w:rPr>
                <w:rFonts w:ascii="Times New Roman" w:eastAsia="Times New Roman" w:hAnsi="Times New Roman" w:cs="Times New Roman"/>
                <w:spacing w:val="-1"/>
                <w:lang w:val="uk-UA"/>
              </w:rPr>
              <w:t>І</w:t>
            </w:r>
            <w:r w:rsidRPr="006773D5">
              <w:rPr>
                <w:rFonts w:ascii="Times New Roman" w:eastAsia="Times New Roman" w:hAnsi="Times New Roman" w:cs="Times New Roman"/>
                <w:spacing w:val="-1"/>
                <w:lang w:val="uk-UA"/>
              </w:rPr>
              <w:t xml:space="preserve"> через   не ефективне/конфліктне подальше використання об’єктів, які фінансував УФСІ</w:t>
            </w:r>
          </w:p>
        </w:tc>
        <w:tc>
          <w:tcPr>
            <w:tcW w:w="10065" w:type="dxa"/>
            <w:tcBorders>
              <w:top w:val="single" w:sz="4" w:space="0" w:color="000000"/>
              <w:left w:val="single" w:sz="4" w:space="0" w:color="000000"/>
              <w:bottom w:val="single" w:sz="4" w:space="0" w:color="000000"/>
              <w:right w:val="single" w:sz="4" w:space="0" w:color="000000"/>
            </w:tcBorders>
          </w:tcPr>
          <w:p w14:paraId="0148E918" w14:textId="77777777" w:rsidR="00757986" w:rsidRPr="00E42803" w:rsidRDefault="00757986" w:rsidP="00757986">
            <w:pPr>
              <w:autoSpaceDE w:val="0"/>
              <w:autoSpaceDN w:val="0"/>
              <w:adjustRightInd w:val="0"/>
              <w:spacing w:after="0" w:line="240" w:lineRule="auto"/>
              <w:ind w:right="203"/>
              <w:jc w:val="both"/>
              <w:rPr>
                <w:rFonts w:ascii="Times New Roman" w:eastAsia="Times New Roman" w:hAnsi="Times New Roman" w:cs="Times New Roman"/>
                <w:spacing w:val="-1"/>
                <w:lang w:val="uk-UA"/>
              </w:rPr>
            </w:pPr>
            <w:r w:rsidRPr="00E42803">
              <w:rPr>
                <w:rFonts w:ascii="Times New Roman" w:eastAsia="Times New Roman" w:hAnsi="Times New Roman" w:cs="Times New Roman"/>
                <w:spacing w:val="-1"/>
                <w:lang w:val="uk-UA"/>
              </w:rPr>
              <w:t>Через неналежну експлуатацію можливе погіршення/втрата експлуатаційних/якісних характеристик результатів виконаного ремонту.</w:t>
            </w:r>
          </w:p>
          <w:p w14:paraId="65230054" w14:textId="77777777" w:rsidR="00757986" w:rsidRPr="00E42803" w:rsidRDefault="00757986" w:rsidP="00757986">
            <w:pPr>
              <w:autoSpaceDE w:val="0"/>
              <w:autoSpaceDN w:val="0"/>
              <w:adjustRightInd w:val="0"/>
              <w:spacing w:after="0" w:line="240" w:lineRule="auto"/>
              <w:ind w:right="203"/>
              <w:jc w:val="both"/>
              <w:rPr>
                <w:rFonts w:ascii="Times New Roman" w:eastAsia="Times New Roman" w:hAnsi="Times New Roman" w:cs="Times New Roman"/>
                <w:spacing w:val="-1"/>
                <w:lang w:val="uk-UA"/>
              </w:rPr>
            </w:pPr>
            <w:r w:rsidRPr="00E42803">
              <w:rPr>
                <w:rFonts w:ascii="Times New Roman" w:eastAsia="Times New Roman" w:hAnsi="Times New Roman" w:cs="Times New Roman"/>
                <w:spacing w:val="-1"/>
                <w:lang w:val="uk-UA"/>
              </w:rPr>
              <w:t xml:space="preserve"> Заходи пом’якшення впливу:</w:t>
            </w:r>
          </w:p>
          <w:p w14:paraId="78891258" w14:textId="0AD082B8" w:rsidR="00757986" w:rsidRPr="006773D5" w:rsidRDefault="00757986" w:rsidP="00757986">
            <w:pPr>
              <w:pStyle w:val="aff0"/>
              <w:rPr>
                <w:rFonts w:ascii="Times New Roman" w:eastAsia="Times New Roman" w:hAnsi="Times New Roman" w:cs="Times New Roman"/>
                <w:spacing w:val="-1"/>
                <w:lang w:val="uk-UA"/>
              </w:rPr>
            </w:pPr>
            <w:r w:rsidRPr="00E42803">
              <w:rPr>
                <w:rFonts w:ascii="Times New Roman" w:eastAsia="Times New Roman" w:hAnsi="Times New Roman" w:cs="Times New Roman"/>
                <w:spacing w:val="-1"/>
                <w:lang w:val="uk-UA"/>
              </w:rPr>
              <w:t xml:space="preserve"> -Забезпечити вчасне обслуговування/поточні ремонти відповідно до паспортних/нормативних вимог.  </w:t>
            </w:r>
          </w:p>
        </w:tc>
      </w:tr>
      <w:tr w:rsidR="00757986" w:rsidRPr="00212F93" w14:paraId="21D330AE" w14:textId="77777777" w:rsidTr="00A90D93">
        <w:trPr>
          <w:trHeight w:hRule="exact" w:val="2544"/>
        </w:trPr>
        <w:tc>
          <w:tcPr>
            <w:tcW w:w="2291" w:type="dxa"/>
            <w:vMerge w:val="restart"/>
            <w:tcBorders>
              <w:top w:val="single" w:sz="4" w:space="0" w:color="auto"/>
              <w:left w:val="single" w:sz="4" w:space="0" w:color="auto"/>
              <w:right w:val="single" w:sz="4" w:space="0" w:color="auto"/>
            </w:tcBorders>
          </w:tcPr>
          <w:p w14:paraId="0ADB4FD9"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p>
          <w:p w14:paraId="1A92E6F7"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b/>
                <w:bCs/>
                <w:lang w:val="uk-UA"/>
              </w:rPr>
            </w:pPr>
            <w:r w:rsidRPr="00E42803">
              <w:rPr>
                <w:rFonts w:ascii="Times New Roman" w:eastAsia="Times New Roman" w:hAnsi="Times New Roman" w:cs="Times New Roman"/>
                <w:b/>
                <w:bCs/>
                <w:lang w:val="uk-UA"/>
              </w:rPr>
              <w:t>Механізм опрацювання скарг</w:t>
            </w:r>
          </w:p>
          <w:p w14:paraId="10B34EE0" w14:textId="77777777" w:rsidR="00757986" w:rsidRPr="00A653FF"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p>
          <w:p w14:paraId="49E5A33E"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p>
        </w:tc>
        <w:tc>
          <w:tcPr>
            <w:tcW w:w="2126" w:type="dxa"/>
            <w:tcBorders>
              <w:top w:val="single" w:sz="4" w:space="0" w:color="000000"/>
              <w:left w:val="single" w:sz="4" w:space="0" w:color="auto"/>
              <w:bottom w:val="single" w:sz="4" w:space="0" w:color="000000"/>
              <w:right w:val="single" w:sz="4" w:space="0" w:color="000000"/>
            </w:tcBorders>
          </w:tcPr>
          <w:p w14:paraId="09B46063"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p>
          <w:p w14:paraId="67E267CA"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Сприяння</w:t>
            </w:r>
          </w:p>
          <w:p w14:paraId="73B4A891"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створенню та</w:t>
            </w:r>
          </w:p>
          <w:p w14:paraId="74B3AA00"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впровадженню</w:t>
            </w:r>
          </w:p>
          <w:p w14:paraId="2B8DAE6C"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механізму</w:t>
            </w:r>
          </w:p>
          <w:p w14:paraId="756938C7"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позасудового</w:t>
            </w:r>
          </w:p>
          <w:p w14:paraId="60B41870"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вирішення</w:t>
            </w:r>
          </w:p>
          <w:p w14:paraId="781A5B1F"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скарг на рівні</w:t>
            </w:r>
          </w:p>
          <w:p w14:paraId="2626BDAF"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субпроектів</w:t>
            </w:r>
          </w:p>
        </w:tc>
        <w:tc>
          <w:tcPr>
            <w:tcW w:w="10065" w:type="dxa"/>
            <w:tcBorders>
              <w:top w:val="single" w:sz="4" w:space="0" w:color="000000"/>
              <w:left w:val="single" w:sz="4" w:space="0" w:color="000000"/>
              <w:bottom w:val="single" w:sz="4" w:space="0" w:color="000000"/>
              <w:right w:val="single" w:sz="4" w:space="0" w:color="000000"/>
            </w:tcBorders>
          </w:tcPr>
          <w:p w14:paraId="37479B25" w14:textId="77777777" w:rsidR="00757986" w:rsidRPr="00A90D93" w:rsidRDefault="00757986" w:rsidP="00757986">
            <w:pPr>
              <w:autoSpaceDE w:val="0"/>
              <w:autoSpaceDN w:val="0"/>
              <w:adjustRightInd w:val="0"/>
              <w:spacing w:before="6" w:after="0" w:line="100" w:lineRule="exact"/>
              <w:rPr>
                <w:rFonts w:ascii="Times New Roman" w:eastAsia="Times New Roman" w:hAnsi="Times New Roman" w:cs="Times New Roman"/>
                <w:lang w:val="uk-UA"/>
              </w:rPr>
            </w:pPr>
          </w:p>
          <w:p w14:paraId="57619A2A"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Створення Комітету з опрацювання скарг.</w:t>
            </w:r>
          </w:p>
          <w:p w14:paraId="56642BED"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Організація обліку та реагування на скарги.</w:t>
            </w:r>
          </w:p>
          <w:p w14:paraId="5BF61344"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Розробка і впровадження у тестовому режимі механізму вирішення скарг у громаді; отримання</w:t>
            </w:r>
          </w:p>
          <w:p w14:paraId="51FE3F67" w14:textId="0A4DEE53"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зворотного зв'язку від зацікавлених сторін і користувачів; доопрацювання механізму  вирішення скарг. Члени Комітету з опрацювання скарг, із свого складу обирають відповідальну особу, яка здійснює отримання та реєстрацію скарг, які надходять до ПВСП. Скарги можуть надаватись на будь-який рівень Механізму прийому та розгляду скарг УФСІ: ЦО УФСІ, РП УФСІ або GRMСП</w:t>
            </w:r>
          </w:p>
        </w:tc>
      </w:tr>
      <w:tr w:rsidR="00757986" w:rsidRPr="00E54646" w14:paraId="213C8EBD" w14:textId="77777777" w:rsidTr="00A90D93">
        <w:trPr>
          <w:trHeight w:hRule="exact" w:val="2778"/>
        </w:trPr>
        <w:tc>
          <w:tcPr>
            <w:tcW w:w="2291" w:type="dxa"/>
            <w:vMerge/>
            <w:tcBorders>
              <w:left w:val="single" w:sz="4" w:space="0" w:color="auto"/>
              <w:bottom w:val="single" w:sz="4" w:space="0" w:color="auto"/>
              <w:right w:val="single" w:sz="4" w:space="0" w:color="auto"/>
            </w:tcBorders>
          </w:tcPr>
          <w:p w14:paraId="3DFF557C"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p>
        </w:tc>
        <w:tc>
          <w:tcPr>
            <w:tcW w:w="2126" w:type="dxa"/>
            <w:tcBorders>
              <w:top w:val="single" w:sz="4" w:space="0" w:color="000000"/>
              <w:left w:val="single" w:sz="4" w:space="0" w:color="auto"/>
              <w:bottom w:val="single" w:sz="4" w:space="0" w:color="000000"/>
              <w:right w:val="single" w:sz="4" w:space="0" w:color="000000"/>
            </w:tcBorders>
          </w:tcPr>
          <w:p w14:paraId="077F3A76" w14:textId="77777777" w:rsidR="00757986" w:rsidRPr="00A90D93" w:rsidRDefault="00757986" w:rsidP="00757986">
            <w:pPr>
              <w:autoSpaceDE w:val="0"/>
              <w:autoSpaceDN w:val="0"/>
              <w:adjustRightInd w:val="0"/>
              <w:spacing w:before="8" w:after="0" w:line="276" w:lineRule="exact"/>
              <w:rPr>
                <w:rFonts w:ascii="Times New Roman" w:eastAsia="Times New Roman" w:hAnsi="Times New Roman" w:cs="Times New Roman"/>
                <w:lang w:val="uk-UA"/>
              </w:rPr>
            </w:pPr>
          </w:p>
          <w:p w14:paraId="36F26E20"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Інформування</w:t>
            </w:r>
          </w:p>
          <w:p w14:paraId="0D779061"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зацікавлених</w:t>
            </w:r>
          </w:p>
          <w:p w14:paraId="3EEA890B"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сторін, осіб і</w:t>
            </w:r>
          </w:p>
          <w:p w14:paraId="4698407D"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громад, про</w:t>
            </w:r>
          </w:p>
          <w:p w14:paraId="59EEDEEA"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можливості</w:t>
            </w:r>
          </w:p>
          <w:p w14:paraId="3BEA993D"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доступу до</w:t>
            </w:r>
          </w:p>
          <w:p w14:paraId="32059805"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механізму</w:t>
            </w:r>
          </w:p>
          <w:p w14:paraId="1BA5D002" w14:textId="77777777" w:rsidR="00757986" w:rsidRPr="00A90D93" w:rsidRDefault="00757986" w:rsidP="00757986">
            <w:pPr>
              <w:autoSpaceDE w:val="0"/>
              <w:autoSpaceDN w:val="0"/>
              <w:adjustRightInd w:val="0"/>
              <w:spacing w:after="0" w:line="276" w:lineRule="exact"/>
              <w:ind w:right="203"/>
              <w:rPr>
                <w:rFonts w:ascii="Times New Roman" w:eastAsia="Times New Roman" w:hAnsi="Times New Roman" w:cs="Times New Roman"/>
                <w:lang w:val="uk-UA"/>
              </w:rPr>
            </w:pPr>
            <w:r w:rsidRPr="00A90D93">
              <w:rPr>
                <w:rFonts w:ascii="Times New Roman" w:eastAsia="Times New Roman" w:hAnsi="Times New Roman" w:cs="Times New Roman"/>
                <w:lang w:val="uk-UA"/>
              </w:rPr>
              <w:t>вирішення скарг в УФСІ</w:t>
            </w:r>
          </w:p>
        </w:tc>
        <w:tc>
          <w:tcPr>
            <w:tcW w:w="10065" w:type="dxa"/>
            <w:tcBorders>
              <w:top w:val="single" w:sz="4" w:space="0" w:color="000000"/>
              <w:left w:val="single" w:sz="4" w:space="0" w:color="000000"/>
              <w:bottom w:val="single" w:sz="4" w:space="0" w:color="000000"/>
              <w:right w:val="single" w:sz="4" w:space="0" w:color="000000"/>
            </w:tcBorders>
          </w:tcPr>
          <w:p w14:paraId="4329AE8C" w14:textId="77777777" w:rsidR="00757986" w:rsidRPr="00A90D93" w:rsidRDefault="00757986" w:rsidP="00757986">
            <w:pPr>
              <w:autoSpaceDE w:val="0"/>
              <w:autoSpaceDN w:val="0"/>
              <w:adjustRightInd w:val="0"/>
              <w:spacing w:before="6" w:after="0" w:line="100" w:lineRule="exact"/>
              <w:rPr>
                <w:rFonts w:ascii="Times New Roman" w:eastAsia="Times New Roman" w:hAnsi="Times New Roman" w:cs="Times New Roman"/>
                <w:lang w:val="uk-UA"/>
              </w:rPr>
            </w:pPr>
          </w:p>
          <w:p w14:paraId="311A1830" w14:textId="77777777"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p>
          <w:p w14:paraId="511EAF6B" w14:textId="2F55AE3D" w:rsidR="00757986" w:rsidRPr="00A90D9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A90D93">
              <w:rPr>
                <w:rFonts w:ascii="Times New Roman" w:eastAsia="Times New Roman" w:hAnsi="Times New Roman" w:cs="Times New Roman"/>
                <w:lang w:val="uk-UA"/>
              </w:rPr>
              <w:t>Підготовка рекомендацій стосовно виявлення і врегулювання потенційних скарг; представлення проекту механізму вирішення скарг на</w:t>
            </w:r>
            <w:r>
              <w:rPr>
                <w:rFonts w:ascii="Times New Roman" w:eastAsia="Times New Roman" w:hAnsi="Times New Roman" w:cs="Times New Roman"/>
                <w:lang w:val="uk-UA"/>
              </w:rPr>
              <w:t xml:space="preserve"> </w:t>
            </w:r>
            <w:r w:rsidRPr="00A90D93">
              <w:rPr>
                <w:rFonts w:ascii="Times New Roman" w:eastAsia="Times New Roman" w:hAnsi="Times New Roman" w:cs="Times New Roman"/>
                <w:lang w:val="uk-UA"/>
              </w:rPr>
              <w:t>рівні громади та на рівні УФСІ на фокус-групі / консультативній нараді для отримання зворотного зв’язку від зацікавлених сторін</w:t>
            </w:r>
            <w:r>
              <w:rPr>
                <w:rFonts w:ascii="Times New Roman" w:eastAsia="Times New Roman" w:hAnsi="Times New Roman" w:cs="Times New Roman"/>
                <w:lang w:val="uk-UA"/>
              </w:rPr>
              <w:t>.</w:t>
            </w:r>
          </w:p>
        </w:tc>
      </w:tr>
      <w:tr w:rsidR="00757986" w:rsidRPr="00212F93" w14:paraId="00F2D82E" w14:textId="77777777" w:rsidTr="00A90D93">
        <w:trPr>
          <w:trHeight w:hRule="exact" w:val="1999"/>
        </w:trPr>
        <w:tc>
          <w:tcPr>
            <w:tcW w:w="2291" w:type="dxa"/>
            <w:tcBorders>
              <w:top w:val="single" w:sz="4" w:space="0" w:color="000000"/>
              <w:left w:val="single" w:sz="4" w:space="0" w:color="000000"/>
              <w:bottom w:val="single" w:sz="4" w:space="0" w:color="000000"/>
              <w:right w:val="single" w:sz="4" w:space="0" w:color="000000"/>
            </w:tcBorders>
          </w:tcPr>
          <w:p w14:paraId="2B3CAD99" w14:textId="77777777" w:rsidR="00757986" w:rsidRPr="00212F93"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51DC7E41" w14:textId="77777777" w:rsidR="00757986" w:rsidRPr="00212F93"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tcPr>
          <w:p w14:paraId="12E45BE2" w14:textId="77777777" w:rsidR="00757986" w:rsidRPr="00A653FF" w:rsidRDefault="00757986" w:rsidP="00757986">
            <w:pPr>
              <w:autoSpaceDE w:val="0"/>
              <w:autoSpaceDN w:val="0"/>
              <w:adjustRightInd w:val="0"/>
              <w:spacing w:before="8" w:after="0" w:line="150" w:lineRule="exact"/>
              <w:rPr>
                <w:rFonts w:ascii="Times New Roman" w:eastAsia="Times New Roman" w:hAnsi="Times New Roman" w:cs="Times New Roman"/>
                <w:lang w:val="uk-UA"/>
              </w:rPr>
            </w:pPr>
          </w:p>
          <w:p w14:paraId="5DA59F87"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Розвиток навичок</w:t>
            </w:r>
          </w:p>
          <w:p w14:paraId="35E5E140"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використання</w:t>
            </w:r>
          </w:p>
          <w:p w14:paraId="4EFF1A9B"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механізму</w:t>
            </w:r>
          </w:p>
          <w:p w14:paraId="2BAC9BA7"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вирішення скарг</w:t>
            </w:r>
          </w:p>
          <w:p w14:paraId="17DC2C5D"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на рівні ПВСП</w:t>
            </w:r>
          </w:p>
        </w:tc>
        <w:tc>
          <w:tcPr>
            <w:tcW w:w="10065" w:type="dxa"/>
            <w:tcBorders>
              <w:top w:val="single" w:sz="4" w:space="0" w:color="000000"/>
              <w:left w:val="single" w:sz="4" w:space="0" w:color="000000"/>
              <w:bottom w:val="single" w:sz="4" w:space="0" w:color="000000"/>
              <w:right w:val="single" w:sz="4" w:space="0" w:color="000000"/>
            </w:tcBorders>
          </w:tcPr>
          <w:p w14:paraId="749EA554" w14:textId="77777777" w:rsidR="00757986" w:rsidRPr="00212F93"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0539748A" w14:textId="77777777" w:rsidR="00757986" w:rsidRPr="00212F93" w:rsidRDefault="00757986" w:rsidP="00757986">
            <w:pPr>
              <w:autoSpaceDE w:val="0"/>
              <w:autoSpaceDN w:val="0"/>
              <w:adjustRightInd w:val="0"/>
              <w:spacing w:after="0" w:line="240" w:lineRule="auto"/>
              <w:ind w:right="-20"/>
              <w:rPr>
                <w:rFonts w:ascii="Times New Roman" w:eastAsia="Times New Roman" w:hAnsi="Times New Roman" w:cs="Times New Roman"/>
                <w:lang w:val="uk-UA"/>
              </w:rPr>
            </w:pPr>
          </w:p>
          <w:p w14:paraId="144FFC82" w14:textId="77777777" w:rsidR="00757986" w:rsidRPr="00E42803" w:rsidRDefault="00757986" w:rsidP="00757986">
            <w:pPr>
              <w:autoSpaceDE w:val="0"/>
              <w:autoSpaceDN w:val="0"/>
              <w:adjustRightInd w:val="0"/>
              <w:spacing w:before="1" w:after="0" w:line="254" w:lineRule="exact"/>
              <w:ind w:right="110"/>
              <w:jc w:val="both"/>
              <w:rPr>
                <w:rFonts w:ascii="Times New Roman" w:eastAsia="Times New Roman" w:hAnsi="Times New Roman" w:cs="Times New Roman"/>
                <w:lang w:val="uk-UA"/>
              </w:rPr>
            </w:pPr>
            <w:r w:rsidRPr="00E42803">
              <w:rPr>
                <w:rFonts w:ascii="Times New Roman" w:eastAsia="Times New Roman" w:hAnsi="Times New Roman" w:cs="Times New Roman"/>
                <w:lang w:val="uk-UA"/>
              </w:rPr>
              <w:t>Проведення навчання на тему “Механізм вирішення скарг» як окремого модулю у громаді.</w:t>
            </w:r>
          </w:p>
          <w:p w14:paraId="5B96CDA8" w14:textId="77777777" w:rsidR="00757986" w:rsidRPr="00E42803" w:rsidRDefault="00757986" w:rsidP="00757986">
            <w:pPr>
              <w:autoSpaceDE w:val="0"/>
              <w:autoSpaceDN w:val="0"/>
              <w:adjustRightInd w:val="0"/>
              <w:spacing w:before="1" w:after="0" w:line="254" w:lineRule="exact"/>
              <w:ind w:right="110"/>
              <w:jc w:val="both"/>
              <w:rPr>
                <w:rFonts w:ascii="Times New Roman" w:eastAsia="Times New Roman" w:hAnsi="Times New Roman" w:cs="Times New Roman"/>
                <w:lang w:val="uk-UA"/>
              </w:rPr>
            </w:pPr>
            <w:r w:rsidRPr="00E42803">
              <w:rPr>
                <w:rFonts w:ascii="Times New Roman" w:eastAsia="Times New Roman" w:hAnsi="Times New Roman" w:cs="Times New Roman"/>
                <w:lang w:val="uk-UA"/>
              </w:rPr>
              <w:t xml:space="preserve">Запровадження механізмів: </w:t>
            </w:r>
          </w:p>
          <w:p w14:paraId="435C9C58"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Отримання та належної реєстрації скарг;</w:t>
            </w:r>
          </w:p>
          <w:p w14:paraId="52E6AE8A"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Виявлення обставин скарг;</w:t>
            </w:r>
          </w:p>
          <w:p w14:paraId="76C2C46A"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Ведення реєстру скарг;</w:t>
            </w:r>
          </w:p>
          <w:p w14:paraId="28F60002" w14:textId="77777777" w:rsidR="00757986" w:rsidRPr="00E42803" w:rsidRDefault="00757986" w:rsidP="00757986">
            <w:pPr>
              <w:autoSpaceDE w:val="0"/>
              <w:autoSpaceDN w:val="0"/>
              <w:adjustRightInd w:val="0"/>
              <w:spacing w:after="0" w:line="276" w:lineRule="exact"/>
              <w:ind w:right="-20"/>
              <w:rPr>
                <w:rFonts w:ascii="Times New Roman" w:eastAsia="Times New Roman" w:hAnsi="Times New Roman" w:cs="Times New Roman"/>
                <w:lang w:val="uk-UA"/>
              </w:rPr>
            </w:pPr>
            <w:r w:rsidRPr="00E42803">
              <w:rPr>
                <w:rFonts w:ascii="Times New Roman" w:eastAsia="Times New Roman" w:hAnsi="Times New Roman" w:cs="Times New Roman"/>
                <w:lang w:val="uk-UA"/>
              </w:rPr>
              <w:t>Моніторингу вирішення скарг.</w:t>
            </w:r>
          </w:p>
          <w:p w14:paraId="7D13F033" w14:textId="733369B5" w:rsidR="00757986" w:rsidRPr="00212F93" w:rsidRDefault="00757986" w:rsidP="00757986">
            <w:pPr>
              <w:autoSpaceDE w:val="0"/>
              <w:autoSpaceDN w:val="0"/>
              <w:adjustRightInd w:val="0"/>
              <w:spacing w:before="1" w:after="0" w:line="254" w:lineRule="exact"/>
              <w:ind w:right="110"/>
              <w:rPr>
                <w:rFonts w:ascii="Times New Roman" w:eastAsia="Times New Roman" w:hAnsi="Times New Roman" w:cs="Times New Roman"/>
                <w:sz w:val="24"/>
                <w:szCs w:val="24"/>
                <w:lang w:val="uk-UA"/>
              </w:rPr>
            </w:pPr>
          </w:p>
        </w:tc>
      </w:tr>
      <w:tr w:rsidR="00757986" w:rsidRPr="00212F93" w14:paraId="33A4D97E" w14:textId="77777777" w:rsidTr="00A90D93">
        <w:trPr>
          <w:trHeight w:hRule="exact" w:val="2693"/>
        </w:trPr>
        <w:tc>
          <w:tcPr>
            <w:tcW w:w="2291" w:type="dxa"/>
            <w:tcBorders>
              <w:top w:val="single" w:sz="4" w:space="0" w:color="000000"/>
              <w:left w:val="single" w:sz="4" w:space="0" w:color="000000"/>
              <w:bottom w:val="single" w:sz="4" w:space="0" w:color="000000"/>
              <w:right w:val="single" w:sz="4" w:space="0" w:color="000000"/>
            </w:tcBorders>
          </w:tcPr>
          <w:p w14:paraId="7F5C15BA" w14:textId="77777777" w:rsidR="00757986" w:rsidRPr="00212F93"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0ABA898B" w14:textId="77777777" w:rsidR="00757986" w:rsidRPr="00212F93"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tcPr>
          <w:p w14:paraId="313B5A03" w14:textId="77777777" w:rsidR="00757986" w:rsidRPr="00A653FF" w:rsidRDefault="00757986" w:rsidP="00757986">
            <w:pPr>
              <w:autoSpaceDE w:val="0"/>
              <w:autoSpaceDN w:val="0"/>
              <w:adjustRightInd w:val="0"/>
              <w:spacing w:before="8" w:after="0" w:line="150" w:lineRule="exact"/>
              <w:rPr>
                <w:rFonts w:ascii="Times New Roman" w:eastAsia="Times New Roman" w:hAnsi="Times New Roman" w:cs="Times New Roman"/>
                <w:lang w:val="uk-UA"/>
              </w:rPr>
            </w:pPr>
          </w:p>
          <w:p w14:paraId="4CF8E7A0"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Забезпечення</w:t>
            </w:r>
          </w:p>
          <w:p w14:paraId="03DACA5B"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доступу до</w:t>
            </w:r>
          </w:p>
          <w:p w14:paraId="7B91C7BE"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механізму</w:t>
            </w:r>
          </w:p>
          <w:p w14:paraId="22A8B731"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вирішення скарг</w:t>
            </w:r>
          </w:p>
          <w:p w14:paraId="3D888D52"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 претензій для</w:t>
            </w:r>
          </w:p>
          <w:p w14:paraId="3AA2574F"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зацікавлених</w:t>
            </w:r>
          </w:p>
          <w:p w14:paraId="00FC4759"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сторін і широкої</w:t>
            </w:r>
          </w:p>
          <w:p w14:paraId="6949C60B"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громадськості</w:t>
            </w:r>
          </w:p>
        </w:tc>
        <w:tc>
          <w:tcPr>
            <w:tcW w:w="10065" w:type="dxa"/>
            <w:tcBorders>
              <w:top w:val="single" w:sz="4" w:space="0" w:color="000000"/>
              <w:left w:val="single" w:sz="4" w:space="0" w:color="000000"/>
              <w:bottom w:val="single" w:sz="4" w:space="0" w:color="000000"/>
              <w:right w:val="single" w:sz="4" w:space="0" w:color="000000"/>
            </w:tcBorders>
          </w:tcPr>
          <w:p w14:paraId="4E3F9459" w14:textId="77777777" w:rsidR="00757986" w:rsidRPr="00212F93"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782B0567" w14:textId="77777777" w:rsidR="00757986" w:rsidRPr="00212F93" w:rsidRDefault="00757986" w:rsidP="00757986">
            <w:pPr>
              <w:autoSpaceDE w:val="0"/>
              <w:autoSpaceDN w:val="0"/>
              <w:adjustRightInd w:val="0"/>
              <w:spacing w:after="0" w:line="240" w:lineRule="auto"/>
              <w:ind w:right="-20"/>
              <w:rPr>
                <w:rFonts w:ascii="Times New Roman" w:eastAsia="Times New Roman" w:hAnsi="Times New Roman" w:cs="Times New Roman"/>
                <w:lang w:val="uk-UA"/>
              </w:rPr>
            </w:pPr>
          </w:p>
          <w:p w14:paraId="6484BFA6" w14:textId="77777777" w:rsidR="00757986" w:rsidRPr="00E42803" w:rsidRDefault="00757986" w:rsidP="00757986">
            <w:pPr>
              <w:autoSpaceDE w:val="0"/>
              <w:autoSpaceDN w:val="0"/>
              <w:adjustRightInd w:val="0"/>
              <w:spacing w:after="0" w:line="276" w:lineRule="exact"/>
              <w:ind w:right="62" w:firstLine="277"/>
              <w:jc w:val="both"/>
              <w:rPr>
                <w:rFonts w:ascii="Times New Roman" w:eastAsia="Times New Roman" w:hAnsi="Times New Roman" w:cs="Times New Roman"/>
                <w:lang w:val="uk-UA"/>
              </w:rPr>
            </w:pPr>
            <w:r w:rsidRPr="00E42803">
              <w:rPr>
                <w:rFonts w:ascii="Times New Roman" w:eastAsia="Times New Roman" w:hAnsi="Times New Roman" w:cs="Times New Roman"/>
                <w:lang w:val="uk-UA"/>
              </w:rPr>
              <w:t>Поширення інформації публікація каналів для скарг / претензій за допомогою публічних інформаційних стендів, інформаційних пунктів проекту і веб-сайтів місцевих Підрядників.  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проекту.</w:t>
            </w:r>
          </w:p>
          <w:p w14:paraId="049A6F1A" w14:textId="77777777" w:rsidR="00757986" w:rsidRPr="00212F93" w:rsidRDefault="00757986" w:rsidP="00757986">
            <w:pPr>
              <w:autoSpaceDE w:val="0"/>
              <w:autoSpaceDN w:val="0"/>
              <w:adjustRightInd w:val="0"/>
              <w:spacing w:before="1" w:after="0" w:line="254" w:lineRule="exact"/>
              <w:ind w:right="110"/>
              <w:rPr>
                <w:rFonts w:ascii="Times New Roman" w:eastAsia="Times New Roman" w:hAnsi="Times New Roman" w:cs="Times New Roman"/>
                <w:sz w:val="24"/>
                <w:szCs w:val="24"/>
                <w:lang w:val="uk-UA"/>
              </w:rPr>
            </w:pPr>
          </w:p>
        </w:tc>
      </w:tr>
      <w:tr w:rsidR="00757986" w:rsidRPr="00212F93" w14:paraId="47EF76DC" w14:textId="77777777" w:rsidTr="00A90D93">
        <w:trPr>
          <w:trHeight w:hRule="exact" w:val="1715"/>
        </w:trPr>
        <w:tc>
          <w:tcPr>
            <w:tcW w:w="2291" w:type="dxa"/>
            <w:tcBorders>
              <w:top w:val="single" w:sz="4" w:space="0" w:color="000000"/>
              <w:left w:val="single" w:sz="4" w:space="0" w:color="000000"/>
              <w:bottom w:val="single" w:sz="4" w:space="0" w:color="000000"/>
              <w:right w:val="single" w:sz="4" w:space="0" w:color="000000"/>
            </w:tcBorders>
          </w:tcPr>
          <w:p w14:paraId="56388537" w14:textId="77777777" w:rsidR="00757986" w:rsidRPr="00212F93"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515B6064" w14:textId="77777777" w:rsidR="00757986" w:rsidRPr="00212F93" w:rsidRDefault="00757986" w:rsidP="00757986">
            <w:pPr>
              <w:autoSpaceDE w:val="0"/>
              <w:autoSpaceDN w:val="0"/>
              <w:adjustRightInd w:val="0"/>
              <w:spacing w:after="0" w:line="240" w:lineRule="auto"/>
              <w:ind w:right="-20"/>
              <w:rPr>
                <w:rFonts w:ascii="Times New Roman" w:eastAsia="Times New Roman" w:hAnsi="Times New Roman" w:cs="Times New Roman"/>
                <w:sz w:val="24"/>
                <w:szCs w:val="24"/>
                <w:lang w:val="uk-UA"/>
              </w:rPr>
            </w:pPr>
          </w:p>
        </w:tc>
        <w:tc>
          <w:tcPr>
            <w:tcW w:w="2126" w:type="dxa"/>
            <w:tcBorders>
              <w:top w:val="single" w:sz="4" w:space="0" w:color="000000"/>
              <w:left w:val="single" w:sz="4" w:space="0" w:color="000000"/>
              <w:bottom w:val="single" w:sz="4" w:space="0" w:color="000000"/>
              <w:right w:val="single" w:sz="4" w:space="0" w:color="000000"/>
            </w:tcBorders>
          </w:tcPr>
          <w:p w14:paraId="398DB08C" w14:textId="77777777" w:rsidR="00757986" w:rsidRPr="005750A4" w:rsidRDefault="00757986" w:rsidP="00757986">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0BBACAFF" w14:textId="77777777" w:rsidR="00757986" w:rsidRPr="00A653FF" w:rsidRDefault="00757986" w:rsidP="00757986">
            <w:pPr>
              <w:autoSpaceDE w:val="0"/>
              <w:autoSpaceDN w:val="0"/>
              <w:adjustRightInd w:val="0"/>
              <w:spacing w:after="0" w:line="240" w:lineRule="auto"/>
              <w:ind w:right="203"/>
              <w:rPr>
                <w:rFonts w:ascii="Times New Roman" w:eastAsia="Times New Roman" w:hAnsi="Times New Roman" w:cs="Times New Roman"/>
                <w:lang w:val="uk-UA"/>
              </w:rPr>
            </w:pPr>
            <w:r w:rsidRPr="00A653FF">
              <w:rPr>
                <w:rFonts w:ascii="Times New Roman" w:eastAsia="Times New Roman" w:hAnsi="Times New Roman" w:cs="Times New Roman"/>
                <w:lang w:val="uk-UA"/>
              </w:rPr>
              <w:t>Опрацювання скарг на рівні УФСІ</w:t>
            </w:r>
          </w:p>
        </w:tc>
        <w:tc>
          <w:tcPr>
            <w:tcW w:w="10065" w:type="dxa"/>
            <w:tcBorders>
              <w:top w:val="single" w:sz="4" w:space="0" w:color="000000"/>
              <w:left w:val="single" w:sz="4" w:space="0" w:color="000000"/>
              <w:bottom w:val="single" w:sz="4" w:space="0" w:color="000000"/>
              <w:right w:val="single" w:sz="4" w:space="0" w:color="000000"/>
            </w:tcBorders>
          </w:tcPr>
          <w:p w14:paraId="180A4DD7" w14:textId="77777777" w:rsidR="00757986" w:rsidRPr="005750A4"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5E58E33B" w14:textId="77777777" w:rsidR="00757986" w:rsidRPr="005750A4" w:rsidRDefault="00757986" w:rsidP="00757986">
            <w:pPr>
              <w:autoSpaceDE w:val="0"/>
              <w:autoSpaceDN w:val="0"/>
              <w:adjustRightInd w:val="0"/>
              <w:spacing w:after="0" w:line="240" w:lineRule="auto"/>
              <w:ind w:right="-20"/>
              <w:rPr>
                <w:rFonts w:ascii="Times New Roman" w:eastAsia="Times New Roman" w:hAnsi="Times New Roman" w:cs="Times New Roman"/>
                <w:lang w:val="uk-UA"/>
              </w:rPr>
            </w:pPr>
          </w:p>
          <w:p w14:paraId="13123C22" w14:textId="77777777" w:rsidR="00757986" w:rsidRPr="00A653FF" w:rsidRDefault="00757986" w:rsidP="00757986">
            <w:pPr>
              <w:autoSpaceDE w:val="0"/>
              <w:autoSpaceDN w:val="0"/>
              <w:adjustRightInd w:val="0"/>
              <w:spacing w:before="1" w:after="0" w:line="254" w:lineRule="exact"/>
              <w:ind w:right="110"/>
              <w:rPr>
                <w:rFonts w:ascii="Times New Roman" w:eastAsia="Times New Roman" w:hAnsi="Times New Roman" w:cs="Times New Roman"/>
                <w:lang w:val="uk-UA"/>
              </w:rPr>
            </w:pPr>
            <w:r w:rsidRPr="00A653FF">
              <w:rPr>
                <w:rFonts w:ascii="Times New Roman" w:eastAsia="Times New Roman" w:hAnsi="Times New Roman" w:cs="Times New Roman"/>
                <w:lang w:val="uk-UA"/>
              </w:rPr>
              <w:t>Опрацювання та реагування на скарги та претензії в рамках Системи Менеджменту Якості УФСІ (сертифікованої по ISO 9001: 2015)</w:t>
            </w:r>
          </w:p>
          <w:p w14:paraId="3D9994D5" w14:textId="77777777" w:rsidR="00757986" w:rsidRPr="005750A4" w:rsidRDefault="00757986" w:rsidP="00757986">
            <w:pPr>
              <w:autoSpaceDE w:val="0"/>
              <w:autoSpaceDN w:val="0"/>
              <w:adjustRightInd w:val="0"/>
              <w:spacing w:after="0" w:line="276" w:lineRule="exact"/>
              <w:ind w:right="-20"/>
              <w:rPr>
                <w:rFonts w:ascii="Times New Roman" w:eastAsia="Times New Roman" w:hAnsi="Times New Roman" w:cs="Times New Roman"/>
                <w:sz w:val="24"/>
                <w:szCs w:val="24"/>
                <w:lang w:val="uk-UA"/>
              </w:rPr>
            </w:pPr>
          </w:p>
        </w:tc>
      </w:tr>
    </w:tbl>
    <w:p w14:paraId="4F1729B1" w14:textId="77777777" w:rsidR="007702C5" w:rsidRPr="007702C5" w:rsidRDefault="007702C5" w:rsidP="007702C5">
      <w:pPr>
        <w:spacing w:after="0" w:line="240" w:lineRule="auto"/>
        <w:rPr>
          <w:rFonts w:ascii="Times New Roman" w:eastAsia="MS ??" w:hAnsi="Times New Roman" w:cs="Times New Roman"/>
          <w:sz w:val="24"/>
          <w:szCs w:val="24"/>
          <w:lang w:val="uk-UA"/>
        </w:rPr>
      </w:pPr>
    </w:p>
    <w:p w14:paraId="1FA23814" w14:textId="2D4E2112" w:rsidR="007D0FA6" w:rsidRDefault="007D0FA6" w:rsidP="00E42803">
      <w:pPr>
        <w:autoSpaceDE w:val="0"/>
        <w:autoSpaceDN w:val="0"/>
        <w:adjustRightInd w:val="0"/>
        <w:spacing w:after="0" w:line="245" w:lineRule="exact"/>
        <w:ind w:right="-20"/>
        <w:rPr>
          <w:rFonts w:ascii="Times New Roman" w:eastAsia="Times New Roman" w:hAnsi="Times New Roman" w:cs="Times New Roman"/>
          <w:b/>
          <w:bCs/>
          <w:spacing w:val="-1"/>
          <w:sz w:val="28"/>
          <w:szCs w:val="28"/>
          <w:lang w:val="uk-UA"/>
        </w:rPr>
      </w:pPr>
    </w:p>
    <w:p w14:paraId="29578628" w14:textId="1DC28579" w:rsidR="007D0FA6" w:rsidRDefault="007D0FA6" w:rsidP="00217A10">
      <w:pPr>
        <w:autoSpaceDE w:val="0"/>
        <w:autoSpaceDN w:val="0"/>
        <w:adjustRightInd w:val="0"/>
        <w:spacing w:after="0" w:line="245" w:lineRule="exact"/>
        <w:ind w:right="-20"/>
        <w:jc w:val="center"/>
        <w:rPr>
          <w:rFonts w:ascii="Times New Roman" w:eastAsia="Times New Roman" w:hAnsi="Times New Roman" w:cs="Times New Roman"/>
          <w:b/>
          <w:bCs/>
          <w:spacing w:val="-1"/>
          <w:sz w:val="28"/>
          <w:szCs w:val="28"/>
          <w:lang w:val="uk-UA"/>
        </w:rPr>
      </w:pPr>
    </w:p>
    <w:p w14:paraId="4FB3E57F" w14:textId="43781BAB" w:rsidR="007901A9" w:rsidRDefault="007901A9" w:rsidP="00217A10">
      <w:pPr>
        <w:autoSpaceDE w:val="0"/>
        <w:autoSpaceDN w:val="0"/>
        <w:adjustRightInd w:val="0"/>
        <w:spacing w:after="0" w:line="245" w:lineRule="exact"/>
        <w:ind w:right="-20"/>
        <w:jc w:val="center"/>
        <w:rPr>
          <w:rFonts w:ascii="Times New Roman" w:eastAsia="Times New Roman" w:hAnsi="Times New Roman" w:cs="Times New Roman"/>
          <w:b/>
          <w:bCs/>
          <w:spacing w:val="-1"/>
          <w:sz w:val="28"/>
          <w:szCs w:val="28"/>
          <w:lang w:val="uk-UA"/>
        </w:rPr>
      </w:pPr>
    </w:p>
    <w:p w14:paraId="18B59788" w14:textId="13D0266D" w:rsidR="007702C5" w:rsidRPr="00217A10" w:rsidRDefault="007702C5" w:rsidP="00217A10">
      <w:pPr>
        <w:autoSpaceDE w:val="0"/>
        <w:autoSpaceDN w:val="0"/>
        <w:adjustRightInd w:val="0"/>
        <w:spacing w:after="0" w:line="245" w:lineRule="exact"/>
        <w:ind w:right="-20"/>
        <w:jc w:val="center"/>
        <w:rPr>
          <w:rFonts w:ascii="Times New Roman" w:eastAsia="Times New Roman" w:hAnsi="Times New Roman" w:cs="Times New Roman"/>
          <w:sz w:val="28"/>
          <w:szCs w:val="28"/>
          <w:lang w:val="uk-UA"/>
        </w:rPr>
      </w:pPr>
      <w:r w:rsidRPr="00217A10">
        <w:rPr>
          <w:rFonts w:ascii="Times New Roman" w:eastAsia="Times New Roman" w:hAnsi="Times New Roman" w:cs="Times New Roman"/>
          <w:b/>
          <w:bCs/>
          <w:spacing w:val="-1"/>
          <w:sz w:val="28"/>
          <w:szCs w:val="28"/>
          <w:lang w:val="uk-UA"/>
        </w:rPr>
        <w:t>Ч</w:t>
      </w:r>
      <w:r w:rsidRPr="00217A10">
        <w:rPr>
          <w:rFonts w:ascii="Times New Roman" w:eastAsia="Times New Roman" w:hAnsi="Times New Roman" w:cs="Times New Roman"/>
          <w:b/>
          <w:bCs/>
          <w:sz w:val="28"/>
          <w:szCs w:val="28"/>
          <w:lang w:val="uk-UA"/>
        </w:rPr>
        <w:t>а</w:t>
      </w:r>
      <w:r w:rsidRPr="00217A10">
        <w:rPr>
          <w:rFonts w:ascii="Times New Roman" w:eastAsia="Times New Roman" w:hAnsi="Times New Roman" w:cs="Times New Roman"/>
          <w:b/>
          <w:bCs/>
          <w:spacing w:val="-1"/>
          <w:sz w:val="28"/>
          <w:szCs w:val="28"/>
          <w:lang w:val="uk-UA"/>
        </w:rPr>
        <w:t>с</w:t>
      </w:r>
      <w:r w:rsidRPr="00217A10">
        <w:rPr>
          <w:rFonts w:ascii="Times New Roman" w:eastAsia="Times New Roman" w:hAnsi="Times New Roman" w:cs="Times New Roman"/>
          <w:b/>
          <w:bCs/>
          <w:spacing w:val="2"/>
          <w:sz w:val="28"/>
          <w:szCs w:val="28"/>
          <w:lang w:val="uk-UA"/>
        </w:rPr>
        <w:t>т</w:t>
      </w:r>
      <w:r w:rsidRPr="00217A10">
        <w:rPr>
          <w:rFonts w:ascii="Times New Roman" w:eastAsia="Times New Roman" w:hAnsi="Times New Roman" w:cs="Times New Roman"/>
          <w:b/>
          <w:bCs/>
          <w:spacing w:val="1"/>
          <w:sz w:val="28"/>
          <w:szCs w:val="28"/>
          <w:lang w:val="uk-UA"/>
        </w:rPr>
        <w:t>ин</w:t>
      </w:r>
      <w:r w:rsidRPr="00217A10">
        <w:rPr>
          <w:rFonts w:ascii="Times New Roman" w:eastAsia="Times New Roman" w:hAnsi="Times New Roman" w:cs="Times New Roman"/>
          <w:b/>
          <w:bCs/>
          <w:sz w:val="28"/>
          <w:szCs w:val="28"/>
          <w:lang w:val="uk-UA"/>
        </w:rPr>
        <w:t xml:space="preserve">а </w:t>
      </w:r>
      <w:r w:rsidRPr="00217A10">
        <w:rPr>
          <w:rFonts w:ascii="Times New Roman" w:eastAsia="Times New Roman" w:hAnsi="Times New Roman" w:cs="Times New Roman"/>
          <w:b/>
          <w:bCs/>
          <w:spacing w:val="3"/>
          <w:sz w:val="28"/>
          <w:szCs w:val="28"/>
          <w:lang w:val="uk-UA"/>
        </w:rPr>
        <w:t>3</w:t>
      </w:r>
      <w:r w:rsidRPr="00217A10">
        <w:rPr>
          <w:rFonts w:ascii="Times New Roman" w:eastAsia="Times New Roman" w:hAnsi="Times New Roman" w:cs="Times New Roman"/>
          <w:b/>
          <w:bCs/>
          <w:sz w:val="28"/>
          <w:szCs w:val="28"/>
          <w:lang w:val="uk-UA"/>
        </w:rPr>
        <w:t>:</w:t>
      </w:r>
      <w:r w:rsidRPr="00217A10">
        <w:rPr>
          <w:rFonts w:ascii="Times New Roman" w:eastAsia="Times New Roman" w:hAnsi="Times New Roman" w:cs="Times New Roman"/>
          <w:b/>
          <w:bCs/>
          <w:spacing w:val="-1"/>
          <w:sz w:val="28"/>
          <w:szCs w:val="28"/>
          <w:lang w:val="uk-UA"/>
        </w:rPr>
        <w:t xml:space="preserve"> </w:t>
      </w:r>
      <w:r w:rsidRPr="00217A10">
        <w:rPr>
          <w:rFonts w:ascii="Times New Roman" w:eastAsia="Times New Roman" w:hAnsi="Times New Roman" w:cs="Times New Roman"/>
          <w:b/>
          <w:bCs/>
          <w:sz w:val="28"/>
          <w:szCs w:val="28"/>
          <w:lang w:val="uk-UA"/>
        </w:rPr>
        <w:t>План</w:t>
      </w:r>
      <w:r w:rsidRPr="00217A10">
        <w:rPr>
          <w:rFonts w:ascii="Times New Roman" w:eastAsia="Times New Roman" w:hAnsi="Times New Roman" w:cs="Times New Roman"/>
          <w:b/>
          <w:bCs/>
          <w:spacing w:val="1"/>
          <w:sz w:val="28"/>
          <w:szCs w:val="28"/>
          <w:lang w:val="uk-UA"/>
        </w:rPr>
        <w:t xml:space="preserve"> </w:t>
      </w:r>
      <w:r w:rsidRPr="00217A10">
        <w:rPr>
          <w:rFonts w:ascii="Times New Roman" w:eastAsia="Times New Roman" w:hAnsi="Times New Roman" w:cs="Times New Roman"/>
          <w:b/>
          <w:bCs/>
          <w:sz w:val="28"/>
          <w:szCs w:val="28"/>
          <w:lang w:val="uk-UA"/>
        </w:rPr>
        <w:t>м</w:t>
      </w:r>
      <w:r w:rsidRPr="00217A10">
        <w:rPr>
          <w:rFonts w:ascii="Times New Roman" w:eastAsia="Times New Roman" w:hAnsi="Times New Roman" w:cs="Times New Roman"/>
          <w:b/>
          <w:bCs/>
          <w:spacing w:val="-3"/>
          <w:sz w:val="28"/>
          <w:szCs w:val="28"/>
          <w:lang w:val="uk-UA"/>
        </w:rPr>
        <w:t>о</w:t>
      </w:r>
      <w:r w:rsidRPr="00217A10">
        <w:rPr>
          <w:rFonts w:ascii="Times New Roman" w:eastAsia="Times New Roman" w:hAnsi="Times New Roman" w:cs="Times New Roman"/>
          <w:b/>
          <w:bCs/>
          <w:spacing w:val="1"/>
          <w:sz w:val="28"/>
          <w:szCs w:val="28"/>
          <w:lang w:val="uk-UA"/>
        </w:rPr>
        <w:t>н</w:t>
      </w:r>
      <w:r w:rsidRPr="00217A10">
        <w:rPr>
          <w:rFonts w:ascii="Times New Roman" w:eastAsia="Times New Roman" w:hAnsi="Times New Roman" w:cs="Times New Roman"/>
          <w:b/>
          <w:bCs/>
          <w:sz w:val="28"/>
          <w:szCs w:val="28"/>
          <w:lang w:val="uk-UA"/>
        </w:rPr>
        <w:t>і</w:t>
      </w:r>
      <w:r w:rsidRPr="00217A10">
        <w:rPr>
          <w:rFonts w:ascii="Times New Roman" w:eastAsia="Times New Roman" w:hAnsi="Times New Roman" w:cs="Times New Roman"/>
          <w:b/>
          <w:bCs/>
          <w:spacing w:val="2"/>
          <w:sz w:val="28"/>
          <w:szCs w:val="28"/>
          <w:lang w:val="uk-UA"/>
        </w:rPr>
        <w:t>т</w:t>
      </w:r>
      <w:r w:rsidRPr="00217A10">
        <w:rPr>
          <w:rFonts w:ascii="Times New Roman" w:eastAsia="Times New Roman" w:hAnsi="Times New Roman" w:cs="Times New Roman"/>
          <w:b/>
          <w:bCs/>
          <w:spacing w:val="-2"/>
          <w:sz w:val="28"/>
          <w:szCs w:val="28"/>
          <w:lang w:val="uk-UA"/>
        </w:rPr>
        <w:t>о</w:t>
      </w:r>
      <w:r w:rsidRPr="00217A10">
        <w:rPr>
          <w:rFonts w:ascii="Times New Roman" w:eastAsia="Times New Roman" w:hAnsi="Times New Roman" w:cs="Times New Roman"/>
          <w:b/>
          <w:bCs/>
          <w:spacing w:val="1"/>
          <w:sz w:val="28"/>
          <w:szCs w:val="28"/>
          <w:lang w:val="uk-UA"/>
        </w:rPr>
        <w:t>р</w:t>
      </w:r>
      <w:r w:rsidRPr="00217A10">
        <w:rPr>
          <w:rFonts w:ascii="Times New Roman" w:eastAsia="Times New Roman" w:hAnsi="Times New Roman" w:cs="Times New Roman"/>
          <w:b/>
          <w:bCs/>
          <w:spacing w:val="-1"/>
          <w:sz w:val="28"/>
          <w:szCs w:val="28"/>
          <w:lang w:val="uk-UA"/>
        </w:rPr>
        <w:t>и</w:t>
      </w:r>
      <w:r w:rsidRPr="00217A10">
        <w:rPr>
          <w:rFonts w:ascii="Times New Roman" w:eastAsia="Times New Roman" w:hAnsi="Times New Roman" w:cs="Times New Roman"/>
          <w:b/>
          <w:bCs/>
          <w:spacing w:val="1"/>
          <w:sz w:val="28"/>
          <w:szCs w:val="28"/>
          <w:lang w:val="uk-UA"/>
        </w:rPr>
        <w:t>н</w:t>
      </w:r>
      <w:r w:rsidRPr="00217A10">
        <w:rPr>
          <w:rFonts w:ascii="Times New Roman" w:eastAsia="Times New Roman" w:hAnsi="Times New Roman" w:cs="Times New Roman"/>
          <w:b/>
          <w:bCs/>
          <w:spacing w:val="-1"/>
          <w:sz w:val="28"/>
          <w:szCs w:val="28"/>
          <w:lang w:val="uk-UA"/>
        </w:rPr>
        <w:t>г</w:t>
      </w:r>
      <w:r w:rsidRPr="00217A10">
        <w:rPr>
          <w:rFonts w:ascii="Times New Roman" w:eastAsia="Times New Roman" w:hAnsi="Times New Roman" w:cs="Times New Roman"/>
          <w:b/>
          <w:bCs/>
          <w:sz w:val="28"/>
          <w:szCs w:val="28"/>
          <w:lang w:val="uk-UA"/>
        </w:rPr>
        <w:t>у</w:t>
      </w:r>
    </w:p>
    <w:p w14:paraId="7FC37C90" w14:textId="77777777" w:rsidR="007702C5" w:rsidRPr="007702C5" w:rsidRDefault="007702C5" w:rsidP="007702C5">
      <w:pPr>
        <w:autoSpaceDE w:val="0"/>
        <w:autoSpaceDN w:val="0"/>
        <w:adjustRightInd w:val="0"/>
        <w:spacing w:after="0" w:line="190" w:lineRule="exact"/>
        <w:rPr>
          <w:rFonts w:ascii="Times New Roman" w:eastAsia="Times New Roman" w:hAnsi="Times New Roman" w:cs="Times New Roman"/>
          <w:sz w:val="19"/>
          <w:szCs w:val="19"/>
          <w:lang w:val="uk-UA"/>
        </w:rPr>
      </w:pPr>
    </w:p>
    <w:tbl>
      <w:tblPr>
        <w:tblW w:w="15452" w:type="dxa"/>
        <w:tblInd w:w="-431" w:type="dxa"/>
        <w:tblLayout w:type="fixed"/>
        <w:tblCellMar>
          <w:left w:w="0" w:type="dxa"/>
          <w:right w:w="0" w:type="dxa"/>
        </w:tblCellMar>
        <w:tblLook w:val="0000" w:firstRow="0" w:lastRow="0" w:firstColumn="0" w:lastColumn="0" w:noHBand="0" w:noVBand="0"/>
      </w:tblPr>
      <w:tblGrid>
        <w:gridCol w:w="1287"/>
        <w:gridCol w:w="4101"/>
        <w:gridCol w:w="1275"/>
        <w:gridCol w:w="1560"/>
        <w:gridCol w:w="1984"/>
        <w:gridCol w:w="2552"/>
        <w:gridCol w:w="1134"/>
        <w:gridCol w:w="1559"/>
      </w:tblGrid>
      <w:tr w:rsidR="00CA366C" w:rsidRPr="007702C5" w14:paraId="44F5C8E8" w14:textId="7FC9A852" w:rsidTr="003446A6">
        <w:trPr>
          <w:trHeight w:hRule="exact" w:val="2625"/>
        </w:trPr>
        <w:tc>
          <w:tcPr>
            <w:tcW w:w="1287" w:type="dxa"/>
            <w:tcBorders>
              <w:top w:val="single" w:sz="5" w:space="0" w:color="000000"/>
              <w:left w:val="single" w:sz="4" w:space="0" w:color="000000"/>
              <w:bottom w:val="single" w:sz="4" w:space="0" w:color="000000"/>
              <w:right w:val="single" w:sz="4" w:space="0" w:color="000000"/>
            </w:tcBorders>
          </w:tcPr>
          <w:p w14:paraId="098E9A13" w14:textId="77777777" w:rsidR="00E42803" w:rsidRPr="007702C5" w:rsidRDefault="00E42803" w:rsidP="007702C5">
            <w:pPr>
              <w:autoSpaceDE w:val="0"/>
              <w:autoSpaceDN w:val="0"/>
              <w:adjustRightInd w:val="0"/>
              <w:spacing w:before="10" w:after="0" w:line="100" w:lineRule="exact"/>
              <w:rPr>
                <w:rFonts w:ascii="Times New Roman" w:eastAsia="Times New Roman" w:hAnsi="Times New Roman" w:cs="Times New Roman"/>
                <w:sz w:val="10"/>
                <w:szCs w:val="10"/>
                <w:lang w:val="uk-UA"/>
              </w:rPr>
            </w:pPr>
          </w:p>
          <w:p w14:paraId="3EB984D3" w14:textId="77777777"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b/>
                <w:bCs/>
                <w:spacing w:val="1"/>
                <w:lang w:val="uk-UA"/>
              </w:rPr>
              <w:t>П</w:t>
            </w:r>
            <w:r w:rsidRPr="007702C5">
              <w:rPr>
                <w:rFonts w:ascii="Times New Roman" w:eastAsia="Times New Roman" w:hAnsi="Times New Roman" w:cs="Times New Roman"/>
                <w:b/>
                <w:bCs/>
                <w:lang w:val="uk-UA"/>
              </w:rPr>
              <w:t>ар</w:t>
            </w:r>
            <w:r w:rsidRPr="007702C5">
              <w:rPr>
                <w:rFonts w:ascii="Times New Roman" w:eastAsia="Times New Roman" w:hAnsi="Times New Roman" w:cs="Times New Roman"/>
                <w:b/>
                <w:bCs/>
                <w:spacing w:val="-3"/>
                <w:lang w:val="uk-UA"/>
              </w:rPr>
              <w:t>а</w:t>
            </w:r>
            <w:r w:rsidRPr="007702C5">
              <w:rPr>
                <w:rFonts w:ascii="Times New Roman" w:eastAsia="Times New Roman" w:hAnsi="Times New Roman" w:cs="Times New Roman"/>
                <w:b/>
                <w:bCs/>
                <w:spacing w:val="1"/>
                <w:lang w:val="uk-UA"/>
              </w:rPr>
              <w:t>м</w:t>
            </w:r>
            <w:r w:rsidRPr="007702C5">
              <w:rPr>
                <w:rFonts w:ascii="Times New Roman" w:eastAsia="Times New Roman" w:hAnsi="Times New Roman" w:cs="Times New Roman"/>
                <w:b/>
                <w:bCs/>
                <w:lang w:val="uk-UA"/>
              </w:rPr>
              <w:t>етр</w:t>
            </w:r>
          </w:p>
        </w:tc>
        <w:tc>
          <w:tcPr>
            <w:tcW w:w="4101" w:type="dxa"/>
            <w:tcBorders>
              <w:top w:val="single" w:sz="5" w:space="0" w:color="000000"/>
              <w:left w:val="single" w:sz="4" w:space="0" w:color="000000"/>
              <w:bottom w:val="single" w:sz="4" w:space="0" w:color="000000"/>
              <w:right w:val="single" w:sz="4" w:space="0" w:color="000000"/>
            </w:tcBorders>
          </w:tcPr>
          <w:p w14:paraId="6E2955C9" w14:textId="77777777" w:rsidR="00E42803" w:rsidRPr="007702C5" w:rsidRDefault="00E42803" w:rsidP="007702C5">
            <w:pPr>
              <w:autoSpaceDE w:val="0"/>
              <w:autoSpaceDN w:val="0"/>
              <w:adjustRightInd w:val="0"/>
              <w:spacing w:before="10" w:after="0" w:line="100" w:lineRule="exact"/>
              <w:rPr>
                <w:rFonts w:ascii="Times New Roman" w:eastAsia="Times New Roman" w:hAnsi="Times New Roman" w:cs="Times New Roman"/>
                <w:sz w:val="10"/>
                <w:szCs w:val="10"/>
                <w:lang w:val="uk-UA"/>
              </w:rPr>
            </w:pPr>
          </w:p>
          <w:p w14:paraId="42CCF6A2" w14:textId="77777777"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lang w:val="uk-UA"/>
              </w:rPr>
            </w:pPr>
            <w:r w:rsidRPr="007702C5">
              <w:rPr>
                <w:rFonts w:ascii="Times New Roman" w:eastAsia="Times New Roman" w:hAnsi="Times New Roman" w:cs="Times New Roman"/>
                <w:b/>
                <w:bCs/>
                <w:spacing w:val="-2"/>
                <w:lang w:val="uk-UA"/>
              </w:rPr>
              <w:t xml:space="preserve">Що </w:t>
            </w: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lang w:val="uk-UA"/>
              </w:rPr>
              <w:t>мо</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тор</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г</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го</w:t>
            </w:r>
          </w:p>
          <w:p w14:paraId="4C1E6D02" w14:textId="77777777" w:rsidR="00E42803" w:rsidRPr="007702C5" w:rsidRDefault="00E42803" w:rsidP="007702C5">
            <w:pPr>
              <w:autoSpaceDE w:val="0"/>
              <w:autoSpaceDN w:val="0"/>
              <w:adjustRightInd w:val="0"/>
              <w:spacing w:before="5" w:after="0" w:line="252" w:lineRule="exact"/>
              <w:ind w:right="1009"/>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параметра</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де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йс</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ю</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ат</w:t>
            </w:r>
            <w:r w:rsidRPr="007702C5">
              <w:rPr>
                <w:rFonts w:ascii="Times New Roman" w:eastAsia="Times New Roman" w:hAnsi="Times New Roman" w:cs="Times New Roman"/>
                <w:spacing w:val="-3"/>
                <w:lang w:val="uk-UA"/>
              </w:rPr>
              <w:t>и</w:t>
            </w:r>
            <w:r w:rsidRPr="007702C5">
              <w:rPr>
                <w:rFonts w:ascii="Times New Roman" w:eastAsia="Times New Roman" w:hAnsi="Times New Roman" w:cs="Times New Roman"/>
                <w:lang w:val="uk-UA"/>
              </w:rPr>
              <w:t>ся?)</w:t>
            </w:r>
          </w:p>
        </w:tc>
        <w:tc>
          <w:tcPr>
            <w:tcW w:w="1275" w:type="dxa"/>
            <w:tcBorders>
              <w:top w:val="single" w:sz="5" w:space="0" w:color="000000"/>
              <w:left w:val="single" w:sz="4" w:space="0" w:color="000000"/>
              <w:bottom w:val="single" w:sz="4" w:space="0" w:color="000000"/>
              <w:right w:val="single" w:sz="4" w:space="0" w:color="000000"/>
            </w:tcBorders>
          </w:tcPr>
          <w:p w14:paraId="4648BC7E" w14:textId="77777777" w:rsidR="00E42803" w:rsidRPr="007702C5" w:rsidRDefault="00E42803" w:rsidP="007702C5">
            <w:pPr>
              <w:autoSpaceDE w:val="0"/>
              <w:autoSpaceDN w:val="0"/>
              <w:adjustRightInd w:val="0"/>
              <w:spacing w:before="1" w:after="0" w:line="110" w:lineRule="exact"/>
              <w:rPr>
                <w:rFonts w:ascii="Times New Roman" w:eastAsia="Times New Roman" w:hAnsi="Times New Roman" w:cs="Times New Roman"/>
                <w:sz w:val="11"/>
                <w:szCs w:val="11"/>
                <w:lang w:val="uk-UA"/>
              </w:rPr>
            </w:pPr>
          </w:p>
          <w:p w14:paraId="4A10B0FD" w14:textId="77777777" w:rsidR="003A242F" w:rsidRDefault="00E42803" w:rsidP="007702C5">
            <w:pPr>
              <w:autoSpaceDE w:val="0"/>
              <w:autoSpaceDN w:val="0"/>
              <w:adjustRightInd w:val="0"/>
              <w:spacing w:after="0" w:line="238" w:lineRule="auto"/>
              <w:ind w:right="131"/>
              <w:rPr>
                <w:rFonts w:ascii="Times New Roman" w:eastAsia="Times New Roman" w:hAnsi="Times New Roman" w:cs="Times New Roman"/>
                <w:b/>
                <w:bCs/>
                <w:spacing w:val="-1"/>
                <w:lang w:val="uk-UA"/>
              </w:rPr>
            </w:pPr>
            <w:r w:rsidRPr="007702C5">
              <w:rPr>
                <w:rFonts w:ascii="Times New Roman" w:eastAsia="Times New Roman" w:hAnsi="Times New Roman" w:cs="Times New Roman"/>
                <w:b/>
                <w:bCs/>
                <w:spacing w:val="-1"/>
                <w:lang w:val="uk-UA"/>
              </w:rPr>
              <w:t xml:space="preserve">Де </w:t>
            </w:r>
          </w:p>
          <w:p w14:paraId="6F7414A6" w14:textId="3F80C4F5" w:rsidR="00E42803" w:rsidRPr="007702C5" w:rsidRDefault="00E42803" w:rsidP="007702C5">
            <w:pPr>
              <w:autoSpaceDE w:val="0"/>
              <w:autoSpaceDN w:val="0"/>
              <w:adjustRightInd w:val="0"/>
              <w:spacing w:after="0" w:line="238" w:lineRule="auto"/>
              <w:ind w:right="131"/>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де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йс</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ю</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ат</w:t>
            </w:r>
            <w:r w:rsidRPr="007702C5">
              <w:rPr>
                <w:rFonts w:ascii="Times New Roman" w:eastAsia="Times New Roman" w:hAnsi="Times New Roman" w:cs="Times New Roman"/>
                <w:spacing w:val="-3"/>
                <w:lang w:val="uk-UA"/>
              </w:rPr>
              <w:t>и</w:t>
            </w:r>
            <w:r w:rsidRPr="007702C5">
              <w:rPr>
                <w:rFonts w:ascii="Times New Roman" w:eastAsia="Times New Roman" w:hAnsi="Times New Roman" w:cs="Times New Roman"/>
                <w:lang w:val="uk-UA"/>
              </w:rPr>
              <w:t>ся мо</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тор</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нг параметр</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lang w:val="uk-UA"/>
              </w:rPr>
              <w:t>?)</w:t>
            </w:r>
          </w:p>
        </w:tc>
        <w:tc>
          <w:tcPr>
            <w:tcW w:w="1560" w:type="dxa"/>
            <w:tcBorders>
              <w:top w:val="single" w:sz="5" w:space="0" w:color="000000"/>
              <w:left w:val="single" w:sz="4" w:space="0" w:color="000000"/>
              <w:bottom w:val="single" w:sz="4" w:space="0" w:color="000000"/>
              <w:right w:val="single" w:sz="4" w:space="0" w:color="000000"/>
            </w:tcBorders>
          </w:tcPr>
          <w:p w14:paraId="53490D34" w14:textId="77777777" w:rsidR="00E42803" w:rsidRPr="007702C5" w:rsidRDefault="00E42803" w:rsidP="007702C5">
            <w:pPr>
              <w:autoSpaceDE w:val="0"/>
              <w:autoSpaceDN w:val="0"/>
              <w:adjustRightInd w:val="0"/>
              <w:spacing w:before="1" w:after="0" w:line="110" w:lineRule="exact"/>
              <w:rPr>
                <w:rFonts w:ascii="Times New Roman" w:eastAsia="Times New Roman" w:hAnsi="Times New Roman" w:cs="Times New Roman"/>
                <w:sz w:val="11"/>
                <w:szCs w:val="11"/>
                <w:lang w:val="uk-UA"/>
              </w:rPr>
            </w:pPr>
          </w:p>
          <w:p w14:paraId="66B81815" w14:textId="77777777" w:rsidR="003A242F" w:rsidRDefault="00E42803" w:rsidP="007702C5">
            <w:pPr>
              <w:autoSpaceDE w:val="0"/>
              <w:autoSpaceDN w:val="0"/>
              <w:adjustRightInd w:val="0"/>
              <w:spacing w:after="0" w:line="238" w:lineRule="auto"/>
              <w:ind w:right="314"/>
              <w:rPr>
                <w:rFonts w:ascii="Times New Roman" w:eastAsia="Times New Roman" w:hAnsi="Times New Roman" w:cs="Times New Roman"/>
                <w:b/>
                <w:bCs/>
                <w:spacing w:val="-1"/>
                <w:lang w:val="uk-UA"/>
              </w:rPr>
            </w:pPr>
            <w:r w:rsidRPr="007702C5">
              <w:rPr>
                <w:rFonts w:ascii="Times New Roman" w:eastAsia="Times New Roman" w:hAnsi="Times New Roman" w:cs="Times New Roman"/>
                <w:b/>
                <w:bCs/>
                <w:spacing w:val="-1"/>
                <w:lang w:val="uk-UA"/>
              </w:rPr>
              <w:t xml:space="preserve">Як </w:t>
            </w:r>
          </w:p>
          <w:p w14:paraId="348C691F" w14:textId="7A213340" w:rsidR="00E42803" w:rsidRPr="007702C5" w:rsidRDefault="00E42803" w:rsidP="007702C5">
            <w:pPr>
              <w:autoSpaceDE w:val="0"/>
              <w:autoSpaceDN w:val="0"/>
              <w:adjustRightInd w:val="0"/>
              <w:spacing w:after="0" w:line="238" w:lineRule="auto"/>
              <w:ind w:right="314"/>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xml:space="preserve">де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йс</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ю</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ат</w:t>
            </w:r>
            <w:r w:rsidRPr="007702C5">
              <w:rPr>
                <w:rFonts w:ascii="Times New Roman" w:eastAsia="Times New Roman" w:hAnsi="Times New Roman" w:cs="Times New Roman"/>
                <w:spacing w:val="-3"/>
                <w:lang w:val="uk-UA"/>
              </w:rPr>
              <w:t>и</w:t>
            </w:r>
            <w:r w:rsidRPr="007702C5">
              <w:rPr>
                <w:rFonts w:ascii="Times New Roman" w:eastAsia="Times New Roman" w:hAnsi="Times New Roman" w:cs="Times New Roman"/>
                <w:lang w:val="uk-UA"/>
              </w:rPr>
              <w:t>ся мо</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тор</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нг параметр</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lang w:val="uk-UA"/>
              </w:rPr>
              <w:t>?)</w:t>
            </w:r>
          </w:p>
        </w:tc>
        <w:tc>
          <w:tcPr>
            <w:tcW w:w="1984" w:type="dxa"/>
            <w:tcBorders>
              <w:top w:val="single" w:sz="5" w:space="0" w:color="000000"/>
              <w:left w:val="single" w:sz="4" w:space="0" w:color="000000"/>
              <w:bottom w:val="single" w:sz="4" w:space="0" w:color="000000"/>
              <w:right w:val="single" w:sz="4" w:space="0" w:color="000000"/>
            </w:tcBorders>
          </w:tcPr>
          <w:p w14:paraId="09A98CF4" w14:textId="77777777" w:rsidR="00E42803" w:rsidRPr="007702C5" w:rsidRDefault="00E42803" w:rsidP="007702C5">
            <w:pPr>
              <w:autoSpaceDE w:val="0"/>
              <w:autoSpaceDN w:val="0"/>
              <w:adjustRightInd w:val="0"/>
              <w:spacing w:before="10" w:after="0" w:line="100" w:lineRule="exact"/>
              <w:rPr>
                <w:rFonts w:ascii="Times New Roman" w:eastAsia="Times New Roman" w:hAnsi="Times New Roman" w:cs="Times New Roman"/>
                <w:sz w:val="10"/>
                <w:szCs w:val="10"/>
                <w:lang w:val="uk-UA"/>
              </w:rPr>
            </w:pPr>
          </w:p>
          <w:p w14:paraId="4FC2AAD9" w14:textId="77777777" w:rsidR="003A242F" w:rsidRDefault="00E42803" w:rsidP="007702C5">
            <w:pPr>
              <w:autoSpaceDE w:val="0"/>
              <w:autoSpaceDN w:val="0"/>
              <w:adjustRightInd w:val="0"/>
              <w:spacing w:after="0" w:line="240" w:lineRule="auto"/>
              <w:ind w:right="-20"/>
              <w:rPr>
                <w:rFonts w:ascii="Times New Roman" w:eastAsia="Times New Roman" w:hAnsi="Times New Roman" w:cs="Times New Roman"/>
                <w:b/>
                <w:bCs/>
                <w:lang w:val="uk-UA"/>
              </w:rPr>
            </w:pPr>
            <w:r w:rsidRPr="007702C5">
              <w:rPr>
                <w:rFonts w:ascii="Times New Roman" w:eastAsia="Times New Roman" w:hAnsi="Times New Roman" w:cs="Times New Roman"/>
                <w:b/>
                <w:bCs/>
                <w:lang w:val="uk-UA"/>
              </w:rPr>
              <w:t>Ко</w:t>
            </w:r>
            <w:r w:rsidRPr="007702C5">
              <w:rPr>
                <w:rFonts w:ascii="Times New Roman" w:eastAsia="Times New Roman" w:hAnsi="Times New Roman" w:cs="Times New Roman"/>
                <w:b/>
                <w:bCs/>
                <w:spacing w:val="1"/>
                <w:lang w:val="uk-UA"/>
              </w:rPr>
              <w:t>л</w:t>
            </w:r>
            <w:r w:rsidRPr="007702C5">
              <w:rPr>
                <w:rFonts w:ascii="Times New Roman" w:eastAsia="Times New Roman" w:hAnsi="Times New Roman" w:cs="Times New Roman"/>
                <w:b/>
                <w:bCs/>
                <w:lang w:val="uk-UA"/>
              </w:rPr>
              <w:t xml:space="preserve">и </w:t>
            </w:r>
          </w:p>
          <w:p w14:paraId="48911314" w14:textId="49AEBE2D"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spacing w:val="1"/>
                <w:lang w:val="uk-UA"/>
              </w:rPr>
              <w:t>жі</w:t>
            </w:r>
            <w:r w:rsidRPr="007702C5">
              <w:rPr>
                <w:rFonts w:ascii="Times New Roman" w:eastAsia="Times New Roman" w:hAnsi="Times New Roman" w:cs="Times New Roman"/>
                <w:lang w:val="uk-UA"/>
              </w:rPr>
              <w:t xml:space="preserve">ть </w:t>
            </w:r>
            <w:r w:rsidRPr="007702C5">
              <w:rPr>
                <w:rFonts w:ascii="Times New Roman" w:eastAsia="Times New Roman" w:hAnsi="Times New Roman" w:cs="Times New Roman"/>
                <w:spacing w:val="-4"/>
                <w:lang w:val="uk-UA"/>
              </w:rPr>
              <w:t>ч</w:t>
            </w:r>
            <w:r w:rsidRPr="007702C5">
              <w:rPr>
                <w:rFonts w:ascii="Times New Roman" w:eastAsia="Times New Roman" w:hAnsi="Times New Roman" w:cs="Times New Roman"/>
                <w:lang w:val="uk-UA"/>
              </w:rPr>
              <w:t>асто</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 а</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lang w:val="uk-UA"/>
              </w:rPr>
              <w:t xml:space="preserve">о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ка</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ть, </w:t>
            </w:r>
            <w:r w:rsidRPr="007702C5">
              <w:rPr>
                <w:rFonts w:ascii="Times New Roman" w:eastAsia="Times New Roman" w:hAnsi="Times New Roman" w:cs="Times New Roman"/>
                <w:spacing w:val="-2"/>
                <w:lang w:val="uk-UA"/>
              </w:rPr>
              <w:t>щ</w:t>
            </w:r>
            <w:r w:rsidRPr="007702C5">
              <w:rPr>
                <w:rFonts w:ascii="Times New Roman" w:eastAsia="Times New Roman" w:hAnsi="Times New Roman" w:cs="Times New Roman"/>
                <w:lang w:val="uk-UA"/>
              </w:rPr>
              <w:t>о мо</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тор</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 xml:space="preserve">нг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2"/>
                <w:lang w:val="uk-UA"/>
              </w:rPr>
              <w:t>е</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е</w:t>
            </w:r>
            <w:r w:rsidRPr="007702C5">
              <w:rPr>
                <w:rFonts w:ascii="Times New Roman" w:eastAsia="Times New Roman" w:hAnsi="Times New Roman" w:cs="Times New Roman"/>
                <w:lang w:val="uk-UA"/>
              </w:rPr>
              <w:t>ться постій</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о)</w:t>
            </w:r>
          </w:p>
        </w:tc>
        <w:tc>
          <w:tcPr>
            <w:tcW w:w="2552" w:type="dxa"/>
            <w:tcBorders>
              <w:top w:val="single" w:sz="5" w:space="0" w:color="000000"/>
              <w:left w:val="single" w:sz="4" w:space="0" w:color="000000"/>
              <w:bottom w:val="single" w:sz="4" w:space="0" w:color="000000"/>
              <w:right w:val="single" w:sz="4" w:space="0" w:color="000000"/>
            </w:tcBorders>
          </w:tcPr>
          <w:p w14:paraId="0095C714" w14:textId="77777777" w:rsidR="00E42803" w:rsidRPr="007702C5" w:rsidRDefault="00E42803" w:rsidP="007702C5">
            <w:pPr>
              <w:autoSpaceDE w:val="0"/>
              <w:autoSpaceDN w:val="0"/>
              <w:adjustRightInd w:val="0"/>
              <w:spacing w:before="10" w:after="0" w:line="100" w:lineRule="exact"/>
              <w:rPr>
                <w:rFonts w:ascii="Times New Roman" w:eastAsia="Times New Roman" w:hAnsi="Times New Roman" w:cs="Times New Roman"/>
                <w:sz w:val="10"/>
                <w:szCs w:val="10"/>
                <w:lang w:val="uk-UA"/>
              </w:rPr>
            </w:pPr>
          </w:p>
          <w:p w14:paraId="0929AB09" w14:textId="77777777" w:rsidR="00E42803" w:rsidRDefault="00E42803" w:rsidP="007702C5">
            <w:pPr>
              <w:autoSpaceDE w:val="0"/>
              <w:autoSpaceDN w:val="0"/>
              <w:adjustRightInd w:val="0"/>
              <w:spacing w:after="0" w:line="240" w:lineRule="auto"/>
              <w:ind w:right="-20"/>
              <w:rPr>
                <w:rFonts w:ascii="Times New Roman" w:eastAsia="Times New Roman" w:hAnsi="Times New Roman" w:cs="Times New Roman"/>
                <w:b/>
                <w:bCs/>
                <w:lang w:val="uk-UA"/>
              </w:rPr>
            </w:pPr>
            <w:r w:rsidRPr="007702C5">
              <w:rPr>
                <w:rFonts w:ascii="Times New Roman" w:eastAsia="Times New Roman" w:hAnsi="Times New Roman" w:cs="Times New Roman"/>
                <w:b/>
                <w:bCs/>
                <w:spacing w:val="-1"/>
                <w:lang w:val="uk-UA"/>
              </w:rPr>
              <w:t>Х</w:t>
            </w:r>
            <w:r w:rsidRPr="007702C5">
              <w:rPr>
                <w:rFonts w:ascii="Times New Roman" w:eastAsia="Times New Roman" w:hAnsi="Times New Roman" w:cs="Times New Roman"/>
                <w:b/>
                <w:bCs/>
                <w:lang w:val="uk-UA"/>
              </w:rPr>
              <w:t xml:space="preserve">то </w:t>
            </w:r>
          </w:p>
          <w:p w14:paraId="0D02F175" w14:textId="4CE50626"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дпо</w:t>
            </w:r>
            <w:r w:rsidRPr="007702C5">
              <w:rPr>
                <w:rFonts w:ascii="Times New Roman" w:eastAsia="Times New Roman" w:hAnsi="Times New Roman" w:cs="Times New Roman"/>
                <w:spacing w:val="-1"/>
                <w:lang w:val="uk-UA"/>
              </w:rPr>
              <w:t>ві</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є</w:t>
            </w:r>
            <w:r w:rsidRPr="007702C5">
              <w:rPr>
                <w:rFonts w:ascii="Times New Roman" w:eastAsia="Times New Roman" w:hAnsi="Times New Roman" w:cs="Times New Roman"/>
                <w:spacing w:val="-1"/>
                <w:lang w:val="uk-UA"/>
              </w:rPr>
              <w:t xml:space="preserve"> з</w:t>
            </w:r>
            <w:r w:rsidRPr="007702C5">
              <w:rPr>
                <w:rFonts w:ascii="Times New Roman" w:eastAsia="Times New Roman" w:hAnsi="Times New Roman" w:cs="Times New Roman"/>
                <w:lang w:val="uk-UA"/>
              </w:rPr>
              <w:t>а виконання/мо</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тор</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2"/>
                <w:lang w:val="uk-UA"/>
              </w:rPr>
              <w:t>г</w:t>
            </w:r>
            <w:r w:rsidRPr="007702C5">
              <w:rPr>
                <w:rFonts w:ascii="Times New Roman" w:eastAsia="Times New Roman" w:hAnsi="Times New Roman" w:cs="Times New Roman"/>
                <w:lang w:val="uk-UA"/>
              </w:rPr>
              <w:t>)</w:t>
            </w:r>
          </w:p>
        </w:tc>
        <w:tc>
          <w:tcPr>
            <w:tcW w:w="1134" w:type="dxa"/>
            <w:tcBorders>
              <w:top w:val="single" w:sz="5" w:space="0" w:color="000000"/>
              <w:left w:val="single" w:sz="4" w:space="0" w:color="000000"/>
              <w:bottom w:val="single" w:sz="4" w:space="0" w:color="000000"/>
              <w:right w:val="single" w:sz="4" w:space="0" w:color="000000"/>
            </w:tcBorders>
          </w:tcPr>
          <w:p w14:paraId="1B2B1235" w14:textId="63BE6B27" w:rsidR="00E42803" w:rsidRPr="007702C5" w:rsidRDefault="003A242F" w:rsidP="003A242F">
            <w:pPr>
              <w:pStyle w:val="aff0"/>
              <w:rPr>
                <w:rFonts w:eastAsia="Times New Roman"/>
                <w:lang w:val="uk-UA"/>
              </w:rPr>
            </w:pPr>
            <w:r w:rsidRPr="001010EA">
              <w:rPr>
                <w:rFonts w:eastAsia="Times New Roman"/>
                <w:b/>
                <w:bCs/>
                <w:spacing w:val="-1"/>
                <w:lang w:val="uk-UA"/>
              </w:rPr>
              <w:t xml:space="preserve">Результат  </w:t>
            </w:r>
            <w:r w:rsidRPr="001010EA">
              <w:rPr>
                <w:rFonts w:eastAsia="Times New Roman"/>
                <w:spacing w:val="-1"/>
                <w:lang w:val="uk-UA"/>
              </w:rPr>
              <w:t>(досягнутий за період здійснення моніторингу станом на _________202</w:t>
            </w:r>
            <w:r w:rsidR="00FD0E02">
              <w:rPr>
                <w:rFonts w:eastAsia="Times New Roman"/>
                <w:spacing w:val="-1"/>
                <w:lang w:val="uk-UA"/>
              </w:rPr>
              <w:t>1</w:t>
            </w:r>
            <w:r w:rsidRPr="001010EA">
              <w:rPr>
                <w:rFonts w:eastAsia="Times New Roman"/>
                <w:spacing w:val="-1"/>
                <w:lang w:val="uk-UA"/>
              </w:rPr>
              <w:t xml:space="preserve"> р.:</w:t>
            </w:r>
          </w:p>
        </w:tc>
        <w:tc>
          <w:tcPr>
            <w:tcW w:w="1559" w:type="dxa"/>
            <w:tcBorders>
              <w:top w:val="single" w:sz="5" w:space="0" w:color="000000"/>
              <w:left w:val="single" w:sz="4" w:space="0" w:color="000000"/>
              <w:bottom w:val="single" w:sz="4" w:space="0" w:color="000000"/>
              <w:right w:val="single" w:sz="4" w:space="0" w:color="000000"/>
            </w:tcBorders>
          </w:tcPr>
          <w:p w14:paraId="764B60D3" w14:textId="6CEB8665" w:rsidR="00E42803" w:rsidRPr="003A242F" w:rsidRDefault="003A242F" w:rsidP="003A242F">
            <w:pPr>
              <w:pStyle w:val="aff0"/>
              <w:rPr>
                <w:rFonts w:ascii="Times New Roman" w:eastAsia="Times New Roman" w:hAnsi="Times New Roman" w:cs="Times New Roman"/>
                <w:lang w:val="uk-UA"/>
              </w:rPr>
            </w:pPr>
            <w:r w:rsidRPr="003A242F">
              <w:rPr>
                <w:rFonts w:ascii="Times New Roman" w:eastAsia="Times New Roman" w:hAnsi="Times New Roman" w:cs="Times New Roman"/>
                <w:b/>
                <w:bCs/>
                <w:spacing w:val="-1"/>
                <w:lang w:val="uk-UA"/>
              </w:rPr>
              <w:t xml:space="preserve">План  </w:t>
            </w:r>
            <w:r w:rsidRPr="003A242F">
              <w:rPr>
                <w:rFonts w:ascii="Times New Roman" w:eastAsia="Times New Roman" w:hAnsi="Times New Roman" w:cs="Times New Roman"/>
                <w:spacing w:val="-1"/>
                <w:lang w:val="uk-UA"/>
              </w:rPr>
              <w:t>(відкоригований план заходів на наступний період, якщо ризик не усунуто)</w:t>
            </w:r>
          </w:p>
        </w:tc>
      </w:tr>
      <w:tr w:rsidR="00CA366C" w:rsidRPr="00E54646" w14:paraId="3FF5DFB2" w14:textId="44CE756A" w:rsidTr="003446A6">
        <w:trPr>
          <w:trHeight w:hRule="exact" w:val="2436"/>
        </w:trPr>
        <w:tc>
          <w:tcPr>
            <w:tcW w:w="1287" w:type="dxa"/>
            <w:vMerge w:val="restart"/>
            <w:tcBorders>
              <w:top w:val="single" w:sz="4" w:space="0" w:color="000000"/>
              <w:left w:val="single" w:sz="4" w:space="0" w:color="000000"/>
              <w:right w:val="single" w:sz="4" w:space="0" w:color="000000"/>
            </w:tcBorders>
          </w:tcPr>
          <w:p w14:paraId="160C6A31" w14:textId="77777777" w:rsidR="00E42803" w:rsidRPr="007702C5" w:rsidRDefault="00E42803" w:rsidP="00695B30">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7552A9D2" w14:textId="77777777" w:rsidR="00E42803" w:rsidRPr="007702C5" w:rsidRDefault="00E42803" w:rsidP="00695B30">
            <w:pPr>
              <w:autoSpaceDE w:val="0"/>
              <w:autoSpaceDN w:val="0"/>
              <w:adjustRightInd w:val="0"/>
              <w:spacing w:after="0" w:line="240" w:lineRule="auto"/>
              <w:ind w:right="65"/>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домле</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 xml:space="preserve">ня та </w:t>
            </w:r>
            <w:r>
              <w:rPr>
                <w:rFonts w:ascii="Times New Roman" w:eastAsia="Times New Roman" w:hAnsi="Times New Roman" w:cs="Times New Roman"/>
                <w:lang w:val="uk-UA"/>
              </w:rPr>
              <w:t>отримання дозволів</w:t>
            </w:r>
          </w:p>
        </w:tc>
        <w:tc>
          <w:tcPr>
            <w:tcW w:w="4101" w:type="dxa"/>
            <w:tcBorders>
              <w:top w:val="single" w:sz="4" w:space="0" w:color="000000"/>
              <w:left w:val="single" w:sz="4" w:space="0" w:color="000000"/>
              <w:bottom w:val="single" w:sz="4" w:space="0" w:color="000000"/>
              <w:right w:val="single" w:sz="4" w:space="0" w:color="000000"/>
            </w:tcBorders>
          </w:tcPr>
          <w:p w14:paraId="7F49DD30"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3149088E" w14:textId="6CE76303" w:rsidR="00E42803" w:rsidRDefault="00E42803" w:rsidP="00695B30">
            <w:pPr>
              <w:autoSpaceDE w:val="0"/>
              <w:autoSpaceDN w:val="0"/>
              <w:adjustRightInd w:val="0"/>
              <w:spacing w:after="0" w:line="252" w:lineRule="exact"/>
              <w:ind w:right="477"/>
              <w:rPr>
                <w:rFonts w:ascii="Times New Roman" w:eastAsia="Times New Roman" w:hAnsi="Times New Roman" w:cs="Times New Roman"/>
                <w:lang w:val="uk-UA"/>
              </w:rPr>
            </w:pPr>
            <w:r>
              <w:rPr>
                <w:rFonts w:ascii="Times New Roman" w:eastAsia="Times New Roman" w:hAnsi="Times New Roman" w:cs="Times New Roman"/>
                <w:lang w:val="uk-UA"/>
              </w:rPr>
              <w:t xml:space="preserve">1. </w:t>
            </w:r>
            <w:r w:rsidRPr="00CF7211">
              <w:rPr>
                <w:rFonts w:ascii="Times New Roman" w:eastAsia="Times New Roman" w:hAnsi="Times New Roman" w:cs="Times New Roman"/>
                <w:lang w:val="uk-UA"/>
              </w:rPr>
              <w:t>Проектно-кошторисна документація міститиме розділ з Охорони праці та розділ Оцінка впливів на навколишнє середовище (ОВНС)</w:t>
            </w:r>
            <w:r>
              <w:rPr>
                <w:rFonts w:ascii="Times New Roman" w:eastAsia="Times New Roman" w:hAnsi="Times New Roman" w:cs="Times New Roman"/>
                <w:lang w:val="uk-UA"/>
              </w:rPr>
              <w:t>.</w:t>
            </w:r>
          </w:p>
          <w:p w14:paraId="3F829812" w14:textId="03CE68A6" w:rsidR="00E42803" w:rsidRDefault="00E42803" w:rsidP="00695B30">
            <w:pPr>
              <w:autoSpaceDE w:val="0"/>
              <w:autoSpaceDN w:val="0"/>
              <w:adjustRightInd w:val="0"/>
              <w:spacing w:after="0" w:line="252" w:lineRule="exact"/>
              <w:ind w:right="477"/>
              <w:rPr>
                <w:rFonts w:ascii="Times New Roman" w:eastAsia="Times New Roman" w:hAnsi="Times New Roman" w:cs="Times New Roman"/>
                <w:lang w:val="uk-UA"/>
              </w:rPr>
            </w:pPr>
            <w:r>
              <w:rPr>
                <w:rFonts w:ascii="Times New Roman" w:eastAsia="Times New Roman" w:hAnsi="Times New Roman" w:cs="Times New Roman"/>
                <w:lang w:val="uk-UA"/>
              </w:rPr>
              <w:t>2. Експертиза проекту.</w:t>
            </w:r>
          </w:p>
          <w:p w14:paraId="1EEE7358" w14:textId="209153D7" w:rsidR="00E42803" w:rsidRDefault="00E42803" w:rsidP="00695B30">
            <w:pPr>
              <w:autoSpaceDE w:val="0"/>
              <w:autoSpaceDN w:val="0"/>
              <w:adjustRightInd w:val="0"/>
              <w:spacing w:after="0" w:line="252" w:lineRule="exact"/>
              <w:ind w:right="477"/>
              <w:rPr>
                <w:rFonts w:ascii="Times New Roman" w:eastAsia="Times New Roman" w:hAnsi="Times New Roman" w:cs="Times New Roman"/>
                <w:lang w:val="uk-UA"/>
              </w:rPr>
            </w:pPr>
            <w:r>
              <w:rPr>
                <w:rFonts w:ascii="Times New Roman" w:eastAsia="Times New Roman" w:hAnsi="Times New Roman" w:cs="Times New Roman"/>
                <w:lang w:val="uk-UA"/>
              </w:rPr>
              <w:t>3. З</w:t>
            </w:r>
            <w:r w:rsidRPr="007C7DF0">
              <w:rPr>
                <w:rFonts w:ascii="Times New Roman" w:eastAsia="Times New Roman" w:hAnsi="Times New Roman" w:cs="Times New Roman"/>
                <w:lang w:val="uk-UA"/>
              </w:rPr>
              <w:t>атверд</w:t>
            </w:r>
            <w:r>
              <w:rPr>
                <w:rFonts w:ascii="Times New Roman" w:eastAsia="Times New Roman" w:hAnsi="Times New Roman" w:cs="Times New Roman"/>
                <w:lang w:val="uk-UA"/>
              </w:rPr>
              <w:t>ження</w:t>
            </w:r>
            <w:r w:rsidRPr="007C7DF0">
              <w:rPr>
                <w:rFonts w:ascii="Times New Roman" w:eastAsia="Times New Roman" w:hAnsi="Times New Roman" w:cs="Times New Roman"/>
                <w:lang w:val="uk-UA"/>
              </w:rPr>
              <w:t xml:space="preserve"> проект</w:t>
            </w:r>
            <w:r>
              <w:rPr>
                <w:rFonts w:ascii="Times New Roman" w:eastAsia="Times New Roman" w:hAnsi="Times New Roman" w:cs="Times New Roman"/>
                <w:lang w:val="uk-UA"/>
              </w:rPr>
              <w:t>у</w:t>
            </w:r>
            <w:r w:rsidRPr="007C7DF0">
              <w:rPr>
                <w:rFonts w:ascii="Times New Roman" w:eastAsia="Times New Roman" w:hAnsi="Times New Roman" w:cs="Times New Roman"/>
                <w:lang w:val="uk-UA"/>
              </w:rPr>
              <w:t xml:space="preserve"> відповідно до вимог законодавства України</w:t>
            </w:r>
            <w:r>
              <w:rPr>
                <w:rFonts w:ascii="Times New Roman" w:eastAsia="Times New Roman" w:hAnsi="Times New Roman" w:cs="Times New Roman"/>
                <w:lang w:val="uk-UA"/>
              </w:rPr>
              <w:t>.</w:t>
            </w:r>
          </w:p>
          <w:p w14:paraId="4FB77D09" w14:textId="1B46835A" w:rsidR="00E42803" w:rsidRPr="007702C5" w:rsidRDefault="00E42803" w:rsidP="00695B30">
            <w:pPr>
              <w:autoSpaceDE w:val="0"/>
              <w:autoSpaceDN w:val="0"/>
              <w:adjustRightInd w:val="0"/>
              <w:spacing w:after="0" w:line="252" w:lineRule="exact"/>
              <w:ind w:right="477"/>
              <w:rPr>
                <w:rFonts w:ascii="Times New Roman" w:eastAsia="Times New Roman"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14:paraId="4D44B330"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5F9B0802" w14:textId="2873C01B" w:rsidR="00E42803" w:rsidRPr="007702C5" w:rsidRDefault="00E42803" w:rsidP="00695B30">
            <w:pPr>
              <w:autoSpaceDE w:val="0"/>
              <w:autoSpaceDN w:val="0"/>
              <w:adjustRightInd w:val="0"/>
              <w:spacing w:after="0" w:line="252" w:lineRule="exact"/>
              <w:ind w:right="436"/>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 xml:space="preserve">До </w:t>
            </w:r>
            <w:r>
              <w:rPr>
                <w:rFonts w:ascii="Times New Roman" w:eastAsia="Times New Roman" w:hAnsi="Times New Roman" w:cs="Times New Roman"/>
                <w:lang w:val="uk-UA"/>
              </w:rPr>
              <w:t>оголошення тендерів</w:t>
            </w:r>
          </w:p>
        </w:tc>
        <w:tc>
          <w:tcPr>
            <w:tcW w:w="1560" w:type="dxa"/>
            <w:tcBorders>
              <w:top w:val="single" w:sz="4" w:space="0" w:color="000000"/>
              <w:left w:val="single" w:sz="4" w:space="0" w:color="000000"/>
              <w:bottom w:val="single" w:sz="4" w:space="0" w:color="000000"/>
              <w:right w:val="single" w:sz="4" w:space="0" w:color="000000"/>
            </w:tcBorders>
          </w:tcPr>
          <w:p w14:paraId="598F312E"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655EA699" w14:textId="77777777" w:rsidR="00E42803" w:rsidRPr="007702C5" w:rsidRDefault="00E42803" w:rsidP="00695B30">
            <w:pPr>
              <w:autoSpaceDE w:val="0"/>
              <w:autoSpaceDN w:val="0"/>
              <w:adjustRightInd w:val="0"/>
              <w:spacing w:after="0" w:line="252" w:lineRule="exact"/>
              <w:ind w:right="459"/>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а до</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ме</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тац</w:t>
            </w:r>
            <w:r w:rsidRPr="007702C5">
              <w:rPr>
                <w:rFonts w:ascii="Times New Roman" w:eastAsia="Times New Roman" w:hAnsi="Times New Roman" w:cs="Times New Roman"/>
                <w:spacing w:val="-2"/>
                <w:lang w:val="uk-UA"/>
              </w:rPr>
              <w:t>і</w:t>
            </w:r>
            <w:r w:rsidRPr="007702C5">
              <w:rPr>
                <w:rFonts w:ascii="Times New Roman" w:eastAsia="Times New Roman" w:hAnsi="Times New Roman" w:cs="Times New Roman"/>
                <w:lang w:val="uk-UA"/>
              </w:rPr>
              <w:t>ї</w:t>
            </w:r>
          </w:p>
        </w:tc>
        <w:tc>
          <w:tcPr>
            <w:tcW w:w="1984" w:type="dxa"/>
            <w:tcBorders>
              <w:top w:val="single" w:sz="4" w:space="0" w:color="000000"/>
              <w:left w:val="single" w:sz="4" w:space="0" w:color="000000"/>
              <w:bottom w:val="single" w:sz="4" w:space="0" w:color="000000"/>
              <w:right w:val="single" w:sz="4" w:space="0" w:color="000000"/>
            </w:tcBorders>
          </w:tcPr>
          <w:p w14:paraId="7B2A2334"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1A958A1D" w14:textId="45EC7313" w:rsidR="00E42803" w:rsidRPr="007702C5" w:rsidRDefault="00E42803" w:rsidP="00695B30">
            <w:pPr>
              <w:autoSpaceDE w:val="0"/>
              <w:autoSpaceDN w:val="0"/>
              <w:adjustRightInd w:val="0"/>
              <w:spacing w:after="0" w:line="252" w:lineRule="exact"/>
              <w:ind w:right="228"/>
              <w:rPr>
                <w:rFonts w:ascii="Times New Roman" w:eastAsia="Times New Roman" w:hAnsi="Times New Roman" w:cs="Times New Roman"/>
                <w:sz w:val="24"/>
                <w:szCs w:val="24"/>
                <w:lang w:val="uk-UA"/>
              </w:rPr>
            </w:pPr>
            <w:r>
              <w:rPr>
                <w:rFonts w:ascii="Times New Roman" w:eastAsia="Times New Roman" w:hAnsi="Times New Roman" w:cs="Times New Roman"/>
                <w:spacing w:val="-1"/>
                <w:lang w:val="uk-UA"/>
              </w:rPr>
              <w:t xml:space="preserve">Протягом та після завершення  розробки проекту </w:t>
            </w:r>
          </w:p>
        </w:tc>
        <w:tc>
          <w:tcPr>
            <w:tcW w:w="2552" w:type="dxa"/>
            <w:tcBorders>
              <w:top w:val="single" w:sz="4" w:space="0" w:color="000000"/>
              <w:left w:val="single" w:sz="4" w:space="0" w:color="000000"/>
              <w:bottom w:val="single" w:sz="4" w:space="0" w:color="000000"/>
              <w:right w:val="single" w:sz="4" w:space="0" w:color="000000"/>
            </w:tcBorders>
          </w:tcPr>
          <w:p w14:paraId="75E036B3"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359F6BC3" w14:textId="4B205B20" w:rsidR="00E42803" w:rsidRPr="007702C5" w:rsidRDefault="00E42803" w:rsidP="00695B30">
            <w:pPr>
              <w:autoSpaceDE w:val="0"/>
              <w:autoSpaceDN w:val="0"/>
              <w:adjustRightInd w:val="0"/>
              <w:spacing w:after="0" w:line="252" w:lineRule="exact"/>
              <w:ind w:right="415"/>
              <w:rPr>
                <w:rFonts w:ascii="Times New Roman" w:eastAsia="Times New Roman" w:hAnsi="Times New Roman" w:cs="Times New Roman"/>
                <w:sz w:val="24"/>
                <w:szCs w:val="24"/>
                <w:lang w:val="uk-UA"/>
              </w:rPr>
            </w:pPr>
            <w:r w:rsidRPr="002B1299">
              <w:rPr>
                <w:rFonts w:ascii="Times New Roman" w:eastAsia="Times New Roman" w:hAnsi="Times New Roman" w:cs="Times New Roman"/>
                <w:spacing w:val="1"/>
                <w:lang w:val="uk-UA"/>
              </w:rPr>
              <w:t>ПВСП, Власник об’єкту/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1396D107"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3F7B399A"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tc>
      </w:tr>
      <w:tr w:rsidR="00CA366C" w:rsidRPr="00E54646" w14:paraId="6A320171" w14:textId="755D9778" w:rsidTr="00FD0E02">
        <w:trPr>
          <w:trHeight w:hRule="exact" w:val="1847"/>
        </w:trPr>
        <w:tc>
          <w:tcPr>
            <w:tcW w:w="1287" w:type="dxa"/>
            <w:vMerge/>
            <w:tcBorders>
              <w:left w:val="single" w:sz="4" w:space="0" w:color="000000"/>
              <w:right w:val="single" w:sz="4" w:space="0" w:color="000000"/>
            </w:tcBorders>
          </w:tcPr>
          <w:p w14:paraId="51741883" w14:textId="4E4C3D7F" w:rsidR="00E42803" w:rsidRPr="007702C5" w:rsidRDefault="00E42803" w:rsidP="00695B30">
            <w:pPr>
              <w:autoSpaceDE w:val="0"/>
              <w:autoSpaceDN w:val="0"/>
              <w:adjustRightInd w:val="0"/>
              <w:spacing w:after="0" w:line="240" w:lineRule="auto"/>
              <w:ind w:right="65"/>
              <w:rPr>
                <w:rFonts w:ascii="Times New Roman" w:eastAsia="Times New Roman" w:hAnsi="Times New Roman" w:cs="Times New Roman"/>
                <w:sz w:val="24"/>
                <w:szCs w:val="24"/>
                <w:lang w:val="uk-UA"/>
              </w:rPr>
            </w:pPr>
          </w:p>
        </w:tc>
        <w:tc>
          <w:tcPr>
            <w:tcW w:w="4101" w:type="dxa"/>
            <w:tcBorders>
              <w:top w:val="single" w:sz="4" w:space="0" w:color="000000"/>
              <w:left w:val="single" w:sz="4" w:space="0" w:color="000000"/>
              <w:bottom w:val="single" w:sz="4" w:space="0" w:color="000000"/>
              <w:right w:val="single" w:sz="4" w:space="0" w:color="000000"/>
            </w:tcBorders>
          </w:tcPr>
          <w:p w14:paraId="6DDD29E9"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589DC50E" w14:textId="7F20ABC2" w:rsidR="00E42803" w:rsidRPr="007702C5" w:rsidRDefault="007431C8" w:rsidP="00695B30">
            <w:pPr>
              <w:autoSpaceDE w:val="0"/>
              <w:autoSpaceDN w:val="0"/>
              <w:adjustRightInd w:val="0"/>
              <w:spacing w:after="0" w:line="252" w:lineRule="exact"/>
              <w:ind w:right="477"/>
              <w:rPr>
                <w:rFonts w:ascii="Times New Roman" w:eastAsia="Times New Roman" w:hAnsi="Times New Roman" w:cs="Times New Roman"/>
                <w:sz w:val="24"/>
                <w:szCs w:val="24"/>
                <w:lang w:val="uk-UA"/>
              </w:rPr>
            </w:pPr>
            <w:r w:rsidRPr="006773D5">
              <w:rPr>
                <w:rFonts w:ascii="Times New Roman" w:eastAsia="Times New Roman" w:hAnsi="Times New Roman" w:cs="Times New Roman"/>
                <w:lang w:val="uk-UA"/>
              </w:rPr>
              <w:t>Надати повідомлення про початок будівельних робіт</w:t>
            </w:r>
          </w:p>
        </w:tc>
        <w:tc>
          <w:tcPr>
            <w:tcW w:w="1275" w:type="dxa"/>
            <w:tcBorders>
              <w:top w:val="single" w:sz="4" w:space="0" w:color="000000"/>
              <w:left w:val="single" w:sz="4" w:space="0" w:color="000000"/>
              <w:bottom w:val="single" w:sz="4" w:space="0" w:color="000000"/>
              <w:right w:val="single" w:sz="4" w:space="0" w:color="000000"/>
            </w:tcBorders>
          </w:tcPr>
          <w:p w14:paraId="379D9C34"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347E42DE" w14:textId="77777777" w:rsidR="00E42803" w:rsidRPr="007702C5" w:rsidRDefault="00E42803" w:rsidP="00695B30">
            <w:pPr>
              <w:autoSpaceDE w:val="0"/>
              <w:autoSpaceDN w:val="0"/>
              <w:adjustRightInd w:val="0"/>
              <w:spacing w:after="0" w:line="252" w:lineRule="exact"/>
              <w:ind w:right="436"/>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До поча</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lang w:val="uk-UA"/>
              </w:rPr>
              <w:t>ку роб</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w:t>
            </w:r>
          </w:p>
        </w:tc>
        <w:tc>
          <w:tcPr>
            <w:tcW w:w="1560" w:type="dxa"/>
            <w:tcBorders>
              <w:top w:val="single" w:sz="4" w:space="0" w:color="000000"/>
              <w:left w:val="single" w:sz="4" w:space="0" w:color="000000"/>
              <w:bottom w:val="single" w:sz="4" w:space="0" w:color="000000"/>
              <w:right w:val="single" w:sz="4" w:space="0" w:color="000000"/>
            </w:tcBorders>
          </w:tcPr>
          <w:p w14:paraId="6AD81F87"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003E78EE" w14:textId="77777777" w:rsidR="00E42803" w:rsidRPr="007702C5" w:rsidRDefault="00E42803" w:rsidP="00695B30">
            <w:pPr>
              <w:autoSpaceDE w:val="0"/>
              <w:autoSpaceDN w:val="0"/>
              <w:adjustRightInd w:val="0"/>
              <w:spacing w:after="0" w:line="252" w:lineRule="exact"/>
              <w:ind w:right="459"/>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а до</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ме</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тац</w:t>
            </w:r>
            <w:r w:rsidRPr="007702C5">
              <w:rPr>
                <w:rFonts w:ascii="Times New Roman" w:eastAsia="Times New Roman" w:hAnsi="Times New Roman" w:cs="Times New Roman"/>
                <w:spacing w:val="-2"/>
                <w:lang w:val="uk-UA"/>
              </w:rPr>
              <w:t>і</w:t>
            </w:r>
            <w:r w:rsidRPr="007702C5">
              <w:rPr>
                <w:rFonts w:ascii="Times New Roman" w:eastAsia="Times New Roman" w:hAnsi="Times New Roman" w:cs="Times New Roman"/>
                <w:lang w:val="uk-UA"/>
              </w:rPr>
              <w:t>ї</w:t>
            </w:r>
          </w:p>
        </w:tc>
        <w:tc>
          <w:tcPr>
            <w:tcW w:w="1984" w:type="dxa"/>
            <w:tcBorders>
              <w:top w:val="single" w:sz="4" w:space="0" w:color="000000"/>
              <w:left w:val="single" w:sz="4" w:space="0" w:color="000000"/>
              <w:bottom w:val="single" w:sz="4" w:space="0" w:color="000000"/>
              <w:right w:val="single" w:sz="4" w:space="0" w:color="000000"/>
            </w:tcBorders>
          </w:tcPr>
          <w:p w14:paraId="77B1F1BD"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0093D11B" w14:textId="4DABEEC1" w:rsidR="00E42803" w:rsidRPr="007702C5" w:rsidRDefault="00E42803" w:rsidP="00695B30">
            <w:pPr>
              <w:autoSpaceDE w:val="0"/>
              <w:autoSpaceDN w:val="0"/>
              <w:adjustRightInd w:val="0"/>
              <w:spacing w:after="0" w:line="252" w:lineRule="exact"/>
              <w:ind w:right="228"/>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О</w:t>
            </w:r>
            <w:r w:rsidRPr="007702C5">
              <w:rPr>
                <w:rFonts w:ascii="Times New Roman" w:eastAsia="Times New Roman" w:hAnsi="Times New Roman" w:cs="Times New Roman"/>
                <w:lang w:val="uk-UA"/>
              </w:rPr>
              <w:t>др</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у</w:t>
            </w:r>
            <w:r w:rsidRPr="007702C5">
              <w:rPr>
                <w:rFonts w:ascii="Times New Roman" w:eastAsia="Times New Roman" w:hAnsi="Times New Roman" w:cs="Times New Roman"/>
                <w:spacing w:val="-2"/>
                <w:lang w:val="uk-UA"/>
              </w:rPr>
              <w:t xml:space="preserve"> </w:t>
            </w:r>
            <w:r>
              <w:rPr>
                <w:rFonts w:ascii="Times New Roman" w:eastAsia="Times New Roman" w:hAnsi="Times New Roman" w:cs="Times New Roman"/>
                <w:lang w:val="uk-UA"/>
              </w:rPr>
              <w:t>підписання угоди з підрядником будівництва</w:t>
            </w:r>
          </w:p>
        </w:tc>
        <w:tc>
          <w:tcPr>
            <w:tcW w:w="2552" w:type="dxa"/>
            <w:tcBorders>
              <w:top w:val="single" w:sz="4" w:space="0" w:color="000000"/>
              <w:left w:val="single" w:sz="4" w:space="0" w:color="000000"/>
              <w:bottom w:val="single" w:sz="4" w:space="0" w:color="000000"/>
              <w:right w:val="single" w:sz="4" w:space="0" w:color="000000"/>
            </w:tcBorders>
          </w:tcPr>
          <w:p w14:paraId="41C9BAD2"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7310E51A" w14:textId="2D237304" w:rsidR="00E42803" w:rsidRPr="007702C5" w:rsidRDefault="00E42803" w:rsidP="00695B30">
            <w:pPr>
              <w:autoSpaceDE w:val="0"/>
              <w:autoSpaceDN w:val="0"/>
              <w:adjustRightInd w:val="0"/>
              <w:spacing w:after="0" w:line="252" w:lineRule="exact"/>
              <w:ind w:right="415"/>
              <w:rPr>
                <w:rFonts w:ascii="Times New Roman" w:eastAsia="Times New Roman" w:hAnsi="Times New Roman" w:cs="Times New Roman"/>
                <w:sz w:val="24"/>
                <w:szCs w:val="24"/>
                <w:lang w:val="uk-UA"/>
              </w:rPr>
            </w:pPr>
            <w:r w:rsidRPr="00B26D49">
              <w:rPr>
                <w:rFonts w:ascii="Times New Roman" w:eastAsia="Times New Roman" w:hAnsi="Times New Roman" w:cs="Times New Roman"/>
                <w:spacing w:val="1"/>
                <w:lang w:val="uk-UA"/>
              </w:rPr>
              <w:t>ПВСП, Власник об’єкту/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23B07A11"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2288BE39" w14:textId="77777777" w:rsidR="00E42803" w:rsidRPr="007702C5" w:rsidRDefault="00E42803" w:rsidP="00695B30">
            <w:pPr>
              <w:autoSpaceDE w:val="0"/>
              <w:autoSpaceDN w:val="0"/>
              <w:adjustRightInd w:val="0"/>
              <w:spacing w:before="9" w:after="0" w:line="100" w:lineRule="exact"/>
              <w:rPr>
                <w:rFonts w:ascii="Times New Roman" w:eastAsia="Times New Roman" w:hAnsi="Times New Roman" w:cs="Times New Roman"/>
                <w:sz w:val="10"/>
                <w:szCs w:val="10"/>
                <w:lang w:val="uk-UA"/>
              </w:rPr>
            </w:pPr>
          </w:p>
        </w:tc>
      </w:tr>
      <w:tr w:rsidR="00CA366C" w:rsidRPr="00E54646" w14:paraId="5394FACC" w14:textId="72F64C46" w:rsidTr="003446A6">
        <w:trPr>
          <w:trHeight w:hRule="exact" w:val="2282"/>
        </w:trPr>
        <w:tc>
          <w:tcPr>
            <w:tcW w:w="1287" w:type="dxa"/>
            <w:vMerge/>
            <w:tcBorders>
              <w:left w:val="single" w:sz="4" w:space="0" w:color="000000"/>
              <w:bottom w:val="single" w:sz="4" w:space="0" w:color="000000"/>
              <w:right w:val="single" w:sz="4" w:space="0" w:color="000000"/>
            </w:tcBorders>
          </w:tcPr>
          <w:p w14:paraId="5DE87B3E" w14:textId="67802007" w:rsidR="00E42803" w:rsidRPr="007702C5" w:rsidRDefault="00E42803" w:rsidP="007702C5">
            <w:pPr>
              <w:autoSpaceDE w:val="0"/>
              <w:autoSpaceDN w:val="0"/>
              <w:adjustRightInd w:val="0"/>
              <w:spacing w:after="0" w:line="240" w:lineRule="auto"/>
              <w:ind w:right="65"/>
              <w:rPr>
                <w:rFonts w:ascii="Times New Roman" w:eastAsia="Times New Roman" w:hAnsi="Times New Roman" w:cs="Times New Roman"/>
                <w:sz w:val="24"/>
                <w:szCs w:val="24"/>
                <w:lang w:val="uk-UA"/>
              </w:rPr>
            </w:pPr>
          </w:p>
        </w:tc>
        <w:tc>
          <w:tcPr>
            <w:tcW w:w="4101" w:type="dxa"/>
            <w:tcBorders>
              <w:top w:val="single" w:sz="4" w:space="0" w:color="000000"/>
              <w:left w:val="single" w:sz="4" w:space="0" w:color="000000"/>
              <w:bottom w:val="single" w:sz="4" w:space="0" w:color="000000"/>
              <w:right w:val="single" w:sz="4" w:space="0" w:color="000000"/>
            </w:tcBorders>
          </w:tcPr>
          <w:p w14:paraId="3ACCDE74"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343B0990" w14:textId="46FC718A" w:rsidR="00E42803" w:rsidRPr="00E22FDC" w:rsidRDefault="00E42803" w:rsidP="00E22FDC">
            <w:pPr>
              <w:rPr>
                <w:rFonts w:ascii="Times New Roman" w:eastAsia="Times New Roman" w:hAnsi="Times New Roman" w:cs="Times New Roman"/>
                <w:lang w:val="uk-UA"/>
              </w:rPr>
            </w:pPr>
            <w:r>
              <w:rPr>
                <w:rFonts w:ascii="Times New Roman" w:eastAsia="Times New Roman" w:hAnsi="Times New Roman" w:cs="Times New Roman"/>
                <w:lang w:val="uk-UA"/>
              </w:rPr>
              <w:t xml:space="preserve">Надати </w:t>
            </w:r>
            <w:r w:rsidRPr="00E22FDC">
              <w:rPr>
                <w:rFonts w:ascii="Times New Roman" w:eastAsia="Times New Roman" w:hAnsi="Times New Roman" w:cs="Times New Roman"/>
                <w:lang w:val="uk-UA"/>
              </w:rPr>
              <w:t>Декларацію про готовність об’єкта до експлуатації/документи для одержання   Сертифікату про відповідність закінченого будівництвом об’єкта (черги, окремого пускового комплексу ) проектній документації та підтвердж</w:t>
            </w:r>
            <w:r>
              <w:rPr>
                <w:rFonts w:ascii="Times New Roman" w:eastAsia="Times New Roman" w:hAnsi="Times New Roman" w:cs="Times New Roman"/>
                <w:lang w:val="uk-UA"/>
              </w:rPr>
              <w:t>ення</w:t>
            </w:r>
            <w:r w:rsidRPr="00E22FDC">
              <w:rPr>
                <w:rFonts w:ascii="Times New Roman" w:eastAsia="Times New Roman" w:hAnsi="Times New Roman" w:cs="Times New Roman"/>
                <w:lang w:val="uk-UA"/>
              </w:rPr>
              <w:t xml:space="preserve"> його готовн</w:t>
            </w:r>
            <w:r>
              <w:rPr>
                <w:rFonts w:ascii="Times New Roman" w:eastAsia="Times New Roman" w:hAnsi="Times New Roman" w:cs="Times New Roman"/>
                <w:lang w:val="uk-UA"/>
              </w:rPr>
              <w:t>ості</w:t>
            </w:r>
            <w:r w:rsidRPr="00E22FDC">
              <w:rPr>
                <w:rFonts w:ascii="Times New Roman" w:eastAsia="Times New Roman" w:hAnsi="Times New Roman" w:cs="Times New Roman"/>
                <w:lang w:val="uk-UA"/>
              </w:rPr>
              <w:t xml:space="preserve"> до експлуатації.</w:t>
            </w:r>
          </w:p>
          <w:p w14:paraId="607ED551" w14:textId="558A430C" w:rsidR="00E42803" w:rsidRPr="007702C5" w:rsidRDefault="00E42803" w:rsidP="007702C5">
            <w:pPr>
              <w:autoSpaceDE w:val="0"/>
              <w:autoSpaceDN w:val="0"/>
              <w:adjustRightInd w:val="0"/>
              <w:spacing w:after="0" w:line="252" w:lineRule="exact"/>
              <w:ind w:right="477"/>
              <w:rPr>
                <w:rFonts w:ascii="Times New Roman" w:eastAsia="Times New Roman"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14:paraId="7CCA61B5"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7B13626C" w14:textId="4C75B88C" w:rsidR="00E42803" w:rsidRPr="007702C5" w:rsidRDefault="00E42803" w:rsidP="007702C5">
            <w:pPr>
              <w:autoSpaceDE w:val="0"/>
              <w:autoSpaceDN w:val="0"/>
              <w:adjustRightInd w:val="0"/>
              <w:spacing w:after="0" w:line="252" w:lineRule="exact"/>
              <w:ind w:right="436"/>
              <w:rPr>
                <w:rFonts w:ascii="Times New Roman" w:eastAsia="Times New Roman" w:hAnsi="Times New Roman" w:cs="Times New Roman"/>
                <w:sz w:val="24"/>
                <w:szCs w:val="24"/>
                <w:lang w:val="uk-UA"/>
              </w:rPr>
            </w:pPr>
            <w:r>
              <w:rPr>
                <w:rFonts w:ascii="Times New Roman" w:eastAsia="Times New Roman" w:hAnsi="Times New Roman" w:cs="Times New Roman"/>
                <w:lang w:val="uk-UA"/>
              </w:rPr>
              <w:t>Після завершення об’єкта будівництвом</w:t>
            </w:r>
            <w:r w:rsidRPr="007702C5">
              <w:rPr>
                <w:rFonts w:ascii="Times New Roman" w:eastAsia="Times New Roman" w:hAnsi="Times New Roman" w:cs="Times New Roman"/>
                <w:lang w:val="uk-UA"/>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1B3CB3C"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59889C54" w14:textId="77777777" w:rsidR="00E42803" w:rsidRPr="007702C5" w:rsidRDefault="00E42803" w:rsidP="007702C5">
            <w:pPr>
              <w:autoSpaceDE w:val="0"/>
              <w:autoSpaceDN w:val="0"/>
              <w:adjustRightInd w:val="0"/>
              <w:spacing w:after="0" w:line="252" w:lineRule="exact"/>
              <w:ind w:right="459"/>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а до</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ме</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тац</w:t>
            </w:r>
            <w:r w:rsidRPr="007702C5">
              <w:rPr>
                <w:rFonts w:ascii="Times New Roman" w:eastAsia="Times New Roman" w:hAnsi="Times New Roman" w:cs="Times New Roman"/>
                <w:spacing w:val="-2"/>
                <w:lang w:val="uk-UA"/>
              </w:rPr>
              <w:t>і</w:t>
            </w:r>
            <w:r w:rsidRPr="007702C5">
              <w:rPr>
                <w:rFonts w:ascii="Times New Roman" w:eastAsia="Times New Roman" w:hAnsi="Times New Roman" w:cs="Times New Roman"/>
                <w:lang w:val="uk-UA"/>
              </w:rPr>
              <w:t>ї</w:t>
            </w:r>
          </w:p>
        </w:tc>
        <w:tc>
          <w:tcPr>
            <w:tcW w:w="1984" w:type="dxa"/>
            <w:tcBorders>
              <w:top w:val="single" w:sz="4" w:space="0" w:color="000000"/>
              <w:left w:val="single" w:sz="4" w:space="0" w:color="000000"/>
              <w:bottom w:val="single" w:sz="4" w:space="0" w:color="000000"/>
              <w:right w:val="single" w:sz="4" w:space="0" w:color="000000"/>
            </w:tcBorders>
          </w:tcPr>
          <w:p w14:paraId="68E2330E"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48CD998B" w14:textId="49447426" w:rsidR="00E42803" w:rsidRPr="007702C5" w:rsidRDefault="00E42803" w:rsidP="007702C5">
            <w:pPr>
              <w:autoSpaceDE w:val="0"/>
              <w:autoSpaceDN w:val="0"/>
              <w:adjustRightInd w:val="0"/>
              <w:spacing w:after="0" w:line="252" w:lineRule="exact"/>
              <w:ind w:right="228"/>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О</w:t>
            </w:r>
            <w:r w:rsidRPr="007702C5">
              <w:rPr>
                <w:rFonts w:ascii="Times New Roman" w:eastAsia="Times New Roman" w:hAnsi="Times New Roman" w:cs="Times New Roman"/>
                <w:lang w:val="uk-UA"/>
              </w:rPr>
              <w:t>др</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пі</w:t>
            </w:r>
            <w:r w:rsidRPr="007702C5">
              <w:rPr>
                <w:rFonts w:ascii="Times New Roman" w:eastAsia="Times New Roman" w:hAnsi="Times New Roman" w:cs="Times New Roman"/>
                <w:spacing w:val="1"/>
                <w:lang w:val="uk-UA"/>
              </w:rPr>
              <w:t>с</w:t>
            </w:r>
            <w:r w:rsidRPr="007702C5">
              <w:rPr>
                <w:rFonts w:ascii="Times New Roman" w:eastAsia="Times New Roman" w:hAnsi="Times New Roman" w:cs="Times New Roman"/>
                <w:lang w:val="uk-UA"/>
              </w:rPr>
              <w:t xml:space="preserve">ля </w:t>
            </w:r>
            <w:r>
              <w:rPr>
                <w:rFonts w:ascii="Times New Roman" w:eastAsia="Times New Roman" w:hAnsi="Times New Roman" w:cs="Times New Roman"/>
                <w:lang w:val="uk-UA"/>
              </w:rPr>
              <w:t>завершення об’єкта будівництвом</w:t>
            </w:r>
          </w:p>
        </w:tc>
        <w:tc>
          <w:tcPr>
            <w:tcW w:w="2552" w:type="dxa"/>
            <w:tcBorders>
              <w:top w:val="single" w:sz="4" w:space="0" w:color="000000"/>
              <w:left w:val="single" w:sz="4" w:space="0" w:color="000000"/>
              <w:bottom w:val="single" w:sz="4" w:space="0" w:color="000000"/>
              <w:right w:val="single" w:sz="4" w:space="0" w:color="000000"/>
            </w:tcBorders>
          </w:tcPr>
          <w:p w14:paraId="12885432"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1312CED2" w14:textId="304169BC" w:rsidR="00E42803" w:rsidRPr="007702C5" w:rsidRDefault="00E42803" w:rsidP="007702C5">
            <w:pPr>
              <w:autoSpaceDE w:val="0"/>
              <w:autoSpaceDN w:val="0"/>
              <w:adjustRightInd w:val="0"/>
              <w:spacing w:after="0" w:line="252" w:lineRule="exact"/>
              <w:ind w:right="415"/>
              <w:rPr>
                <w:rFonts w:ascii="Times New Roman" w:eastAsia="Times New Roman" w:hAnsi="Times New Roman" w:cs="Times New Roman"/>
                <w:sz w:val="24"/>
                <w:szCs w:val="24"/>
                <w:lang w:val="uk-UA"/>
              </w:rPr>
            </w:pPr>
            <w:r w:rsidRPr="00B26D49">
              <w:rPr>
                <w:rFonts w:ascii="Times New Roman" w:eastAsia="Times New Roman" w:hAnsi="Times New Roman" w:cs="Times New Roman"/>
                <w:spacing w:val="1"/>
                <w:lang w:val="uk-UA"/>
              </w:rPr>
              <w:t>ПВСП, Власник об’єкту/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0AA84E74"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6DD902C7"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tc>
      </w:tr>
      <w:tr w:rsidR="00CA366C" w:rsidRPr="00E54646" w14:paraId="1834F958" w14:textId="394C751E" w:rsidTr="003446A6">
        <w:trPr>
          <w:trHeight w:hRule="exact" w:val="2838"/>
        </w:trPr>
        <w:tc>
          <w:tcPr>
            <w:tcW w:w="1287" w:type="dxa"/>
            <w:vMerge w:val="restart"/>
            <w:tcBorders>
              <w:top w:val="single" w:sz="4" w:space="0" w:color="000000"/>
              <w:left w:val="single" w:sz="4" w:space="0" w:color="000000"/>
              <w:right w:val="single" w:sz="4" w:space="0" w:color="000000"/>
            </w:tcBorders>
          </w:tcPr>
          <w:p w14:paraId="156639E8" w14:textId="1A57CFA2" w:rsidR="00E42803" w:rsidRPr="007702C5" w:rsidRDefault="00E42803" w:rsidP="007702C5">
            <w:pPr>
              <w:autoSpaceDE w:val="0"/>
              <w:autoSpaceDN w:val="0"/>
              <w:adjustRightInd w:val="0"/>
              <w:spacing w:after="0" w:line="252" w:lineRule="exact"/>
              <w:ind w:right="415"/>
              <w:rPr>
                <w:rFonts w:ascii="Times New Roman" w:eastAsia="Times New Roman" w:hAnsi="Times New Roman" w:cs="Times New Roman"/>
                <w:sz w:val="24"/>
                <w:szCs w:val="24"/>
                <w:lang w:val="uk-UA"/>
              </w:rPr>
            </w:pPr>
            <w:r>
              <w:rPr>
                <w:rFonts w:ascii="Times New Roman" w:eastAsia="Times New Roman" w:hAnsi="Times New Roman" w:cs="Times New Roman"/>
                <w:lang w:val="uk-UA"/>
              </w:rPr>
              <w:t>Охорона праці</w:t>
            </w:r>
          </w:p>
        </w:tc>
        <w:tc>
          <w:tcPr>
            <w:tcW w:w="4101" w:type="dxa"/>
            <w:tcBorders>
              <w:top w:val="single" w:sz="4" w:space="0" w:color="000000"/>
              <w:left w:val="single" w:sz="4" w:space="0" w:color="000000"/>
              <w:bottom w:val="single" w:sz="4" w:space="0" w:color="000000"/>
              <w:right w:val="single" w:sz="4" w:space="0" w:color="000000"/>
            </w:tcBorders>
          </w:tcPr>
          <w:p w14:paraId="0DC82BF0"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534A4192" w14:textId="37627403" w:rsidR="00E42803" w:rsidRPr="007702C5" w:rsidRDefault="00E42803" w:rsidP="007702C5">
            <w:pPr>
              <w:autoSpaceDE w:val="0"/>
              <w:autoSpaceDN w:val="0"/>
              <w:adjustRightInd w:val="0"/>
              <w:spacing w:after="0" w:line="240" w:lineRule="auto"/>
              <w:ind w:right="14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ал</w:t>
            </w:r>
            <w:r w:rsidRPr="007702C5">
              <w:rPr>
                <w:rFonts w:ascii="Times New Roman" w:eastAsia="Times New Roman" w:hAnsi="Times New Roman" w:cs="Times New Roman"/>
                <w:spacing w:val="1"/>
                <w:lang w:val="uk-UA"/>
              </w:rPr>
              <w:t>еж</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е о</w:t>
            </w:r>
            <w:r w:rsidRPr="007702C5">
              <w:rPr>
                <w:rFonts w:ascii="Times New Roman" w:eastAsia="Times New Roman" w:hAnsi="Times New Roman" w:cs="Times New Roman"/>
                <w:spacing w:val="1"/>
                <w:lang w:val="uk-UA"/>
              </w:rPr>
              <w:t>г</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ро</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ен</w:t>
            </w:r>
            <w:r w:rsidRPr="007702C5">
              <w:rPr>
                <w:rFonts w:ascii="Times New Roman" w:eastAsia="Times New Roman" w:hAnsi="Times New Roman" w:cs="Times New Roman"/>
                <w:spacing w:val="-1"/>
                <w:lang w:val="uk-UA"/>
              </w:rPr>
              <w:t>ня</w:t>
            </w:r>
            <w:r>
              <w:rPr>
                <w:rFonts w:ascii="Times New Roman" w:eastAsia="Times New Roman" w:hAnsi="Times New Roman" w:cs="Times New Roman"/>
                <w:spacing w:val="-1"/>
                <w:lang w:val="uk-UA"/>
              </w:rPr>
              <w:t xml:space="preserve"> будівельного майданчика</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стано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лення                                 по</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ере</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альн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 xml:space="preserve">х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на</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в</w:t>
            </w:r>
          </w:p>
        </w:tc>
        <w:tc>
          <w:tcPr>
            <w:tcW w:w="1275" w:type="dxa"/>
            <w:tcBorders>
              <w:top w:val="single" w:sz="4" w:space="0" w:color="000000"/>
              <w:left w:val="single" w:sz="4" w:space="0" w:color="000000"/>
              <w:bottom w:val="single" w:sz="4" w:space="0" w:color="000000"/>
              <w:right w:val="single" w:sz="4" w:space="0" w:color="000000"/>
            </w:tcBorders>
          </w:tcPr>
          <w:p w14:paraId="62C25E65" w14:textId="77777777" w:rsidR="00E42803" w:rsidRPr="007702C5" w:rsidRDefault="00E42803" w:rsidP="007702C5">
            <w:pPr>
              <w:autoSpaceDE w:val="0"/>
              <w:autoSpaceDN w:val="0"/>
              <w:adjustRightInd w:val="0"/>
              <w:spacing w:before="2" w:after="0" w:line="110" w:lineRule="exact"/>
              <w:rPr>
                <w:rFonts w:ascii="Times New Roman" w:eastAsia="Times New Roman" w:hAnsi="Times New Roman" w:cs="Times New Roman"/>
                <w:sz w:val="11"/>
                <w:szCs w:val="11"/>
                <w:lang w:val="uk-UA"/>
              </w:rPr>
            </w:pPr>
          </w:p>
          <w:p w14:paraId="55AC3928" w14:textId="77777777" w:rsidR="00E42803" w:rsidRPr="007702C5" w:rsidRDefault="00E42803" w:rsidP="007702C5">
            <w:pPr>
              <w:autoSpaceDE w:val="0"/>
              <w:autoSpaceDN w:val="0"/>
              <w:adjustRightInd w:val="0"/>
              <w:spacing w:after="0" w:line="252" w:lineRule="exact"/>
              <w:ind w:right="167"/>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 о</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і</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та довкола</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нього</w:t>
            </w:r>
          </w:p>
        </w:tc>
        <w:tc>
          <w:tcPr>
            <w:tcW w:w="1560" w:type="dxa"/>
            <w:tcBorders>
              <w:top w:val="single" w:sz="4" w:space="0" w:color="000000"/>
              <w:left w:val="single" w:sz="4" w:space="0" w:color="000000"/>
              <w:bottom w:val="single" w:sz="4" w:space="0" w:color="000000"/>
              <w:right w:val="single" w:sz="4" w:space="0" w:color="000000"/>
            </w:tcBorders>
          </w:tcPr>
          <w:p w14:paraId="4B19A605" w14:textId="77777777" w:rsidR="00E42803" w:rsidRPr="007702C5" w:rsidRDefault="00E42803" w:rsidP="007702C5">
            <w:pPr>
              <w:autoSpaceDE w:val="0"/>
              <w:autoSpaceDN w:val="0"/>
              <w:adjustRightInd w:val="0"/>
              <w:spacing w:before="2" w:after="0" w:line="110" w:lineRule="exact"/>
              <w:rPr>
                <w:rFonts w:ascii="Times New Roman" w:eastAsia="Times New Roman" w:hAnsi="Times New Roman" w:cs="Times New Roman"/>
                <w:sz w:val="11"/>
                <w:szCs w:val="11"/>
                <w:lang w:val="uk-UA"/>
              </w:rPr>
            </w:pPr>
          </w:p>
          <w:p w14:paraId="3202FCA3" w14:textId="44860F3C" w:rsidR="00E42803" w:rsidRPr="007702C5" w:rsidRDefault="00E42803" w:rsidP="00EC3F6B">
            <w:pPr>
              <w:autoSpaceDE w:val="0"/>
              <w:autoSpaceDN w:val="0"/>
              <w:adjustRightInd w:val="0"/>
              <w:spacing w:after="0" w:line="252" w:lineRule="exact"/>
              <w:ind w:right="132"/>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альна пере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ка</w:t>
            </w:r>
          </w:p>
        </w:tc>
        <w:tc>
          <w:tcPr>
            <w:tcW w:w="1984" w:type="dxa"/>
            <w:tcBorders>
              <w:top w:val="single" w:sz="4" w:space="0" w:color="000000"/>
              <w:left w:val="single" w:sz="4" w:space="0" w:color="000000"/>
              <w:bottom w:val="single" w:sz="4" w:space="0" w:color="000000"/>
              <w:right w:val="single" w:sz="4" w:space="0" w:color="000000"/>
            </w:tcBorders>
          </w:tcPr>
          <w:p w14:paraId="37A2C57E"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76054DE2" w14:textId="77777777" w:rsidR="00E42803" w:rsidRPr="003F6E5D" w:rsidRDefault="00E42803" w:rsidP="003F6E5D">
            <w:pPr>
              <w:autoSpaceDE w:val="0"/>
              <w:autoSpaceDN w:val="0"/>
              <w:adjustRightInd w:val="0"/>
              <w:spacing w:after="0" w:line="240" w:lineRule="auto"/>
              <w:ind w:right="489"/>
              <w:rPr>
                <w:rFonts w:ascii="Times New Roman" w:eastAsia="Times New Roman" w:hAnsi="Times New Roman" w:cs="Times New Roman"/>
                <w:lang w:val="uk-UA"/>
              </w:rPr>
            </w:pPr>
            <w:r w:rsidRPr="003F6E5D">
              <w:rPr>
                <w:rFonts w:ascii="Times New Roman" w:eastAsia="Times New Roman" w:hAnsi="Times New Roman" w:cs="Times New Roman"/>
                <w:lang w:val="uk-UA"/>
              </w:rPr>
              <w:t>До початку робіт; періодично, коли змінюються умови роботи (виконання)</w:t>
            </w:r>
          </w:p>
          <w:p w14:paraId="7A7F492A" w14:textId="714367CC" w:rsidR="00E42803" w:rsidRPr="007702C5" w:rsidRDefault="00E42803" w:rsidP="003F6E5D">
            <w:pPr>
              <w:autoSpaceDE w:val="0"/>
              <w:autoSpaceDN w:val="0"/>
              <w:adjustRightInd w:val="0"/>
              <w:spacing w:after="0" w:line="240" w:lineRule="auto"/>
              <w:ind w:right="489"/>
              <w:rPr>
                <w:rFonts w:ascii="Times New Roman" w:eastAsia="Times New Roman" w:hAnsi="Times New Roman" w:cs="Times New Roman"/>
                <w:sz w:val="24"/>
                <w:szCs w:val="24"/>
                <w:lang w:val="uk-UA"/>
              </w:rPr>
            </w:pPr>
            <w:r w:rsidRPr="003F6E5D">
              <w:rPr>
                <w:rFonts w:ascii="Times New Roman" w:eastAsia="Times New Roman" w:hAnsi="Times New Roman" w:cs="Times New Roman"/>
                <w:lang w:val="uk-UA"/>
              </w:rPr>
              <w:t>Періодично (моніторин</w:t>
            </w:r>
            <w:r w:rsidR="007431C8">
              <w:rPr>
                <w:rFonts w:ascii="Times New Roman" w:eastAsia="Times New Roman" w:hAnsi="Times New Roman" w:cs="Times New Roman"/>
                <w:lang w:val="uk-UA"/>
              </w:rPr>
              <w:t>г</w:t>
            </w:r>
            <w:r w:rsidRPr="003F6E5D">
              <w:rPr>
                <w:rFonts w:ascii="Times New Roman" w:eastAsia="Times New Roman" w:hAnsi="Times New Roman" w:cs="Times New Roman"/>
                <w:lang w:val="uk-UA"/>
              </w:rPr>
              <w:t>)</w:t>
            </w:r>
          </w:p>
        </w:tc>
        <w:tc>
          <w:tcPr>
            <w:tcW w:w="2552" w:type="dxa"/>
            <w:tcBorders>
              <w:top w:val="single" w:sz="4" w:space="0" w:color="000000"/>
              <w:left w:val="single" w:sz="4" w:space="0" w:color="000000"/>
              <w:bottom w:val="single" w:sz="4" w:space="0" w:color="000000"/>
              <w:right w:val="single" w:sz="4" w:space="0" w:color="000000"/>
            </w:tcBorders>
          </w:tcPr>
          <w:p w14:paraId="0026BAA9"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68D3962C" w14:textId="35BCB578" w:rsidR="00E42803" w:rsidRPr="007702C5" w:rsidRDefault="00E42803" w:rsidP="007702C5">
            <w:pPr>
              <w:autoSpaceDE w:val="0"/>
              <w:autoSpaceDN w:val="0"/>
              <w:adjustRightInd w:val="0"/>
              <w:spacing w:after="0" w:line="252" w:lineRule="exact"/>
              <w:ind w:right="-20"/>
              <w:rPr>
                <w:rFonts w:ascii="Times New Roman" w:eastAsia="Times New Roman" w:hAnsi="Times New Roman" w:cs="Times New Roman"/>
                <w:sz w:val="24"/>
                <w:szCs w:val="24"/>
                <w:lang w:val="uk-UA"/>
              </w:rPr>
            </w:pPr>
            <w:r w:rsidRPr="006B4D9C">
              <w:rPr>
                <w:rFonts w:ascii="Times New Roman" w:eastAsia="Times New Roman" w:hAnsi="Times New Roman" w:cs="Times New Roman"/>
                <w:lang w:val="uk-UA"/>
              </w:rPr>
              <w:t>Підрядник/  Інженер, з технагляду, 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3DC5FFC1"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4535DE3C"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tc>
      </w:tr>
      <w:tr w:rsidR="00CA366C" w:rsidRPr="00E54646" w14:paraId="64D48DAB" w14:textId="3E9B7193" w:rsidTr="003446A6">
        <w:trPr>
          <w:trHeight w:hRule="exact" w:val="1435"/>
        </w:trPr>
        <w:tc>
          <w:tcPr>
            <w:tcW w:w="1287" w:type="dxa"/>
            <w:vMerge/>
            <w:tcBorders>
              <w:left w:val="single" w:sz="4" w:space="0" w:color="000000"/>
              <w:bottom w:val="single" w:sz="4" w:space="0" w:color="000000"/>
              <w:right w:val="single" w:sz="4" w:space="0" w:color="000000"/>
            </w:tcBorders>
          </w:tcPr>
          <w:p w14:paraId="434E6149" w14:textId="77777777" w:rsidR="00E42803" w:rsidRPr="007702C5" w:rsidRDefault="00E42803" w:rsidP="007702C5">
            <w:pPr>
              <w:autoSpaceDE w:val="0"/>
              <w:autoSpaceDN w:val="0"/>
              <w:adjustRightInd w:val="0"/>
              <w:spacing w:after="0" w:line="252" w:lineRule="exact"/>
              <w:ind w:right="-20"/>
              <w:rPr>
                <w:rFonts w:ascii="Times New Roman" w:eastAsia="Times New Roman" w:hAnsi="Times New Roman" w:cs="Times New Roman"/>
                <w:sz w:val="24"/>
                <w:szCs w:val="24"/>
                <w:lang w:val="uk-UA"/>
              </w:rPr>
            </w:pPr>
          </w:p>
        </w:tc>
        <w:tc>
          <w:tcPr>
            <w:tcW w:w="4101" w:type="dxa"/>
            <w:tcBorders>
              <w:top w:val="single" w:sz="4" w:space="0" w:color="000000"/>
              <w:left w:val="single" w:sz="4" w:space="0" w:color="000000"/>
              <w:bottom w:val="single" w:sz="4" w:space="0" w:color="000000"/>
              <w:right w:val="single" w:sz="4" w:space="0" w:color="000000"/>
            </w:tcBorders>
          </w:tcPr>
          <w:p w14:paraId="30F70FD4"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1126F77C" w14:textId="047028DE" w:rsidR="00E42803" w:rsidRPr="007702C5" w:rsidRDefault="00E42803" w:rsidP="007702C5">
            <w:pPr>
              <w:autoSpaceDE w:val="0"/>
              <w:autoSpaceDN w:val="0"/>
              <w:adjustRightInd w:val="0"/>
              <w:spacing w:after="0" w:line="239" w:lineRule="auto"/>
              <w:ind w:right="441"/>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 xml:space="preserve">Захисне </w:t>
            </w:r>
            <w:r w:rsidRPr="007702C5">
              <w:rPr>
                <w:rFonts w:ascii="Times New Roman" w:eastAsia="Times New Roman" w:hAnsi="Times New Roman" w:cs="Times New Roman"/>
                <w:spacing w:val="-3"/>
                <w:lang w:val="uk-UA"/>
              </w:rPr>
              <w:t>о</w:t>
            </w:r>
            <w:r w:rsidRPr="007702C5">
              <w:rPr>
                <w:rFonts w:ascii="Times New Roman" w:eastAsia="Times New Roman" w:hAnsi="Times New Roman" w:cs="Times New Roman"/>
                <w:lang w:val="uk-UA"/>
              </w:rPr>
              <w:t>бл</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днан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 роб</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2"/>
                <w:lang w:val="uk-UA"/>
              </w:rPr>
              <w:t>б</w:t>
            </w:r>
            <w:r w:rsidRPr="007702C5">
              <w:rPr>
                <w:rFonts w:ascii="Times New Roman" w:eastAsia="Times New Roman" w:hAnsi="Times New Roman" w:cs="Times New Roman"/>
                <w:lang w:val="uk-UA"/>
              </w:rPr>
              <w:t xml:space="preserve">езпека </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нстр</w:t>
            </w:r>
            <w:r w:rsidRPr="007702C5">
              <w:rPr>
                <w:rFonts w:ascii="Times New Roman" w:eastAsia="Times New Roman" w:hAnsi="Times New Roman" w:cs="Times New Roman"/>
                <w:spacing w:val="-3"/>
                <w:lang w:val="uk-UA"/>
              </w:rPr>
              <w:t>у</w:t>
            </w:r>
            <w:r w:rsidRPr="007702C5">
              <w:rPr>
                <w:rFonts w:ascii="Times New Roman" w:eastAsia="Times New Roman" w:hAnsi="Times New Roman" w:cs="Times New Roman"/>
                <w:lang w:val="uk-UA"/>
              </w:rPr>
              <w:t>ме</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 xml:space="preserve">тів, </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ал</w:t>
            </w:r>
            <w:r w:rsidRPr="007702C5">
              <w:rPr>
                <w:rFonts w:ascii="Times New Roman" w:eastAsia="Times New Roman" w:hAnsi="Times New Roman" w:cs="Times New Roman"/>
                <w:spacing w:val="-2"/>
                <w:lang w:val="uk-UA"/>
              </w:rPr>
              <w:t>е</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не ришт</w:t>
            </w:r>
            <w:r w:rsidRPr="007702C5">
              <w:rPr>
                <w:rFonts w:ascii="Times New Roman" w:eastAsia="Times New Roman" w:hAnsi="Times New Roman" w:cs="Times New Roman"/>
                <w:spacing w:val="-3"/>
                <w:lang w:val="uk-UA"/>
              </w:rPr>
              <w:t>у</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w:t>
            </w:r>
            <w:r w:rsidR="007431C8">
              <w:rPr>
                <w:rFonts w:ascii="Times New Roman" w:eastAsia="Times New Roman" w:hAnsi="Times New Roman" w:cs="Times New Roman"/>
                <w:lang w:val="uk-UA"/>
              </w:rPr>
              <w:t>,</w:t>
            </w:r>
            <w:r w:rsidRPr="007702C5">
              <w:rPr>
                <w:rFonts w:ascii="Times New Roman" w:eastAsia="Times New Roman" w:hAnsi="Times New Roman" w:cs="Times New Roman"/>
                <w:lang w:val="uk-UA"/>
              </w:rPr>
              <w:t xml:space="preserve"> тощо</w:t>
            </w:r>
          </w:p>
        </w:tc>
        <w:tc>
          <w:tcPr>
            <w:tcW w:w="1275" w:type="dxa"/>
            <w:tcBorders>
              <w:top w:val="single" w:sz="4" w:space="0" w:color="000000"/>
              <w:left w:val="single" w:sz="4" w:space="0" w:color="000000"/>
              <w:bottom w:val="single" w:sz="4" w:space="0" w:color="000000"/>
              <w:right w:val="single" w:sz="4" w:space="0" w:color="000000"/>
            </w:tcBorders>
          </w:tcPr>
          <w:p w14:paraId="1EF0FDC1" w14:textId="77777777" w:rsidR="00E42803" w:rsidRPr="007702C5" w:rsidRDefault="00E42803" w:rsidP="007702C5">
            <w:pPr>
              <w:autoSpaceDE w:val="0"/>
              <w:autoSpaceDN w:val="0"/>
              <w:adjustRightInd w:val="0"/>
              <w:spacing w:before="2" w:after="0" w:line="110" w:lineRule="exact"/>
              <w:rPr>
                <w:rFonts w:ascii="Times New Roman" w:eastAsia="Times New Roman" w:hAnsi="Times New Roman" w:cs="Times New Roman"/>
                <w:sz w:val="11"/>
                <w:szCs w:val="11"/>
                <w:lang w:val="uk-UA"/>
              </w:rPr>
            </w:pPr>
          </w:p>
          <w:p w14:paraId="1E43A750" w14:textId="77777777" w:rsidR="00E42803" w:rsidRPr="007702C5" w:rsidRDefault="00E42803" w:rsidP="007702C5">
            <w:pPr>
              <w:autoSpaceDE w:val="0"/>
              <w:autoSpaceDN w:val="0"/>
              <w:adjustRightInd w:val="0"/>
              <w:spacing w:after="0" w:line="252" w:lineRule="exact"/>
              <w:ind w:right="409"/>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 ро</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их мі</w:t>
            </w:r>
            <w:r w:rsidRPr="007702C5">
              <w:rPr>
                <w:rFonts w:ascii="Times New Roman" w:eastAsia="Times New Roman" w:hAnsi="Times New Roman" w:cs="Times New Roman"/>
                <w:spacing w:val="1"/>
                <w:lang w:val="uk-UA"/>
              </w:rPr>
              <w:t>с</w:t>
            </w:r>
            <w:r w:rsidRPr="007702C5">
              <w:rPr>
                <w:rFonts w:ascii="Times New Roman" w:eastAsia="Times New Roman" w:hAnsi="Times New Roman" w:cs="Times New Roman"/>
                <w:lang w:val="uk-UA"/>
              </w:rPr>
              <w:t>ц</w:t>
            </w: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lang w:val="uk-UA"/>
              </w:rPr>
              <w:t>х</w:t>
            </w:r>
          </w:p>
        </w:tc>
        <w:tc>
          <w:tcPr>
            <w:tcW w:w="1560" w:type="dxa"/>
            <w:tcBorders>
              <w:top w:val="single" w:sz="4" w:space="0" w:color="000000"/>
              <w:left w:val="single" w:sz="4" w:space="0" w:color="000000"/>
              <w:bottom w:val="single" w:sz="4" w:space="0" w:color="000000"/>
              <w:right w:val="single" w:sz="4" w:space="0" w:color="000000"/>
            </w:tcBorders>
          </w:tcPr>
          <w:p w14:paraId="24766581" w14:textId="77777777" w:rsidR="00E42803" w:rsidRPr="007702C5" w:rsidRDefault="00E42803" w:rsidP="007702C5">
            <w:pPr>
              <w:autoSpaceDE w:val="0"/>
              <w:autoSpaceDN w:val="0"/>
              <w:adjustRightInd w:val="0"/>
              <w:spacing w:before="2" w:after="0" w:line="110" w:lineRule="exact"/>
              <w:rPr>
                <w:rFonts w:ascii="Times New Roman" w:eastAsia="Times New Roman" w:hAnsi="Times New Roman" w:cs="Times New Roman"/>
                <w:sz w:val="11"/>
                <w:szCs w:val="11"/>
                <w:lang w:val="uk-UA"/>
              </w:rPr>
            </w:pPr>
          </w:p>
          <w:p w14:paraId="6D20DD9A" w14:textId="77777777" w:rsidR="00E42803" w:rsidRPr="007702C5" w:rsidRDefault="00E42803" w:rsidP="00EC3F6B">
            <w:pPr>
              <w:autoSpaceDE w:val="0"/>
              <w:autoSpaceDN w:val="0"/>
              <w:adjustRightInd w:val="0"/>
              <w:spacing w:after="0" w:line="252" w:lineRule="exact"/>
              <w:ind w:right="557"/>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альна переві</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ка</w:t>
            </w:r>
          </w:p>
        </w:tc>
        <w:tc>
          <w:tcPr>
            <w:tcW w:w="1984" w:type="dxa"/>
            <w:tcBorders>
              <w:top w:val="single" w:sz="4" w:space="0" w:color="000000"/>
              <w:left w:val="single" w:sz="4" w:space="0" w:color="000000"/>
              <w:bottom w:val="single" w:sz="4" w:space="0" w:color="000000"/>
              <w:right w:val="single" w:sz="4" w:space="0" w:color="000000"/>
            </w:tcBorders>
          </w:tcPr>
          <w:p w14:paraId="20E251B0"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2564806A" w14:textId="46243C1C" w:rsidR="00E42803" w:rsidRPr="007702C5" w:rsidRDefault="00E42803" w:rsidP="007702C5">
            <w:pPr>
              <w:autoSpaceDE w:val="0"/>
              <w:autoSpaceDN w:val="0"/>
              <w:adjustRightInd w:val="0"/>
              <w:spacing w:after="0" w:line="239" w:lineRule="auto"/>
              <w:ind w:right="23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ного</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 xml:space="preserve">дня </w:t>
            </w: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lang w:val="uk-UA"/>
              </w:rPr>
              <w:t>пі</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3"/>
                <w:lang w:val="uk-UA"/>
              </w:rPr>
              <w:t>я</w:t>
            </w:r>
            <w:r w:rsidRPr="007702C5">
              <w:rPr>
                <w:rFonts w:ascii="Times New Roman" w:eastAsia="Times New Roman" w:hAnsi="Times New Roman" w:cs="Times New Roman"/>
                <w:lang w:val="uk-UA"/>
              </w:rPr>
              <w:t>дник</w:t>
            </w:r>
            <w:r w:rsidRPr="007702C5">
              <w:rPr>
                <w:rFonts w:ascii="Times New Roman" w:eastAsia="Times New Roman" w:hAnsi="Times New Roman" w:cs="Times New Roman"/>
                <w:spacing w:val="-2"/>
                <w:lang w:val="uk-UA"/>
              </w:rPr>
              <w:t>)</w:t>
            </w:r>
            <w:r w:rsidRPr="007702C5">
              <w:rPr>
                <w:rFonts w:ascii="Times New Roman" w:eastAsia="Times New Roman" w:hAnsi="Times New Roman" w:cs="Times New Roman"/>
                <w:lang w:val="uk-UA"/>
              </w:rPr>
              <w:t xml:space="preserve">, </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оди</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но</w:t>
            </w:r>
            <w:r w:rsidRPr="007702C5">
              <w:rPr>
                <w:rFonts w:ascii="Times New Roman" w:eastAsia="Times New Roman" w:hAnsi="Times New Roman" w:cs="Times New Roman"/>
                <w:spacing w:val="-3"/>
                <w:lang w:val="uk-UA"/>
              </w:rPr>
              <w:t xml:space="preserve"> </w:t>
            </w:r>
            <w:r w:rsidRPr="007702C5">
              <w:rPr>
                <w:rFonts w:ascii="Times New Roman" w:eastAsia="Times New Roman" w:hAnsi="Times New Roman" w:cs="Times New Roman"/>
                <w:spacing w:val="1"/>
                <w:lang w:val="uk-UA"/>
              </w:rPr>
              <w:t>(</w:t>
            </w:r>
            <w:r>
              <w:rPr>
                <w:rFonts w:ascii="Times New Roman" w:eastAsia="Times New Roman" w:hAnsi="Times New Roman" w:cs="Times New Roman"/>
                <w:spacing w:val="1"/>
                <w:lang w:val="uk-UA"/>
              </w:rPr>
              <w:t>моніторинг</w:t>
            </w:r>
            <w:r w:rsidRPr="007702C5">
              <w:rPr>
                <w:rFonts w:ascii="Times New Roman" w:eastAsia="Times New Roman" w:hAnsi="Times New Roman" w:cs="Times New Roman"/>
                <w:spacing w:val="-1"/>
                <w:lang w:val="uk-UA"/>
              </w:rPr>
              <w:t>)</w:t>
            </w:r>
          </w:p>
        </w:tc>
        <w:tc>
          <w:tcPr>
            <w:tcW w:w="2552" w:type="dxa"/>
            <w:tcBorders>
              <w:top w:val="single" w:sz="4" w:space="0" w:color="000000"/>
              <w:left w:val="single" w:sz="4" w:space="0" w:color="000000"/>
              <w:bottom w:val="single" w:sz="4" w:space="0" w:color="000000"/>
              <w:right w:val="single" w:sz="4" w:space="0" w:color="000000"/>
            </w:tcBorders>
          </w:tcPr>
          <w:p w14:paraId="1B9F342F"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45A1A21A" w14:textId="074D636E" w:rsidR="00E42803" w:rsidRPr="007702C5" w:rsidRDefault="00E42803" w:rsidP="007702C5">
            <w:pPr>
              <w:autoSpaceDE w:val="0"/>
              <w:autoSpaceDN w:val="0"/>
              <w:adjustRightInd w:val="0"/>
              <w:spacing w:after="0" w:line="252" w:lineRule="exact"/>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 xml:space="preserve">Підрядник/  </w:t>
            </w:r>
            <w:r w:rsidRPr="00A24BEA">
              <w:rPr>
                <w:rFonts w:ascii="Times New Roman" w:eastAsia="Times New Roman" w:hAnsi="Times New Roman" w:cs="Times New Roman"/>
                <w:spacing w:val="-2"/>
                <w:lang w:val="uk-UA"/>
              </w:rPr>
              <w:t>Інженер, з технагляду, 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17CD92EC"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6C60DCB5"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tc>
      </w:tr>
      <w:tr w:rsidR="00CA366C" w:rsidRPr="00E54646" w14:paraId="271772F2" w14:textId="5AFFF075" w:rsidTr="003446A6">
        <w:trPr>
          <w:trHeight w:hRule="exact" w:val="6930"/>
        </w:trPr>
        <w:tc>
          <w:tcPr>
            <w:tcW w:w="1287" w:type="dxa"/>
            <w:tcBorders>
              <w:top w:val="single" w:sz="4" w:space="0" w:color="000000"/>
              <w:left w:val="single" w:sz="4" w:space="0" w:color="000000"/>
              <w:bottom w:val="single" w:sz="4" w:space="0" w:color="000000"/>
              <w:right w:val="single" w:sz="4" w:space="0" w:color="000000"/>
            </w:tcBorders>
          </w:tcPr>
          <w:p w14:paraId="494BCB3D" w14:textId="77777777" w:rsidR="00E42803" w:rsidRPr="007702C5" w:rsidRDefault="00E42803" w:rsidP="007702C5">
            <w:pPr>
              <w:autoSpaceDE w:val="0"/>
              <w:autoSpaceDN w:val="0"/>
              <w:adjustRightInd w:val="0"/>
              <w:spacing w:before="8" w:after="0" w:line="150" w:lineRule="exact"/>
              <w:rPr>
                <w:rFonts w:ascii="Times New Roman" w:eastAsia="Times New Roman" w:hAnsi="Times New Roman" w:cs="Times New Roman"/>
                <w:sz w:val="15"/>
                <w:szCs w:val="15"/>
                <w:lang w:val="uk-UA"/>
              </w:rPr>
            </w:pPr>
          </w:p>
          <w:p w14:paraId="7BC0AF22" w14:textId="77777777" w:rsidR="00E42803" w:rsidRPr="007702C5" w:rsidRDefault="00E42803" w:rsidP="007702C5">
            <w:pPr>
              <w:autoSpaceDE w:val="0"/>
              <w:autoSpaceDN w:val="0"/>
              <w:adjustRightInd w:val="0"/>
              <w:spacing w:after="0" w:line="241" w:lineRule="auto"/>
              <w:ind w:right="706"/>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Я</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сть по</w:t>
            </w:r>
            <w:r w:rsidRPr="007702C5">
              <w:rPr>
                <w:rFonts w:ascii="Times New Roman" w:eastAsia="Times New Roman" w:hAnsi="Times New Roman" w:cs="Times New Roman"/>
                <w:spacing w:val="-2"/>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тря</w:t>
            </w:r>
          </w:p>
        </w:tc>
        <w:tc>
          <w:tcPr>
            <w:tcW w:w="4101" w:type="dxa"/>
            <w:tcBorders>
              <w:top w:val="single" w:sz="4" w:space="0" w:color="000000"/>
              <w:left w:val="single" w:sz="4" w:space="0" w:color="000000"/>
              <w:bottom w:val="single" w:sz="4" w:space="0" w:color="000000"/>
              <w:right w:val="single" w:sz="4" w:space="0" w:color="000000"/>
            </w:tcBorders>
          </w:tcPr>
          <w:p w14:paraId="2A0BB299"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5B41832C" w14:textId="77777777" w:rsidR="00E42803" w:rsidRDefault="00E42803" w:rsidP="007702C5">
            <w:pPr>
              <w:autoSpaceDE w:val="0"/>
              <w:autoSpaceDN w:val="0"/>
              <w:adjustRightInd w:val="0"/>
              <w:spacing w:after="0" w:line="240" w:lineRule="auto"/>
              <w:ind w:right="274"/>
              <w:rPr>
                <w:rFonts w:ascii="Times New Roman" w:eastAsia="Times New Roman" w:hAnsi="Times New Roman" w:cs="Times New Roman"/>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 xml:space="preserve">ил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xml:space="preserve">д </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3"/>
                <w:lang w:val="uk-UA"/>
              </w:rPr>
              <w:t>м</w:t>
            </w:r>
            <w:r w:rsidRPr="007702C5">
              <w:rPr>
                <w:rFonts w:ascii="Times New Roman" w:eastAsia="Times New Roman" w:hAnsi="Times New Roman" w:cs="Times New Roman"/>
                <w:lang w:val="uk-UA"/>
              </w:rPr>
              <w:t>он</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у дол</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 xml:space="preserve">ться </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а</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допо</w:t>
            </w:r>
            <w:r w:rsidRPr="007702C5">
              <w:rPr>
                <w:rFonts w:ascii="Times New Roman" w:eastAsia="Times New Roman" w:hAnsi="Times New Roman" w:cs="Times New Roman"/>
                <w:spacing w:val="-1"/>
                <w:lang w:val="uk-UA"/>
              </w:rPr>
              <w:t>м</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2"/>
                <w:lang w:val="uk-UA"/>
              </w:rPr>
              <w:t>г</w:t>
            </w:r>
            <w:r w:rsidRPr="007702C5">
              <w:rPr>
                <w:rFonts w:ascii="Times New Roman" w:eastAsia="Times New Roman" w:hAnsi="Times New Roman" w:cs="Times New Roman"/>
                <w:lang w:val="uk-UA"/>
              </w:rPr>
              <w:t>ою спр</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нкле</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в</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з</w:t>
            </w:r>
            <w:r w:rsidRPr="007702C5">
              <w:rPr>
                <w:rFonts w:ascii="Times New Roman" w:eastAsia="Times New Roman" w:hAnsi="Times New Roman" w:cs="Times New Roman"/>
                <w:spacing w:val="-1"/>
                <w:lang w:val="uk-UA"/>
              </w:rPr>
              <w:t xml:space="preserve"> в</w:t>
            </w:r>
            <w:r w:rsidRPr="007702C5">
              <w:rPr>
                <w:rFonts w:ascii="Times New Roman" w:eastAsia="Times New Roman" w:hAnsi="Times New Roman" w:cs="Times New Roman"/>
                <w:lang w:val="uk-UA"/>
              </w:rPr>
              <w:t>од</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ю</w:t>
            </w:r>
          </w:p>
          <w:p w14:paraId="7B520765" w14:textId="77777777" w:rsidR="00185D8D" w:rsidRPr="00185D8D" w:rsidRDefault="00185D8D" w:rsidP="00185D8D">
            <w:pPr>
              <w:autoSpaceDE w:val="0"/>
              <w:autoSpaceDN w:val="0"/>
              <w:adjustRightInd w:val="0"/>
              <w:spacing w:after="0" w:line="240" w:lineRule="auto"/>
              <w:ind w:right="135" w:firstLine="289"/>
              <w:jc w:val="both"/>
              <w:rPr>
                <w:rFonts w:ascii="Times New Roman" w:eastAsia="Times New Roman" w:hAnsi="Times New Roman" w:cs="Times New Roman"/>
                <w:spacing w:val="-1"/>
                <w:lang w:val="uk-UA"/>
              </w:rPr>
            </w:pPr>
            <w:r w:rsidRPr="00185D8D">
              <w:rPr>
                <w:rFonts w:ascii="Times New Roman" w:eastAsia="Times New Roman" w:hAnsi="Times New Roman" w:cs="Times New Roman"/>
                <w:spacing w:val="-1"/>
                <w:lang w:val="uk-UA"/>
              </w:rPr>
              <w:t>1. Тримати сміття від розібраних конструкцій в контрольованій зоні і збризкувати його водою, щоб зменшити пилоутворення.</w:t>
            </w:r>
          </w:p>
          <w:p w14:paraId="14F2BAC9" w14:textId="77777777" w:rsidR="00185D8D" w:rsidRPr="00185D8D" w:rsidRDefault="00185D8D" w:rsidP="00185D8D">
            <w:pPr>
              <w:autoSpaceDE w:val="0"/>
              <w:autoSpaceDN w:val="0"/>
              <w:adjustRightInd w:val="0"/>
              <w:spacing w:after="0" w:line="240" w:lineRule="auto"/>
              <w:ind w:right="135" w:firstLine="289"/>
              <w:jc w:val="both"/>
              <w:rPr>
                <w:rFonts w:ascii="Times New Roman" w:eastAsia="Times New Roman" w:hAnsi="Times New Roman" w:cs="Times New Roman"/>
                <w:spacing w:val="-1"/>
                <w:lang w:val="uk-UA"/>
              </w:rPr>
            </w:pPr>
            <w:r w:rsidRPr="00185D8D">
              <w:rPr>
                <w:rFonts w:ascii="Times New Roman" w:eastAsia="Times New Roman" w:hAnsi="Times New Roman" w:cs="Times New Roman"/>
                <w:spacing w:val="-1"/>
                <w:lang w:val="uk-UA"/>
              </w:rPr>
              <w:t>2. Зменшувати пилоутворення під час роботи пневматичними інструментами, постійно  розбризкуючи воду та/або шляхом використання протипилових екранів.</w:t>
            </w:r>
          </w:p>
          <w:p w14:paraId="3EF465B2" w14:textId="77777777" w:rsidR="00185D8D" w:rsidRPr="00185D8D" w:rsidRDefault="00185D8D" w:rsidP="00185D8D">
            <w:pPr>
              <w:autoSpaceDE w:val="0"/>
              <w:autoSpaceDN w:val="0"/>
              <w:adjustRightInd w:val="0"/>
              <w:spacing w:after="0" w:line="240" w:lineRule="auto"/>
              <w:ind w:right="135" w:firstLine="289"/>
              <w:jc w:val="both"/>
              <w:rPr>
                <w:rFonts w:ascii="Times New Roman" w:eastAsia="Times New Roman" w:hAnsi="Times New Roman" w:cs="Times New Roman"/>
                <w:spacing w:val="-1"/>
                <w:lang w:val="uk-UA"/>
              </w:rPr>
            </w:pPr>
            <w:r w:rsidRPr="00185D8D">
              <w:rPr>
                <w:rFonts w:ascii="Times New Roman" w:eastAsia="Times New Roman" w:hAnsi="Times New Roman" w:cs="Times New Roman"/>
                <w:spacing w:val="-1"/>
                <w:lang w:val="uk-UA"/>
              </w:rPr>
              <w:t>3. Тримати територію навколо об’єкта (тротуари, автошляхи)чистими, щоб уникнути пилоутворення.</w:t>
            </w:r>
          </w:p>
          <w:p w14:paraId="40EE2BBD" w14:textId="77777777" w:rsidR="00185D8D" w:rsidRPr="00185D8D" w:rsidRDefault="00185D8D" w:rsidP="00185D8D">
            <w:pPr>
              <w:autoSpaceDE w:val="0"/>
              <w:autoSpaceDN w:val="0"/>
              <w:adjustRightInd w:val="0"/>
              <w:spacing w:after="0" w:line="240" w:lineRule="auto"/>
              <w:ind w:right="135" w:firstLine="289"/>
              <w:jc w:val="both"/>
              <w:rPr>
                <w:rFonts w:ascii="Times New Roman" w:eastAsia="Times New Roman" w:hAnsi="Times New Roman" w:cs="Times New Roman"/>
                <w:spacing w:val="-1"/>
                <w:lang w:val="uk-UA"/>
              </w:rPr>
            </w:pPr>
            <w:r w:rsidRPr="00185D8D">
              <w:rPr>
                <w:rFonts w:ascii="Times New Roman" w:eastAsia="Times New Roman" w:hAnsi="Times New Roman" w:cs="Times New Roman"/>
                <w:spacing w:val="-1"/>
                <w:lang w:val="uk-UA"/>
              </w:rPr>
              <w:t>4. На об'єкті не допускати будь-якого відкритого горіння.</w:t>
            </w:r>
          </w:p>
          <w:p w14:paraId="0C10D5D8" w14:textId="77777777" w:rsidR="00185D8D" w:rsidRPr="00185D8D" w:rsidRDefault="00185D8D" w:rsidP="00185D8D">
            <w:pPr>
              <w:autoSpaceDE w:val="0"/>
              <w:autoSpaceDN w:val="0"/>
              <w:adjustRightInd w:val="0"/>
              <w:spacing w:after="0" w:line="240" w:lineRule="auto"/>
              <w:ind w:right="135" w:firstLine="289"/>
              <w:jc w:val="both"/>
              <w:rPr>
                <w:rFonts w:ascii="Times New Roman" w:eastAsia="Times New Roman" w:hAnsi="Times New Roman" w:cs="Times New Roman"/>
                <w:spacing w:val="-1"/>
                <w:lang w:val="uk-UA"/>
              </w:rPr>
            </w:pPr>
            <w:r w:rsidRPr="00185D8D">
              <w:rPr>
                <w:rFonts w:ascii="Times New Roman" w:eastAsia="Times New Roman" w:hAnsi="Times New Roman" w:cs="Times New Roman"/>
                <w:spacing w:val="-1"/>
                <w:lang w:val="uk-UA"/>
              </w:rPr>
              <w:t>5. Будівельна техніка не повинна працювати вхолосту.</w:t>
            </w:r>
          </w:p>
          <w:p w14:paraId="1DCF6C2E" w14:textId="57097007" w:rsidR="00185D8D" w:rsidRPr="007702C5" w:rsidRDefault="00185D8D" w:rsidP="00185D8D">
            <w:pPr>
              <w:autoSpaceDE w:val="0"/>
              <w:autoSpaceDN w:val="0"/>
              <w:adjustRightInd w:val="0"/>
              <w:spacing w:after="0" w:line="240" w:lineRule="auto"/>
              <w:ind w:right="274"/>
              <w:rPr>
                <w:rFonts w:ascii="Times New Roman" w:eastAsia="Times New Roman" w:hAnsi="Times New Roman" w:cs="Times New Roman"/>
                <w:sz w:val="24"/>
                <w:szCs w:val="24"/>
                <w:lang w:val="uk-UA"/>
              </w:rPr>
            </w:pPr>
            <w:r w:rsidRPr="00185D8D">
              <w:rPr>
                <w:rFonts w:ascii="Times New Roman" w:eastAsia="Times New Roman" w:hAnsi="Times New Roman" w:cs="Times New Roman"/>
                <w:spacing w:val="-1"/>
                <w:lang w:val="uk-UA"/>
              </w:rPr>
              <w:t xml:space="preserve">6. Підрядник вживатиме необхідних заходів, для уникнення пилоутворення, яке може впливати </w:t>
            </w:r>
            <w:r w:rsidR="008C1C78">
              <w:rPr>
                <w:rFonts w:ascii="Times New Roman" w:eastAsia="Times New Roman" w:hAnsi="Times New Roman" w:cs="Times New Roman"/>
                <w:spacing w:val="-1"/>
                <w:lang w:val="uk-UA"/>
              </w:rPr>
              <w:t xml:space="preserve">мешканців будинку </w:t>
            </w:r>
            <w:r w:rsidRPr="00185D8D">
              <w:rPr>
                <w:rFonts w:ascii="Times New Roman" w:eastAsia="Times New Roman" w:hAnsi="Times New Roman" w:cs="Times New Roman"/>
                <w:spacing w:val="-1"/>
                <w:lang w:val="uk-UA"/>
              </w:rPr>
              <w:t xml:space="preserve"> та пішоходів.</w:t>
            </w:r>
          </w:p>
        </w:tc>
        <w:tc>
          <w:tcPr>
            <w:tcW w:w="1275" w:type="dxa"/>
            <w:tcBorders>
              <w:top w:val="single" w:sz="4" w:space="0" w:color="000000"/>
              <w:left w:val="single" w:sz="4" w:space="0" w:color="000000"/>
              <w:bottom w:val="single" w:sz="4" w:space="0" w:color="000000"/>
              <w:right w:val="single" w:sz="4" w:space="0" w:color="000000"/>
            </w:tcBorders>
          </w:tcPr>
          <w:p w14:paraId="3975D6F6"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78C46252" w14:textId="77777777"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 о</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і</w:t>
            </w:r>
          </w:p>
        </w:tc>
        <w:tc>
          <w:tcPr>
            <w:tcW w:w="1560" w:type="dxa"/>
            <w:tcBorders>
              <w:top w:val="single" w:sz="4" w:space="0" w:color="000000"/>
              <w:left w:val="single" w:sz="4" w:space="0" w:color="000000"/>
              <w:bottom w:val="single" w:sz="4" w:space="0" w:color="000000"/>
              <w:right w:val="single" w:sz="4" w:space="0" w:color="000000"/>
            </w:tcBorders>
          </w:tcPr>
          <w:p w14:paraId="20FCE485" w14:textId="77777777" w:rsidR="00E42803" w:rsidRPr="007702C5" w:rsidRDefault="00E42803" w:rsidP="007702C5">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20D77831" w14:textId="351371EF" w:rsidR="00E42803" w:rsidRPr="007702C5" w:rsidRDefault="00E42803" w:rsidP="00EC3F6B">
            <w:pPr>
              <w:autoSpaceDE w:val="0"/>
              <w:autoSpaceDN w:val="0"/>
              <w:adjustRightInd w:val="0"/>
              <w:spacing w:after="0" w:line="252" w:lineRule="exact"/>
              <w:ind w:right="557"/>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альна пере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ка</w:t>
            </w:r>
          </w:p>
        </w:tc>
        <w:tc>
          <w:tcPr>
            <w:tcW w:w="1984" w:type="dxa"/>
            <w:tcBorders>
              <w:top w:val="single" w:sz="4" w:space="0" w:color="000000"/>
              <w:left w:val="single" w:sz="4" w:space="0" w:color="000000"/>
              <w:bottom w:val="single" w:sz="4" w:space="0" w:color="000000"/>
              <w:right w:val="single" w:sz="4" w:space="0" w:color="000000"/>
            </w:tcBorders>
          </w:tcPr>
          <w:p w14:paraId="052ABA49"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533924C3" w14:textId="6D45AB23"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 час</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е</w:t>
            </w:r>
            <w:r w:rsidRPr="007702C5">
              <w:rPr>
                <w:rFonts w:ascii="Times New Roman" w:eastAsia="Times New Roman" w:hAnsi="Times New Roman" w:cs="Times New Roman"/>
                <w:lang w:val="uk-UA"/>
              </w:rPr>
              <w:t>мо</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т</w:t>
            </w:r>
            <w:r w:rsidRPr="007702C5">
              <w:rPr>
                <w:rFonts w:ascii="Times New Roman" w:eastAsia="Times New Roman" w:hAnsi="Times New Roman" w:cs="Times New Roman"/>
                <w:spacing w:val="-2"/>
                <w:lang w:val="uk-UA"/>
              </w:rPr>
              <w:t>а</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у</w:t>
            </w:r>
            <w:r>
              <w:rPr>
                <w:rFonts w:ascii="Times New Roman" w:eastAsia="Times New Roman" w:hAnsi="Times New Roman" w:cs="Times New Roman"/>
                <w:lang w:val="uk-UA"/>
              </w:rPr>
              <w:t>, виконання оздоблювальних робіт</w:t>
            </w:r>
          </w:p>
        </w:tc>
        <w:tc>
          <w:tcPr>
            <w:tcW w:w="2552" w:type="dxa"/>
            <w:tcBorders>
              <w:top w:val="single" w:sz="4" w:space="0" w:color="000000"/>
              <w:left w:val="single" w:sz="4" w:space="0" w:color="000000"/>
              <w:bottom w:val="single" w:sz="4" w:space="0" w:color="000000"/>
              <w:right w:val="single" w:sz="4" w:space="0" w:color="000000"/>
            </w:tcBorders>
          </w:tcPr>
          <w:p w14:paraId="5244270D"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1B9B123D" w14:textId="17B0217F"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EF720C">
              <w:rPr>
                <w:rFonts w:ascii="Times New Roman" w:eastAsia="Times New Roman" w:hAnsi="Times New Roman" w:cs="Times New Roman"/>
                <w:spacing w:val="-1"/>
                <w:lang w:val="uk-UA"/>
              </w:rPr>
              <w:t>Підрядник/  Інженер, з технагляду, 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056488B3"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27B89724"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CA366C" w:rsidRPr="00E54646" w14:paraId="4CDBFAC9" w14:textId="6F8B035C" w:rsidTr="003446A6">
        <w:trPr>
          <w:trHeight w:hRule="exact" w:val="3570"/>
        </w:trPr>
        <w:tc>
          <w:tcPr>
            <w:tcW w:w="1287" w:type="dxa"/>
            <w:tcBorders>
              <w:top w:val="single" w:sz="4" w:space="0" w:color="000000"/>
              <w:left w:val="single" w:sz="4" w:space="0" w:color="000000"/>
              <w:bottom w:val="single" w:sz="4" w:space="0" w:color="000000"/>
              <w:right w:val="single" w:sz="4" w:space="0" w:color="000000"/>
            </w:tcBorders>
          </w:tcPr>
          <w:p w14:paraId="49A17E03" w14:textId="77777777" w:rsidR="00E42803" w:rsidRPr="00A653FF" w:rsidRDefault="00E42803" w:rsidP="007702C5">
            <w:pPr>
              <w:autoSpaceDE w:val="0"/>
              <w:autoSpaceDN w:val="0"/>
              <w:adjustRightInd w:val="0"/>
              <w:spacing w:after="0" w:line="160" w:lineRule="exact"/>
              <w:rPr>
                <w:rFonts w:ascii="Times New Roman" w:eastAsia="Times New Roman" w:hAnsi="Times New Roman" w:cs="Times New Roman"/>
                <w:lang w:val="uk-UA"/>
              </w:rPr>
            </w:pPr>
          </w:p>
          <w:p w14:paraId="536C1999" w14:textId="77777777" w:rsidR="00E42803" w:rsidRPr="00A653FF" w:rsidRDefault="00E42803" w:rsidP="007702C5">
            <w:pPr>
              <w:autoSpaceDE w:val="0"/>
              <w:autoSpaceDN w:val="0"/>
              <w:adjustRightInd w:val="0"/>
              <w:spacing w:after="0" w:line="240" w:lineRule="auto"/>
              <w:ind w:right="-20"/>
              <w:rPr>
                <w:rFonts w:ascii="Times New Roman" w:eastAsia="Times New Roman" w:hAnsi="Times New Roman" w:cs="Times New Roman"/>
                <w:lang w:val="uk-UA"/>
              </w:rPr>
            </w:pPr>
            <w:r w:rsidRPr="00A653FF">
              <w:rPr>
                <w:rFonts w:ascii="Times New Roman" w:eastAsia="Times New Roman" w:hAnsi="Times New Roman" w:cs="Times New Roman"/>
                <w:spacing w:val="1"/>
                <w:lang w:val="uk-UA"/>
              </w:rPr>
              <w:t>Ш</w:t>
            </w:r>
            <w:r w:rsidRPr="00A653FF">
              <w:rPr>
                <w:rFonts w:ascii="Times New Roman" w:eastAsia="Times New Roman" w:hAnsi="Times New Roman" w:cs="Times New Roman"/>
                <w:spacing w:val="-2"/>
                <w:lang w:val="uk-UA"/>
              </w:rPr>
              <w:t>ум</w:t>
            </w:r>
          </w:p>
        </w:tc>
        <w:tc>
          <w:tcPr>
            <w:tcW w:w="4101" w:type="dxa"/>
            <w:tcBorders>
              <w:top w:val="single" w:sz="4" w:space="0" w:color="000000"/>
              <w:left w:val="single" w:sz="4" w:space="0" w:color="000000"/>
              <w:bottom w:val="single" w:sz="4" w:space="0" w:color="000000"/>
              <w:right w:val="single" w:sz="4" w:space="0" w:color="000000"/>
            </w:tcBorders>
          </w:tcPr>
          <w:p w14:paraId="751EDA9F"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3CE94536" w14:textId="77777777" w:rsidR="00185D8D" w:rsidRPr="00185D8D" w:rsidRDefault="00185D8D" w:rsidP="00185D8D">
            <w:pPr>
              <w:autoSpaceDE w:val="0"/>
              <w:autoSpaceDN w:val="0"/>
              <w:adjustRightInd w:val="0"/>
              <w:spacing w:after="0" w:line="239" w:lineRule="auto"/>
              <w:ind w:right="135"/>
              <w:jc w:val="both"/>
              <w:rPr>
                <w:rFonts w:ascii="Times New Roman" w:eastAsia="Times New Roman" w:hAnsi="Times New Roman" w:cs="Times New Roman"/>
                <w:lang w:val="uk-UA"/>
              </w:rPr>
            </w:pPr>
            <w:r w:rsidRPr="00185D8D">
              <w:rPr>
                <w:rFonts w:ascii="Times New Roman" w:eastAsia="Times New Roman" w:hAnsi="Times New Roman" w:cs="Times New Roman"/>
                <w:lang w:val="uk-UA"/>
              </w:rPr>
              <w:t>1. Роботи з високим рівнем шуму будуть виконуватися лише протягом  часу, обмеженим чинним законодавством України та узгодженому в ПЕСМ-Підрядника.</w:t>
            </w:r>
          </w:p>
          <w:p w14:paraId="5C110C92" w14:textId="77777777" w:rsidR="00185D8D" w:rsidRPr="00185D8D" w:rsidRDefault="00185D8D" w:rsidP="00185D8D">
            <w:pPr>
              <w:autoSpaceDE w:val="0"/>
              <w:autoSpaceDN w:val="0"/>
              <w:adjustRightInd w:val="0"/>
              <w:spacing w:after="0" w:line="239" w:lineRule="auto"/>
              <w:ind w:right="135"/>
              <w:jc w:val="both"/>
              <w:rPr>
                <w:rFonts w:ascii="Times New Roman" w:eastAsia="Times New Roman" w:hAnsi="Times New Roman" w:cs="Times New Roman"/>
                <w:lang w:val="uk-UA"/>
              </w:rPr>
            </w:pPr>
            <w:r w:rsidRPr="00185D8D">
              <w:rPr>
                <w:rFonts w:ascii="Times New Roman" w:eastAsia="Times New Roman" w:hAnsi="Times New Roman" w:cs="Times New Roman"/>
                <w:lang w:val="uk-UA"/>
              </w:rPr>
              <w:t>2. Рівень шуму буде обмежено умовами узгодженого ПЕСМ-Підрядника.</w:t>
            </w:r>
          </w:p>
          <w:p w14:paraId="15CB8E51" w14:textId="201BADB0" w:rsidR="00E42803" w:rsidRDefault="00185D8D" w:rsidP="00185D8D">
            <w:pPr>
              <w:autoSpaceDE w:val="0"/>
              <w:autoSpaceDN w:val="0"/>
              <w:adjustRightInd w:val="0"/>
              <w:spacing w:after="0" w:line="239" w:lineRule="auto"/>
              <w:ind w:right="253"/>
              <w:rPr>
                <w:rFonts w:ascii="Times New Roman" w:eastAsia="Times New Roman" w:hAnsi="Times New Roman" w:cs="Times New Roman"/>
                <w:lang w:val="uk-UA"/>
              </w:rPr>
            </w:pPr>
            <w:r w:rsidRPr="00185D8D">
              <w:rPr>
                <w:rFonts w:ascii="Times New Roman" w:eastAsia="Times New Roman" w:hAnsi="Times New Roman" w:cs="Times New Roman"/>
                <w:lang w:val="uk-UA"/>
              </w:rPr>
              <w:t xml:space="preserve">3. В процесі роботи кришки двигунів, генераторів, компресорів та іншого обладнання будуть закриті, а обладнання має встановлюватися якомога подалі від </w:t>
            </w:r>
            <w:r w:rsidR="008C1C78">
              <w:rPr>
                <w:rFonts w:ascii="Times New Roman" w:eastAsia="Times New Roman" w:hAnsi="Times New Roman" w:cs="Times New Roman"/>
                <w:lang w:val="uk-UA"/>
              </w:rPr>
              <w:t>будівлі</w:t>
            </w:r>
            <w:r w:rsidRPr="00185D8D">
              <w:rPr>
                <w:rFonts w:ascii="Times New Roman" w:eastAsia="Times New Roman" w:hAnsi="Times New Roman" w:cs="Times New Roman"/>
                <w:lang w:val="uk-UA"/>
              </w:rPr>
              <w:t>.</w:t>
            </w:r>
          </w:p>
          <w:p w14:paraId="3BB5F003" w14:textId="2DBD5D21" w:rsidR="00E42803" w:rsidRPr="007702C5" w:rsidRDefault="00E42803" w:rsidP="007702C5">
            <w:pPr>
              <w:autoSpaceDE w:val="0"/>
              <w:autoSpaceDN w:val="0"/>
              <w:adjustRightInd w:val="0"/>
              <w:spacing w:after="0" w:line="239" w:lineRule="auto"/>
              <w:ind w:right="253"/>
              <w:rPr>
                <w:rFonts w:ascii="Times New Roman" w:eastAsia="Times New Roman"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tcPr>
          <w:p w14:paraId="4DC56C72" w14:textId="77777777" w:rsidR="00E42803" w:rsidRPr="007702C5" w:rsidRDefault="00E42803" w:rsidP="007702C5">
            <w:pPr>
              <w:autoSpaceDE w:val="0"/>
              <w:autoSpaceDN w:val="0"/>
              <w:adjustRightInd w:val="0"/>
              <w:spacing w:before="2" w:after="0" w:line="110" w:lineRule="exact"/>
              <w:rPr>
                <w:rFonts w:ascii="Times New Roman" w:eastAsia="Times New Roman" w:hAnsi="Times New Roman" w:cs="Times New Roman"/>
                <w:sz w:val="11"/>
                <w:szCs w:val="11"/>
                <w:lang w:val="uk-UA"/>
              </w:rPr>
            </w:pPr>
          </w:p>
          <w:p w14:paraId="29DE2496" w14:textId="77777777" w:rsidR="00E42803" w:rsidRPr="007702C5" w:rsidRDefault="00E42803" w:rsidP="007702C5">
            <w:pPr>
              <w:autoSpaceDE w:val="0"/>
              <w:autoSpaceDN w:val="0"/>
              <w:adjustRightInd w:val="0"/>
              <w:spacing w:after="0" w:line="252" w:lineRule="exact"/>
              <w:ind w:right="104"/>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 о</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 пі</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spacing w:val="-2"/>
                <w:lang w:val="uk-UA"/>
              </w:rPr>
              <w:t>’</w:t>
            </w:r>
            <w:r w:rsidRPr="007702C5">
              <w:rPr>
                <w:rFonts w:ascii="Times New Roman" w:eastAsia="Times New Roman" w:hAnsi="Times New Roman" w:cs="Times New Roman"/>
                <w:spacing w:val="1"/>
                <w:lang w:val="uk-UA"/>
              </w:rPr>
              <w:t>ї</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ні</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доро</w:t>
            </w:r>
            <w:r w:rsidRPr="007702C5">
              <w:rPr>
                <w:rFonts w:ascii="Times New Roman" w:eastAsia="Times New Roman" w:hAnsi="Times New Roman" w:cs="Times New Roman"/>
                <w:spacing w:val="1"/>
                <w:lang w:val="uk-UA"/>
              </w:rPr>
              <w:t>г</w:t>
            </w:r>
            <w:r w:rsidRPr="007702C5">
              <w:rPr>
                <w:rFonts w:ascii="Times New Roman" w:eastAsia="Times New Roman" w:hAnsi="Times New Roman" w:cs="Times New Roman"/>
                <w:lang w:val="uk-UA"/>
              </w:rPr>
              <w:t>и</w:t>
            </w:r>
          </w:p>
        </w:tc>
        <w:tc>
          <w:tcPr>
            <w:tcW w:w="1560" w:type="dxa"/>
            <w:tcBorders>
              <w:top w:val="single" w:sz="4" w:space="0" w:color="000000"/>
              <w:left w:val="single" w:sz="4" w:space="0" w:color="000000"/>
              <w:bottom w:val="single" w:sz="4" w:space="0" w:color="000000"/>
              <w:right w:val="single" w:sz="4" w:space="0" w:color="000000"/>
            </w:tcBorders>
          </w:tcPr>
          <w:p w14:paraId="4A2E59CB"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6F37AFA3" w14:textId="77777777"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а</w:t>
            </w:r>
          </w:p>
        </w:tc>
        <w:tc>
          <w:tcPr>
            <w:tcW w:w="1984" w:type="dxa"/>
            <w:tcBorders>
              <w:top w:val="single" w:sz="4" w:space="0" w:color="000000"/>
              <w:left w:val="single" w:sz="4" w:space="0" w:color="000000"/>
              <w:bottom w:val="single" w:sz="4" w:space="0" w:color="000000"/>
              <w:right w:val="single" w:sz="4" w:space="0" w:color="000000"/>
            </w:tcBorders>
          </w:tcPr>
          <w:p w14:paraId="4659F9D3"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04D1E601" w14:textId="77777777"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оди</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но</w:t>
            </w:r>
          </w:p>
        </w:tc>
        <w:tc>
          <w:tcPr>
            <w:tcW w:w="2552" w:type="dxa"/>
            <w:tcBorders>
              <w:top w:val="single" w:sz="4" w:space="0" w:color="000000"/>
              <w:left w:val="single" w:sz="4" w:space="0" w:color="000000"/>
              <w:bottom w:val="single" w:sz="4" w:space="0" w:color="000000"/>
              <w:right w:val="single" w:sz="4" w:space="0" w:color="000000"/>
            </w:tcBorders>
          </w:tcPr>
          <w:p w14:paraId="03715962"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2E7EADBD" w14:textId="79E7F121" w:rsidR="00E42803" w:rsidRPr="007702C5" w:rsidRDefault="00E42803" w:rsidP="007702C5">
            <w:pPr>
              <w:autoSpaceDE w:val="0"/>
              <w:autoSpaceDN w:val="0"/>
              <w:adjustRightInd w:val="0"/>
              <w:spacing w:after="0" w:line="252" w:lineRule="exact"/>
              <w:ind w:right="-20"/>
              <w:rPr>
                <w:rFonts w:ascii="Times New Roman" w:eastAsia="Times New Roman" w:hAnsi="Times New Roman" w:cs="Times New Roman"/>
                <w:sz w:val="24"/>
                <w:szCs w:val="24"/>
                <w:lang w:val="uk-UA"/>
              </w:rPr>
            </w:pPr>
            <w:r w:rsidRPr="00EF720C">
              <w:rPr>
                <w:rFonts w:ascii="Times New Roman" w:eastAsia="Times New Roman" w:hAnsi="Times New Roman" w:cs="Times New Roman"/>
                <w:lang w:val="uk-UA"/>
              </w:rPr>
              <w:t>Підрядник/  Інженер, з технагляду, 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45573E46"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430CE4F8" w14:textId="77777777" w:rsidR="00E42803" w:rsidRPr="007702C5" w:rsidRDefault="00E42803" w:rsidP="007702C5">
            <w:pPr>
              <w:autoSpaceDE w:val="0"/>
              <w:autoSpaceDN w:val="0"/>
              <w:adjustRightInd w:val="0"/>
              <w:spacing w:before="8" w:after="0" w:line="100" w:lineRule="exact"/>
              <w:rPr>
                <w:rFonts w:ascii="Times New Roman" w:eastAsia="Times New Roman" w:hAnsi="Times New Roman" w:cs="Times New Roman"/>
                <w:sz w:val="10"/>
                <w:szCs w:val="10"/>
                <w:lang w:val="uk-UA"/>
              </w:rPr>
            </w:pPr>
          </w:p>
        </w:tc>
      </w:tr>
      <w:tr w:rsidR="00CA366C" w:rsidRPr="00E54646" w14:paraId="09990F44" w14:textId="065B3461" w:rsidTr="003446A6">
        <w:trPr>
          <w:trHeight w:hRule="exact" w:val="4573"/>
        </w:trPr>
        <w:tc>
          <w:tcPr>
            <w:tcW w:w="1287" w:type="dxa"/>
            <w:tcBorders>
              <w:top w:val="single" w:sz="4" w:space="0" w:color="000000"/>
              <w:left w:val="single" w:sz="4" w:space="0" w:color="000000"/>
              <w:bottom w:val="single" w:sz="4" w:space="0" w:color="000000"/>
              <w:right w:val="single" w:sz="4" w:space="0" w:color="000000"/>
            </w:tcBorders>
          </w:tcPr>
          <w:p w14:paraId="20859F06" w14:textId="77777777" w:rsidR="00E42803" w:rsidRPr="00A653FF" w:rsidRDefault="00E42803" w:rsidP="007702C5">
            <w:pPr>
              <w:autoSpaceDE w:val="0"/>
              <w:autoSpaceDN w:val="0"/>
              <w:adjustRightInd w:val="0"/>
              <w:spacing w:before="6" w:after="0" w:line="100" w:lineRule="exact"/>
              <w:rPr>
                <w:rFonts w:ascii="Times New Roman" w:eastAsia="Times New Roman" w:hAnsi="Times New Roman" w:cs="Times New Roman"/>
                <w:lang w:val="uk-UA"/>
              </w:rPr>
            </w:pPr>
          </w:p>
          <w:p w14:paraId="41327468" w14:textId="77777777" w:rsidR="00E42803" w:rsidRPr="00A653FF" w:rsidRDefault="00E42803" w:rsidP="007702C5">
            <w:pPr>
              <w:autoSpaceDE w:val="0"/>
              <w:autoSpaceDN w:val="0"/>
              <w:adjustRightInd w:val="0"/>
              <w:spacing w:after="0" w:line="240" w:lineRule="auto"/>
              <w:ind w:right="-20"/>
              <w:rPr>
                <w:rFonts w:ascii="Times New Roman" w:eastAsia="Times New Roman" w:hAnsi="Times New Roman" w:cs="Times New Roman"/>
                <w:lang w:val="uk-UA"/>
              </w:rPr>
            </w:pPr>
            <w:r w:rsidRPr="00A653FF">
              <w:rPr>
                <w:rFonts w:ascii="Times New Roman" w:eastAsia="Times New Roman" w:hAnsi="Times New Roman" w:cs="Times New Roman"/>
                <w:spacing w:val="-1"/>
                <w:lang w:val="uk-UA"/>
              </w:rPr>
              <w:t>В</w:t>
            </w:r>
            <w:r w:rsidRPr="00A653FF">
              <w:rPr>
                <w:rFonts w:ascii="Times New Roman" w:eastAsia="Times New Roman" w:hAnsi="Times New Roman" w:cs="Times New Roman"/>
                <w:spacing w:val="1"/>
                <w:lang w:val="uk-UA"/>
              </w:rPr>
              <w:t>і</w:t>
            </w:r>
            <w:r w:rsidRPr="00A653FF">
              <w:rPr>
                <w:rFonts w:ascii="Times New Roman" w:eastAsia="Times New Roman" w:hAnsi="Times New Roman" w:cs="Times New Roman"/>
                <w:lang w:val="uk-UA"/>
              </w:rPr>
              <w:t>дхо</w:t>
            </w:r>
            <w:r w:rsidRPr="00A653FF">
              <w:rPr>
                <w:rFonts w:ascii="Times New Roman" w:eastAsia="Times New Roman" w:hAnsi="Times New Roman" w:cs="Times New Roman"/>
                <w:spacing w:val="1"/>
                <w:lang w:val="uk-UA"/>
              </w:rPr>
              <w:t>д</w:t>
            </w:r>
            <w:r w:rsidRPr="00A653FF">
              <w:rPr>
                <w:rFonts w:ascii="Times New Roman" w:eastAsia="Times New Roman" w:hAnsi="Times New Roman" w:cs="Times New Roman"/>
                <w:lang w:val="uk-UA"/>
              </w:rPr>
              <w:t>и</w:t>
            </w:r>
          </w:p>
        </w:tc>
        <w:tc>
          <w:tcPr>
            <w:tcW w:w="4101" w:type="dxa"/>
            <w:tcBorders>
              <w:top w:val="single" w:sz="4" w:space="0" w:color="000000"/>
              <w:left w:val="single" w:sz="4" w:space="0" w:color="000000"/>
              <w:bottom w:val="single" w:sz="4" w:space="0" w:color="000000"/>
              <w:right w:val="single" w:sz="4" w:space="0" w:color="000000"/>
            </w:tcBorders>
          </w:tcPr>
          <w:p w14:paraId="47A8A1B5"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4FC09038" w14:textId="77777777" w:rsidR="0027090B" w:rsidRPr="0027090B" w:rsidRDefault="0027090B" w:rsidP="0027090B">
            <w:pPr>
              <w:autoSpaceDE w:val="0"/>
              <w:autoSpaceDN w:val="0"/>
              <w:adjustRightInd w:val="0"/>
              <w:spacing w:after="0" w:line="240" w:lineRule="auto"/>
              <w:ind w:right="183"/>
              <w:jc w:val="both"/>
              <w:rPr>
                <w:rFonts w:ascii="Times New Roman" w:eastAsia="Times New Roman" w:hAnsi="Times New Roman" w:cs="Times New Roman"/>
                <w:lang w:val="uk-UA"/>
              </w:rPr>
            </w:pPr>
            <w:r w:rsidRPr="0027090B">
              <w:rPr>
                <w:rFonts w:ascii="Times New Roman" w:eastAsia="Times New Roman" w:hAnsi="Times New Roman" w:cs="Times New Roman"/>
                <w:lang w:val="uk-UA"/>
              </w:rPr>
              <w:t>Б</w:t>
            </w:r>
            <w:r w:rsidRPr="0027090B">
              <w:rPr>
                <w:rFonts w:ascii="Times New Roman" w:eastAsia="Times New Roman" w:hAnsi="Times New Roman" w:cs="Times New Roman"/>
                <w:spacing w:val="-2"/>
                <w:lang w:val="uk-UA"/>
              </w:rPr>
              <w:t>у</w:t>
            </w:r>
            <w:r w:rsidRPr="0027090B">
              <w:rPr>
                <w:rFonts w:ascii="Times New Roman" w:eastAsia="Times New Roman" w:hAnsi="Times New Roman" w:cs="Times New Roman"/>
                <w:lang w:val="uk-UA"/>
              </w:rPr>
              <w:t>д</w:t>
            </w:r>
            <w:r w:rsidRPr="0027090B">
              <w:rPr>
                <w:rFonts w:ascii="Times New Roman" w:eastAsia="Times New Roman" w:hAnsi="Times New Roman" w:cs="Times New Roman"/>
                <w:spacing w:val="1"/>
                <w:lang w:val="uk-UA"/>
              </w:rPr>
              <w:t>і</w:t>
            </w:r>
            <w:r w:rsidRPr="0027090B">
              <w:rPr>
                <w:rFonts w:ascii="Times New Roman" w:eastAsia="Times New Roman" w:hAnsi="Times New Roman" w:cs="Times New Roman"/>
                <w:spacing w:val="-1"/>
                <w:lang w:val="uk-UA"/>
              </w:rPr>
              <w:t>в</w:t>
            </w:r>
            <w:r w:rsidRPr="0027090B">
              <w:rPr>
                <w:rFonts w:ascii="Times New Roman" w:eastAsia="Times New Roman" w:hAnsi="Times New Roman" w:cs="Times New Roman"/>
                <w:lang w:val="uk-UA"/>
              </w:rPr>
              <w:t>ельні</w:t>
            </w:r>
            <w:r w:rsidRPr="0027090B">
              <w:rPr>
                <w:rFonts w:ascii="Times New Roman" w:eastAsia="Times New Roman" w:hAnsi="Times New Roman" w:cs="Times New Roman"/>
                <w:spacing w:val="-2"/>
                <w:lang w:val="uk-UA"/>
              </w:rPr>
              <w:t xml:space="preserve"> </w:t>
            </w:r>
            <w:r w:rsidRPr="0027090B">
              <w:rPr>
                <w:rFonts w:ascii="Times New Roman" w:eastAsia="Times New Roman" w:hAnsi="Times New Roman" w:cs="Times New Roman"/>
                <w:lang w:val="uk-UA"/>
              </w:rPr>
              <w:t>і</w:t>
            </w:r>
            <w:r w:rsidRPr="0027090B">
              <w:rPr>
                <w:rFonts w:ascii="Times New Roman" w:eastAsia="Times New Roman" w:hAnsi="Times New Roman" w:cs="Times New Roman"/>
                <w:spacing w:val="1"/>
                <w:lang w:val="uk-UA"/>
              </w:rPr>
              <w:t xml:space="preserve"> </w:t>
            </w:r>
            <w:r w:rsidRPr="0027090B">
              <w:rPr>
                <w:rFonts w:ascii="Times New Roman" w:eastAsia="Times New Roman" w:hAnsi="Times New Roman" w:cs="Times New Roman"/>
                <w:lang w:val="uk-UA"/>
              </w:rPr>
              <w:t>п</w:t>
            </w:r>
            <w:r w:rsidRPr="0027090B">
              <w:rPr>
                <w:rFonts w:ascii="Times New Roman" w:eastAsia="Times New Roman" w:hAnsi="Times New Roman" w:cs="Times New Roman"/>
                <w:spacing w:val="-3"/>
                <w:lang w:val="uk-UA"/>
              </w:rPr>
              <w:t>о</w:t>
            </w:r>
            <w:r w:rsidRPr="0027090B">
              <w:rPr>
                <w:rFonts w:ascii="Times New Roman" w:eastAsia="Times New Roman" w:hAnsi="Times New Roman" w:cs="Times New Roman"/>
                <w:lang w:val="uk-UA"/>
              </w:rPr>
              <w:t>б</w:t>
            </w:r>
            <w:r w:rsidRPr="0027090B">
              <w:rPr>
                <w:rFonts w:ascii="Times New Roman" w:eastAsia="Times New Roman" w:hAnsi="Times New Roman" w:cs="Times New Roman"/>
                <w:spacing w:val="-2"/>
                <w:lang w:val="uk-UA"/>
              </w:rPr>
              <w:t>у</w:t>
            </w:r>
            <w:r w:rsidRPr="0027090B">
              <w:rPr>
                <w:rFonts w:ascii="Times New Roman" w:eastAsia="Times New Roman" w:hAnsi="Times New Roman" w:cs="Times New Roman"/>
                <w:lang w:val="uk-UA"/>
              </w:rPr>
              <w:t>то</w:t>
            </w:r>
            <w:r w:rsidRPr="0027090B">
              <w:rPr>
                <w:rFonts w:ascii="Times New Roman" w:eastAsia="Times New Roman" w:hAnsi="Times New Roman" w:cs="Times New Roman"/>
                <w:spacing w:val="-2"/>
                <w:lang w:val="uk-UA"/>
              </w:rPr>
              <w:t>в</w:t>
            </w:r>
            <w:r w:rsidRPr="0027090B">
              <w:rPr>
                <w:rFonts w:ascii="Times New Roman" w:eastAsia="Times New Roman" w:hAnsi="Times New Roman" w:cs="Times New Roman"/>
                <w:lang w:val="uk-UA"/>
              </w:rPr>
              <w:t xml:space="preserve">і </w:t>
            </w:r>
            <w:r w:rsidRPr="0027090B">
              <w:rPr>
                <w:rFonts w:ascii="Times New Roman" w:eastAsia="Times New Roman" w:hAnsi="Times New Roman" w:cs="Times New Roman"/>
                <w:spacing w:val="-1"/>
                <w:lang w:val="uk-UA"/>
              </w:rPr>
              <w:t>в</w:t>
            </w:r>
            <w:r w:rsidRPr="0027090B">
              <w:rPr>
                <w:rFonts w:ascii="Times New Roman" w:eastAsia="Times New Roman" w:hAnsi="Times New Roman" w:cs="Times New Roman"/>
                <w:spacing w:val="1"/>
                <w:lang w:val="uk-UA"/>
              </w:rPr>
              <w:t>і</w:t>
            </w:r>
            <w:r w:rsidRPr="0027090B">
              <w:rPr>
                <w:rFonts w:ascii="Times New Roman" w:eastAsia="Times New Roman" w:hAnsi="Times New Roman" w:cs="Times New Roman"/>
                <w:lang w:val="uk-UA"/>
              </w:rPr>
              <w:t>дхо</w:t>
            </w:r>
            <w:r w:rsidRPr="0027090B">
              <w:rPr>
                <w:rFonts w:ascii="Times New Roman" w:eastAsia="Times New Roman" w:hAnsi="Times New Roman" w:cs="Times New Roman"/>
                <w:spacing w:val="1"/>
                <w:lang w:val="uk-UA"/>
              </w:rPr>
              <w:t>д</w:t>
            </w:r>
            <w:r w:rsidRPr="0027090B">
              <w:rPr>
                <w:rFonts w:ascii="Times New Roman" w:eastAsia="Times New Roman" w:hAnsi="Times New Roman" w:cs="Times New Roman"/>
                <w:lang w:val="uk-UA"/>
              </w:rPr>
              <w:t xml:space="preserve">и </w:t>
            </w:r>
            <w:r w:rsidRPr="0027090B">
              <w:rPr>
                <w:rFonts w:ascii="Times New Roman" w:eastAsia="Times New Roman" w:hAnsi="Times New Roman" w:cs="Times New Roman"/>
                <w:spacing w:val="-1"/>
                <w:lang w:val="uk-UA"/>
              </w:rPr>
              <w:t>з</w:t>
            </w:r>
            <w:r w:rsidRPr="0027090B">
              <w:rPr>
                <w:rFonts w:ascii="Times New Roman" w:eastAsia="Times New Roman" w:hAnsi="Times New Roman" w:cs="Times New Roman"/>
                <w:lang w:val="uk-UA"/>
              </w:rPr>
              <w:t>б</w:t>
            </w:r>
            <w:r w:rsidRPr="0027090B">
              <w:rPr>
                <w:rFonts w:ascii="Times New Roman" w:eastAsia="Times New Roman" w:hAnsi="Times New Roman" w:cs="Times New Roman"/>
                <w:spacing w:val="-2"/>
                <w:lang w:val="uk-UA"/>
              </w:rPr>
              <w:t>и</w:t>
            </w:r>
            <w:r w:rsidRPr="0027090B">
              <w:rPr>
                <w:rFonts w:ascii="Times New Roman" w:eastAsia="Times New Roman" w:hAnsi="Times New Roman" w:cs="Times New Roman"/>
                <w:lang w:val="uk-UA"/>
              </w:rPr>
              <w:t>ра</w:t>
            </w:r>
            <w:r w:rsidRPr="0027090B">
              <w:rPr>
                <w:rFonts w:ascii="Times New Roman" w:eastAsia="Times New Roman" w:hAnsi="Times New Roman" w:cs="Times New Roman"/>
                <w:spacing w:val="1"/>
                <w:lang w:val="uk-UA"/>
              </w:rPr>
              <w:t>ю</w:t>
            </w:r>
            <w:r w:rsidRPr="0027090B">
              <w:rPr>
                <w:rFonts w:ascii="Times New Roman" w:eastAsia="Times New Roman" w:hAnsi="Times New Roman" w:cs="Times New Roman"/>
                <w:spacing w:val="-3"/>
                <w:lang w:val="uk-UA"/>
              </w:rPr>
              <w:t>т</w:t>
            </w:r>
            <w:r w:rsidRPr="0027090B">
              <w:rPr>
                <w:rFonts w:ascii="Times New Roman" w:eastAsia="Times New Roman" w:hAnsi="Times New Roman" w:cs="Times New Roman"/>
                <w:lang w:val="uk-UA"/>
              </w:rPr>
              <w:t>ься окремо</w:t>
            </w:r>
            <w:r w:rsidRPr="0027090B">
              <w:rPr>
                <w:rFonts w:ascii="Times New Roman" w:eastAsia="Times New Roman" w:hAnsi="Times New Roman" w:cs="Times New Roman"/>
                <w:spacing w:val="-2"/>
                <w:lang w:val="uk-UA"/>
              </w:rPr>
              <w:t xml:space="preserve"> </w:t>
            </w:r>
            <w:r w:rsidRPr="0027090B">
              <w:rPr>
                <w:rFonts w:ascii="Times New Roman" w:eastAsia="Times New Roman" w:hAnsi="Times New Roman" w:cs="Times New Roman"/>
                <w:lang w:val="uk-UA"/>
              </w:rPr>
              <w:t>і</w:t>
            </w:r>
            <w:r w:rsidRPr="0027090B">
              <w:rPr>
                <w:rFonts w:ascii="Times New Roman" w:eastAsia="Times New Roman" w:hAnsi="Times New Roman" w:cs="Times New Roman"/>
                <w:spacing w:val="1"/>
                <w:lang w:val="uk-UA"/>
              </w:rPr>
              <w:t xml:space="preserve"> </w:t>
            </w:r>
            <w:r w:rsidRPr="0027090B">
              <w:rPr>
                <w:rFonts w:ascii="Times New Roman" w:eastAsia="Times New Roman" w:hAnsi="Times New Roman" w:cs="Times New Roman"/>
                <w:lang w:val="uk-UA"/>
              </w:rPr>
              <w:t>сво</w:t>
            </w:r>
            <w:r w:rsidRPr="0027090B">
              <w:rPr>
                <w:rFonts w:ascii="Times New Roman" w:eastAsia="Times New Roman" w:hAnsi="Times New Roman" w:cs="Times New Roman"/>
                <w:spacing w:val="-2"/>
                <w:lang w:val="uk-UA"/>
              </w:rPr>
              <w:t>є</w:t>
            </w:r>
            <w:r w:rsidRPr="0027090B">
              <w:rPr>
                <w:rFonts w:ascii="Times New Roman" w:eastAsia="Times New Roman" w:hAnsi="Times New Roman" w:cs="Times New Roman"/>
                <w:spacing w:val="-1"/>
                <w:lang w:val="uk-UA"/>
              </w:rPr>
              <w:t>ч</w:t>
            </w:r>
            <w:r w:rsidRPr="0027090B">
              <w:rPr>
                <w:rFonts w:ascii="Times New Roman" w:eastAsia="Times New Roman" w:hAnsi="Times New Roman" w:cs="Times New Roman"/>
                <w:lang w:val="uk-UA"/>
              </w:rPr>
              <w:t xml:space="preserve">асно </w:t>
            </w:r>
            <w:r w:rsidRPr="0027090B">
              <w:rPr>
                <w:rFonts w:ascii="Times New Roman" w:eastAsia="Times New Roman" w:hAnsi="Times New Roman" w:cs="Times New Roman"/>
                <w:spacing w:val="-1"/>
                <w:lang w:val="uk-UA"/>
              </w:rPr>
              <w:t>в</w:t>
            </w:r>
            <w:r w:rsidRPr="0027090B">
              <w:rPr>
                <w:rFonts w:ascii="Times New Roman" w:eastAsia="Times New Roman" w:hAnsi="Times New Roman" w:cs="Times New Roman"/>
                <w:lang w:val="uk-UA"/>
              </w:rPr>
              <w:t>и</w:t>
            </w:r>
            <w:r w:rsidRPr="0027090B">
              <w:rPr>
                <w:rFonts w:ascii="Times New Roman" w:eastAsia="Times New Roman" w:hAnsi="Times New Roman" w:cs="Times New Roman"/>
                <w:spacing w:val="-2"/>
                <w:lang w:val="uk-UA"/>
              </w:rPr>
              <w:t>в</w:t>
            </w:r>
            <w:r w:rsidRPr="0027090B">
              <w:rPr>
                <w:rFonts w:ascii="Times New Roman" w:eastAsia="Times New Roman" w:hAnsi="Times New Roman" w:cs="Times New Roman"/>
                <w:lang w:val="uk-UA"/>
              </w:rPr>
              <w:t>о</w:t>
            </w:r>
            <w:r w:rsidRPr="0027090B">
              <w:rPr>
                <w:rFonts w:ascii="Times New Roman" w:eastAsia="Times New Roman" w:hAnsi="Times New Roman" w:cs="Times New Roman"/>
                <w:spacing w:val="-1"/>
                <w:lang w:val="uk-UA"/>
              </w:rPr>
              <w:t>зя</w:t>
            </w:r>
            <w:r w:rsidRPr="0027090B">
              <w:rPr>
                <w:rFonts w:ascii="Times New Roman" w:eastAsia="Times New Roman" w:hAnsi="Times New Roman" w:cs="Times New Roman"/>
                <w:lang w:val="uk-UA"/>
              </w:rPr>
              <w:t>ться</w:t>
            </w:r>
            <w:r w:rsidRPr="0027090B">
              <w:rPr>
                <w:rFonts w:ascii="Times New Roman" w:eastAsia="Times New Roman" w:hAnsi="Times New Roman" w:cs="Times New Roman"/>
                <w:spacing w:val="-1"/>
                <w:lang w:val="uk-UA"/>
              </w:rPr>
              <w:t xml:space="preserve"> </w:t>
            </w:r>
            <w:r w:rsidRPr="0027090B">
              <w:rPr>
                <w:rFonts w:ascii="Times New Roman" w:eastAsia="Times New Roman" w:hAnsi="Times New Roman" w:cs="Times New Roman"/>
                <w:lang w:val="uk-UA"/>
              </w:rPr>
              <w:t>л</w:t>
            </w:r>
            <w:r w:rsidRPr="0027090B">
              <w:rPr>
                <w:rFonts w:ascii="Times New Roman" w:eastAsia="Times New Roman" w:hAnsi="Times New Roman" w:cs="Times New Roman"/>
                <w:spacing w:val="1"/>
                <w:lang w:val="uk-UA"/>
              </w:rPr>
              <w:t>і</w:t>
            </w:r>
            <w:r w:rsidRPr="0027090B">
              <w:rPr>
                <w:rFonts w:ascii="Times New Roman" w:eastAsia="Times New Roman" w:hAnsi="Times New Roman" w:cs="Times New Roman"/>
                <w:lang w:val="uk-UA"/>
              </w:rPr>
              <w:t>це</w:t>
            </w:r>
            <w:r w:rsidRPr="0027090B">
              <w:rPr>
                <w:rFonts w:ascii="Times New Roman" w:eastAsia="Times New Roman" w:hAnsi="Times New Roman" w:cs="Times New Roman"/>
                <w:spacing w:val="-1"/>
                <w:lang w:val="uk-UA"/>
              </w:rPr>
              <w:t>нз</w:t>
            </w:r>
            <w:r w:rsidRPr="0027090B">
              <w:rPr>
                <w:rFonts w:ascii="Times New Roman" w:eastAsia="Times New Roman" w:hAnsi="Times New Roman" w:cs="Times New Roman"/>
                <w:lang w:val="uk-UA"/>
              </w:rPr>
              <w:t>о</w:t>
            </w:r>
            <w:r w:rsidRPr="0027090B">
              <w:rPr>
                <w:rFonts w:ascii="Times New Roman" w:eastAsia="Times New Roman" w:hAnsi="Times New Roman" w:cs="Times New Roman"/>
                <w:spacing w:val="-1"/>
                <w:lang w:val="uk-UA"/>
              </w:rPr>
              <w:t>в</w:t>
            </w:r>
            <w:r w:rsidRPr="0027090B">
              <w:rPr>
                <w:rFonts w:ascii="Times New Roman" w:eastAsia="Times New Roman" w:hAnsi="Times New Roman" w:cs="Times New Roman"/>
                <w:lang w:val="uk-UA"/>
              </w:rPr>
              <w:t>аною ком</w:t>
            </w:r>
            <w:r w:rsidRPr="0027090B">
              <w:rPr>
                <w:rFonts w:ascii="Times New Roman" w:eastAsia="Times New Roman" w:hAnsi="Times New Roman" w:cs="Times New Roman"/>
                <w:spacing w:val="-1"/>
                <w:lang w:val="uk-UA"/>
              </w:rPr>
              <w:t>п</w:t>
            </w:r>
            <w:r w:rsidRPr="0027090B">
              <w:rPr>
                <w:rFonts w:ascii="Times New Roman" w:eastAsia="Times New Roman" w:hAnsi="Times New Roman" w:cs="Times New Roman"/>
                <w:lang w:val="uk-UA"/>
              </w:rPr>
              <w:t>ан</w:t>
            </w:r>
            <w:r w:rsidRPr="0027090B">
              <w:rPr>
                <w:rFonts w:ascii="Times New Roman" w:eastAsia="Times New Roman" w:hAnsi="Times New Roman" w:cs="Times New Roman"/>
                <w:spacing w:val="1"/>
                <w:lang w:val="uk-UA"/>
              </w:rPr>
              <w:t>і</w:t>
            </w:r>
            <w:r w:rsidRPr="0027090B">
              <w:rPr>
                <w:rFonts w:ascii="Times New Roman" w:eastAsia="Times New Roman" w:hAnsi="Times New Roman" w:cs="Times New Roman"/>
                <w:spacing w:val="-4"/>
                <w:lang w:val="uk-UA"/>
              </w:rPr>
              <w:t>є</w:t>
            </w:r>
            <w:r w:rsidRPr="0027090B">
              <w:rPr>
                <w:rFonts w:ascii="Times New Roman" w:eastAsia="Times New Roman" w:hAnsi="Times New Roman" w:cs="Times New Roman"/>
                <w:lang w:val="uk-UA"/>
              </w:rPr>
              <w:t>ю.</w:t>
            </w:r>
          </w:p>
          <w:p w14:paraId="2B50741F" w14:textId="29698C16" w:rsidR="00E42803" w:rsidRPr="007702C5" w:rsidRDefault="0027090B" w:rsidP="0027090B">
            <w:pPr>
              <w:autoSpaceDE w:val="0"/>
              <w:autoSpaceDN w:val="0"/>
              <w:adjustRightInd w:val="0"/>
              <w:spacing w:after="0" w:line="240" w:lineRule="auto"/>
              <w:ind w:right="183"/>
              <w:rPr>
                <w:rFonts w:ascii="Times New Roman" w:eastAsia="Times New Roman" w:hAnsi="Times New Roman" w:cs="Times New Roman"/>
                <w:sz w:val="24"/>
                <w:szCs w:val="24"/>
                <w:lang w:val="uk-UA"/>
              </w:rPr>
            </w:pPr>
            <w:r w:rsidRPr="0027090B">
              <w:rPr>
                <w:rFonts w:ascii="Times New Roman" w:eastAsia="Times New Roman" w:hAnsi="Times New Roman" w:cs="Times New Roman"/>
                <w:lang w:val="uk-UA"/>
              </w:rPr>
              <w:t xml:space="preserve"> Збір відходів та шляхи і ділянки утилізації будуть визначені для всіх основних видів відходів, які очікуються від робіт по розбиранню конструкцій і будівництва.</w:t>
            </w:r>
          </w:p>
        </w:tc>
        <w:tc>
          <w:tcPr>
            <w:tcW w:w="1275" w:type="dxa"/>
            <w:tcBorders>
              <w:top w:val="single" w:sz="4" w:space="0" w:color="000000"/>
              <w:left w:val="single" w:sz="4" w:space="0" w:color="000000"/>
              <w:bottom w:val="single" w:sz="4" w:space="0" w:color="000000"/>
              <w:right w:val="single" w:sz="4" w:space="0" w:color="000000"/>
            </w:tcBorders>
          </w:tcPr>
          <w:p w14:paraId="48839B28"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7BE43BD3" w14:textId="77777777"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 о</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к</w:t>
            </w:r>
            <w:r w:rsidRPr="007702C5">
              <w:rPr>
                <w:rFonts w:ascii="Times New Roman" w:eastAsia="Times New Roman" w:hAnsi="Times New Roman" w:cs="Times New Roman"/>
                <w:spacing w:val="-3"/>
                <w:lang w:val="uk-UA"/>
              </w:rPr>
              <w:t>т</w:t>
            </w:r>
            <w:r w:rsidRPr="007702C5">
              <w:rPr>
                <w:rFonts w:ascii="Times New Roman" w:eastAsia="Times New Roman" w:hAnsi="Times New Roman" w:cs="Times New Roman"/>
                <w:lang w:val="uk-UA"/>
              </w:rPr>
              <w:t>і</w:t>
            </w:r>
          </w:p>
        </w:tc>
        <w:tc>
          <w:tcPr>
            <w:tcW w:w="1560" w:type="dxa"/>
            <w:tcBorders>
              <w:top w:val="single" w:sz="4" w:space="0" w:color="000000"/>
              <w:left w:val="single" w:sz="4" w:space="0" w:color="000000"/>
              <w:bottom w:val="single" w:sz="4" w:space="0" w:color="000000"/>
              <w:right w:val="single" w:sz="4" w:space="0" w:color="000000"/>
            </w:tcBorders>
          </w:tcPr>
          <w:p w14:paraId="7DD7F5E0" w14:textId="77777777" w:rsidR="00E42803" w:rsidRPr="007702C5" w:rsidRDefault="00E42803" w:rsidP="00A065A8">
            <w:pPr>
              <w:tabs>
                <w:tab w:val="left" w:pos="1262"/>
              </w:tabs>
              <w:autoSpaceDE w:val="0"/>
              <w:autoSpaceDN w:val="0"/>
              <w:adjustRightInd w:val="0"/>
              <w:spacing w:before="6" w:after="0" w:line="100" w:lineRule="exact"/>
              <w:ind w:right="284"/>
              <w:rPr>
                <w:rFonts w:ascii="Times New Roman" w:eastAsia="Times New Roman" w:hAnsi="Times New Roman" w:cs="Times New Roman"/>
                <w:sz w:val="10"/>
                <w:szCs w:val="10"/>
                <w:lang w:val="uk-UA"/>
              </w:rPr>
            </w:pPr>
          </w:p>
          <w:p w14:paraId="610085B0" w14:textId="77777777" w:rsidR="00E42803" w:rsidRPr="007702C5" w:rsidRDefault="00E42803" w:rsidP="00A065A8">
            <w:pPr>
              <w:tabs>
                <w:tab w:val="left" w:pos="1126"/>
                <w:tab w:val="left" w:pos="1262"/>
              </w:tabs>
              <w:autoSpaceDE w:val="0"/>
              <w:autoSpaceDN w:val="0"/>
              <w:adjustRightInd w:val="0"/>
              <w:spacing w:after="0" w:line="240" w:lineRule="auto"/>
              <w:ind w:right="284"/>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альна пере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ка, до</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ме</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тація л</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це</w:t>
            </w:r>
            <w:r w:rsidRPr="007702C5">
              <w:rPr>
                <w:rFonts w:ascii="Times New Roman" w:eastAsia="Times New Roman" w:hAnsi="Times New Roman" w:cs="Times New Roman"/>
                <w:spacing w:val="-1"/>
                <w:lang w:val="uk-UA"/>
              </w:rPr>
              <w:t>нз</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ан</w:t>
            </w:r>
            <w:r w:rsidRPr="007702C5">
              <w:rPr>
                <w:rFonts w:ascii="Times New Roman" w:eastAsia="Times New Roman" w:hAnsi="Times New Roman" w:cs="Times New Roman"/>
                <w:spacing w:val="-3"/>
                <w:lang w:val="uk-UA"/>
              </w:rPr>
              <w:t>о</w:t>
            </w:r>
            <w:r w:rsidRPr="007702C5">
              <w:rPr>
                <w:rFonts w:ascii="Times New Roman" w:eastAsia="Times New Roman" w:hAnsi="Times New Roman" w:cs="Times New Roman"/>
                <w:lang w:val="uk-UA"/>
              </w:rPr>
              <w:t>ї ком</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ан</w:t>
            </w:r>
            <w:r w:rsidRPr="007702C5">
              <w:rPr>
                <w:rFonts w:ascii="Times New Roman" w:eastAsia="Times New Roman" w:hAnsi="Times New Roman" w:cs="Times New Roman"/>
                <w:spacing w:val="-2"/>
                <w:lang w:val="uk-UA"/>
              </w:rPr>
              <w:t>і</w:t>
            </w:r>
            <w:r w:rsidRPr="007702C5">
              <w:rPr>
                <w:rFonts w:ascii="Times New Roman" w:eastAsia="Times New Roman" w:hAnsi="Times New Roman" w:cs="Times New Roman"/>
                <w:lang w:val="uk-UA"/>
              </w:rPr>
              <w:t>ї</w:t>
            </w:r>
          </w:p>
        </w:tc>
        <w:tc>
          <w:tcPr>
            <w:tcW w:w="1984" w:type="dxa"/>
            <w:tcBorders>
              <w:top w:val="single" w:sz="4" w:space="0" w:color="000000"/>
              <w:left w:val="single" w:sz="4" w:space="0" w:color="000000"/>
              <w:bottom w:val="single" w:sz="4" w:space="0" w:color="000000"/>
              <w:right w:val="single" w:sz="4" w:space="0" w:color="000000"/>
            </w:tcBorders>
          </w:tcPr>
          <w:p w14:paraId="6C159FC1"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149EA1C2" w14:textId="77777777"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оди</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но</w:t>
            </w:r>
          </w:p>
        </w:tc>
        <w:tc>
          <w:tcPr>
            <w:tcW w:w="2552" w:type="dxa"/>
            <w:tcBorders>
              <w:top w:val="single" w:sz="4" w:space="0" w:color="000000"/>
              <w:left w:val="single" w:sz="4" w:space="0" w:color="000000"/>
              <w:bottom w:val="single" w:sz="4" w:space="0" w:color="000000"/>
              <w:right w:val="single" w:sz="4" w:space="0" w:color="000000"/>
            </w:tcBorders>
          </w:tcPr>
          <w:p w14:paraId="24B03FA8"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1886E201" w14:textId="33B1CE93" w:rsidR="00E42803" w:rsidRPr="007702C5" w:rsidRDefault="00E42803" w:rsidP="007702C5">
            <w:pPr>
              <w:autoSpaceDE w:val="0"/>
              <w:autoSpaceDN w:val="0"/>
              <w:adjustRightInd w:val="0"/>
              <w:spacing w:after="0" w:line="252" w:lineRule="exact"/>
              <w:ind w:right="-20"/>
              <w:rPr>
                <w:rFonts w:ascii="Times New Roman" w:eastAsia="Times New Roman" w:hAnsi="Times New Roman" w:cs="Times New Roman"/>
                <w:sz w:val="24"/>
                <w:szCs w:val="24"/>
                <w:lang w:val="uk-UA"/>
              </w:rPr>
            </w:pPr>
            <w:r w:rsidRPr="00FC3A50">
              <w:rPr>
                <w:rFonts w:ascii="Times New Roman" w:eastAsia="Times New Roman" w:hAnsi="Times New Roman" w:cs="Times New Roman"/>
                <w:lang w:val="uk-UA"/>
              </w:rPr>
              <w:t>Підрядник/  Інженер, з технагляду, 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3F32A68A"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73F52CED"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CA366C" w:rsidRPr="00E54646" w14:paraId="6AF22580" w14:textId="1FC96913" w:rsidTr="003446A6">
        <w:trPr>
          <w:trHeight w:hRule="exact" w:val="2499"/>
        </w:trPr>
        <w:tc>
          <w:tcPr>
            <w:tcW w:w="1287" w:type="dxa"/>
            <w:tcBorders>
              <w:top w:val="single" w:sz="4" w:space="0" w:color="000000"/>
              <w:left w:val="single" w:sz="4" w:space="0" w:color="000000"/>
              <w:bottom w:val="single" w:sz="4" w:space="0" w:color="000000"/>
              <w:right w:val="single" w:sz="4" w:space="0" w:color="000000"/>
            </w:tcBorders>
          </w:tcPr>
          <w:p w14:paraId="4FEB6172"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14061FAB" w14:textId="77777777" w:rsidR="00E42803" w:rsidRPr="007702C5" w:rsidRDefault="00E42803" w:rsidP="007702C5">
            <w:pPr>
              <w:autoSpaceDE w:val="0"/>
              <w:autoSpaceDN w:val="0"/>
              <w:adjustRightInd w:val="0"/>
              <w:spacing w:after="0" w:line="241" w:lineRule="auto"/>
              <w:ind w:right="348"/>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lang w:val="uk-UA"/>
              </w:rPr>
              <w:t>ез</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еч</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 xml:space="preserve">і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дхо</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lang w:val="uk-UA"/>
              </w:rPr>
              <w:t>и</w:t>
            </w:r>
          </w:p>
        </w:tc>
        <w:tc>
          <w:tcPr>
            <w:tcW w:w="4101" w:type="dxa"/>
            <w:tcBorders>
              <w:top w:val="single" w:sz="4" w:space="0" w:color="000000"/>
              <w:left w:val="single" w:sz="4" w:space="0" w:color="000000"/>
              <w:bottom w:val="single" w:sz="4" w:space="0" w:color="000000"/>
              <w:right w:val="single" w:sz="4" w:space="0" w:color="000000"/>
            </w:tcBorders>
          </w:tcPr>
          <w:p w14:paraId="49F9A103"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08A2CB48" w14:textId="5227FD03" w:rsidR="00E42803" w:rsidRPr="007702C5" w:rsidRDefault="00E42803" w:rsidP="007702C5">
            <w:pPr>
              <w:autoSpaceDE w:val="0"/>
              <w:autoSpaceDN w:val="0"/>
              <w:adjustRightInd w:val="0"/>
              <w:spacing w:after="0" w:line="241" w:lineRule="auto"/>
              <w:ind w:right="556"/>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ал</w:t>
            </w:r>
            <w:r w:rsidRPr="007702C5">
              <w:rPr>
                <w:rFonts w:ascii="Times New Roman" w:eastAsia="Times New Roman" w:hAnsi="Times New Roman" w:cs="Times New Roman"/>
                <w:spacing w:val="1"/>
                <w:lang w:val="uk-UA"/>
              </w:rPr>
              <w:t>еж</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е збе</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г</w:t>
            </w:r>
            <w:r w:rsidRPr="007702C5">
              <w:rPr>
                <w:rFonts w:ascii="Times New Roman" w:eastAsia="Times New Roman" w:hAnsi="Times New Roman" w:cs="Times New Roman"/>
                <w:lang w:val="uk-UA"/>
              </w:rPr>
              <w:t xml:space="preserve">ання і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и</w:t>
            </w:r>
            <w:r w:rsidRPr="007702C5">
              <w:rPr>
                <w:rFonts w:ascii="Times New Roman" w:eastAsia="Times New Roman" w:hAnsi="Times New Roman" w:cs="Times New Roman"/>
                <w:spacing w:val="-2"/>
                <w:lang w:val="uk-UA"/>
              </w:rPr>
              <w:t>в</w:t>
            </w:r>
            <w:r w:rsidRPr="007702C5">
              <w:rPr>
                <w:rFonts w:ascii="Times New Roman" w:eastAsia="Times New Roman" w:hAnsi="Times New Roman" w:cs="Times New Roman"/>
                <w:lang w:val="uk-UA"/>
              </w:rPr>
              <w:t>езен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 азбесту</w:t>
            </w:r>
            <w:r>
              <w:rPr>
                <w:rFonts w:ascii="Times New Roman" w:eastAsia="Times New Roman" w:hAnsi="Times New Roman" w:cs="Times New Roman"/>
                <w:lang w:val="uk-UA"/>
              </w:rPr>
              <w:t xml:space="preserve"> </w:t>
            </w:r>
            <w:r w:rsidRPr="00314A20">
              <w:rPr>
                <w:rFonts w:ascii="Times New Roman" w:eastAsia="Times New Roman" w:hAnsi="Times New Roman" w:cs="Times New Roman"/>
                <w:lang w:val="uk-UA"/>
              </w:rPr>
              <w:t>(якщо так</w:t>
            </w:r>
            <w:r>
              <w:rPr>
                <w:rFonts w:ascii="Times New Roman" w:eastAsia="Times New Roman" w:hAnsi="Times New Roman" w:cs="Times New Roman"/>
                <w:lang w:val="uk-UA"/>
              </w:rPr>
              <w:t>ий</w:t>
            </w:r>
            <w:r w:rsidRPr="00314A20">
              <w:rPr>
                <w:rFonts w:ascii="Times New Roman" w:eastAsia="Times New Roman" w:hAnsi="Times New Roman" w:cs="Times New Roman"/>
                <w:lang w:val="uk-UA"/>
              </w:rPr>
              <w:t xml:space="preserve"> буд</w:t>
            </w:r>
            <w:r>
              <w:rPr>
                <w:rFonts w:ascii="Times New Roman" w:eastAsia="Times New Roman" w:hAnsi="Times New Roman" w:cs="Times New Roman"/>
                <w:lang w:val="uk-UA"/>
              </w:rPr>
              <w:t>е</w:t>
            </w:r>
            <w:r w:rsidRPr="00314A20">
              <w:rPr>
                <w:rFonts w:ascii="Times New Roman" w:eastAsia="Times New Roman" w:hAnsi="Times New Roman" w:cs="Times New Roman"/>
                <w:lang w:val="uk-UA"/>
              </w:rPr>
              <w:t xml:space="preserve"> виявлен</w:t>
            </w:r>
            <w:r>
              <w:rPr>
                <w:rFonts w:ascii="Times New Roman" w:eastAsia="Times New Roman" w:hAnsi="Times New Roman" w:cs="Times New Roman"/>
                <w:lang w:val="uk-UA"/>
              </w:rPr>
              <w:t>ий</w:t>
            </w:r>
            <w:r w:rsidRPr="00314A20">
              <w:rPr>
                <w:rFonts w:ascii="Times New Roman" w:eastAsia="Times New Roman" w:hAnsi="Times New Roman" w:cs="Times New Roman"/>
                <w:lang w:val="uk-UA"/>
              </w:rPr>
              <w:t>)</w:t>
            </w:r>
          </w:p>
        </w:tc>
        <w:tc>
          <w:tcPr>
            <w:tcW w:w="1275" w:type="dxa"/>
            <w:tcBorders>
              <w:top w:val="single" w:sz="4" w:space="0" w:color="000000"/>
              <w:left w:val="single" w:sz="4" w:space="0" w:color="000000"/>
              <w:bottom w:val="single" w:sz="4" w:space="0" w:color="000000"/>
              <w:right w:val="single" w:sz="4" w:space="0" w:color="000000"/>
            </w:tcBorders>
          </w:tcPr>
          <w:p w14:paraId="685D3ECE"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5C3F40C6" w14:textId="77777777" w:rsidR="00E42803" w:rsidRPr="007702C5" w:rsidRDefault="00E42803" w:rsidP="007702C5">
            <w:pPr>
              <w:autoSpaceDE w:val="0"/>
              <w:autoSpaceDN w:val="0"/>
              <w:adjustRightInd w:val="0"/>
              <w:spacing w:after="0" w:line="241" w:lineRule="auto"/>
              <w:ind w:right="328"/>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ельн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й ма</w:t>
            </w:r>
            <w:r w:rsidRPr="007702C5">
              <w:rPr>
                <w:rFonts w:ascii="Times New Roman" w:eastAsia="Times New Roman" w:hAnsi="Times New Roman" w:cs="Times New Roman"/>
                <w:spacing w:val="-1"/>
                <w:lang w:val="uk-UA"/>
              </w:rPr>
              <w:t>й</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ик</w:t>
            </w:r>
          </w:p>
        </w:tc>
        <w:tc>
          <w:tcPr>
            <w:tcW w:w="1560" w:type="dxa"/>
            <w:tcBorders>
              <w:top w:val="single" w:sz="4" w:space="0" w:color="000000"/>
              <w:left w:val="single" w:sz="4" w:space="0" w:color="000000"/>
              <w:bottom w:val="single" w:sz="4" w:space="0" w:color="000000"/>
              <w:right w:val="single" w:sz="4" w:space="0" w:color="000000"/>
            </w:tcBorders>
          </w:tcPr>
          <w:p w14:paraId="01A4C0E7" w14:textId="77777777" w:rsidR="00E42803" w:rsidRPr="007702C5" w:rsidRDefault="00E42803" w:rsidP="00A065A8">
            <w:pPr>
              <w:tabs>
                <w:tab w:val="left" w:pos="1262"/>
              </w:tabs>
              <w:autoSpaceDE w:val="0"/>
              <w:autoSpaceDN w:val="0"/>
              <w:adjustRightInd w:val="0"/>
              <w:spacing w:before="6" w:after="0" w:line="100" w:lineRule="exact"/>
              <w:ind w:right="284"/>
              <w:rPr>
                <w:rFonts w:ascii="Times New Roman" w:eastAsia="Times New Roman" w:hAnsi="Times New Roman" w:cs="Times New Roman"/>
                <w:sz w:val="10"/>
                <w:szCs w:val="10"/>
                <w:lang w:val="uk-UA"/>
              </w:rPr>
            </w:pPr>
          </w:p>
          <w:p w14:paraId="288910A5" w14:textId="09B10F59" w:rsidR="00E42803" w:rsidRPr="007702C5" w:rsidRDefault="00E42803" w:rsidP="00A065A8">
            <w:pPr>
              <w:tabs>
                <w:tab w:val="left" w:pos="1262"/>
              </w:tabs>
              <w:autoSpaceDE w:val="0"/>
              <w:autoSpaceDN w:val="0"/>
              <w:adjustRightInd w:val="0"/>
              <w:spacing w:after="0" w:line="240" w:lineRule="auto"/>
              <w:ind w:right="284"/>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альна пере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ка, до</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ме</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 xml:space="preserve">тація </w:t>
            </w:r>
            <w:r>
              <w:rPr>
                <w:rFonts w:ascii="Times New Roman" w:eastAsia="Times New Roman" w:hAnsi="Times New Roman" w:cs="Times New Roman"/>
                <w:lang w:val="uk-UA"/>
              </w:rPr>
              <w:t xml:space="preserve"> </w:t>
            </w:r>
            <w:r w:rsidRPr="007702C5">
              <w:rPr>
                <w:rFonts w:ascii="Times New Roman" w:eastAsia="Times New Roman" w:hAnsi="Times New Roman" w:cs="Times New Roman"/>
                <w:lang w:val="uk-UA"/>
              </w:rPr>
              <w:t>л</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це</w:t>
            </w:r>
            <w:r w:rsidRPr="007702C5">
              <w:rPr>
                <w:rFonts w:ascii="Times New Roman" w:eastAsia="Times New Roman" w:hAnsi="Times New Roman" w:cs="Times New Roman"/>
                <w:spacing w:val="-1"/>
                <w:lang w:val="uk-UA"/>
              </w:rPr>
              <w:t>нз</w:t>
            </w:r>
            <w:r w:rsidRPr="007702C5">
              <w:rPr>
                <w:rFonts w:ascii="Times New Roman" w:eastAsia="Times New Roman" w:hAnsi="Times New Roman" w:cs="Times New Roman"/>
                <w:lang w:val="uk-UA"/>
              </w:rPr>
              <w:t>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ан</w:t>
            </w:r>
            <w:r w:rsidRPr="007702C5">
              <w:rPr>
                <w:rFonts w:ascii="Times New Roman" w:eastAsia="Times New Roman" w:hAnsi="Times New Roman" w:cs="Times New Roman"/>
                <w:spacing w:val="-3"/>
                <w:lang w:val="uk-UA"/>
              </w:rPr>
              <w:t>о</w:t>
            </w:r>
            <w:r w:rsidRPr="007702C5">
              <w:rPr>
                <w:rFonts w:ascii="Times New Roman" w:eastAsia="Times New Roman" w:hAnsi="Times New Roman" w:cs="Times New Roman"/>
                <w:lang w:val="uk-UA"/>
              </w:rPr>
              <w:t>ї ком</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ан</w:t>
            </w:r>
            <w:r w:rsidRPr="007702C5">
              <w:rPr>
                <w:rFonts w:ascii="Times New Roman" w:eastAsia="Times New Roman" w:hAnsi="Times New Roman" w:cs="Times New Roman"/>
                <w:spacing w:val="-2"/>
                <w:lang w:val="uk-UA"/>
              </w:rPr>
              <w:t>і</w:t>
            </w:r>
            <w:r w:rsidRPr="007702C5">
              <w:rPr>
                <w:rFonts w:ascii="Times New Roman" w:eastAsia="Times New Roman" w:hAnsi="Times New Roman" w:cs="Times New Roman"/>
                <w:lang w:val="uk-UA"/>
              </w:rPr>
              <w:t>ї</w:t>
            </w:r>
          </w:p>
        </w:tc>
        <w:tc>
          <w:tcPr>
            <w:tcW w:w="1984" w:type="dxa"/>
            <w:tcBorders>
              <w:top w:val="single" w:sz="4" w:space="0" w:color="000000"/>
              <w:left w:val="single" w:sz="4" w:space="0" w:color="000000"/>
              <w:bottom w:val="single" w:sz="4" w:space="0" w:color="000000"/>
              <w:right w:val="single" w:sz="4" w:space="0" w:color="000000"/>
            </w:tcBorders>
          </w:tcPr>
          <w:p w14:paraId="2D5062A9"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09376DB7" w14:textId="089FD6D6" w:rsidR="00E42803" w:rsidRDefault="00E42803" w:rsidP="007702C5">
            <w:pPr>
              <w:autoSpaceDE w:val="0"/>
              <w:autoSpaceDN w:val="0"/>
              <w:adjustRightInd w:val="0"/>
              <w:spacing w:after="0" w:line="240" w:lineRule="auto"/>
              <w:ind w:right="397"/>
              <w:jc w:val="both"/>
              <w:rPr>
                <w:rFonts w:ascii="Times New Roman" w:eastAsia="Times New Roman" w:hAnsi="Times New Roman" w:cs="Times New Roman"/>
                <w:lang w:val="uk-UA"/>
              </w:rPr>
            </w:pPr>
            <w:r w:rsidRPr="007702C5">
              <w:rPr>
                <w:rFonts w:ascii="Times New Roman" w:eastAsia="Times New Roman" w:hAnsi="Times New Roman" w:cs="Times New Roman"/>
                <w:lang w:val="uk-UA"/>
              </w:rPr>
              <w:t>Щотижня</w:t>
            </w:r>
            <w:r w:rsidRPr="007702C5">
              <w:rPr>
                <w:rFonts w:ascii="Times New Roman" w:eastAsia="Times New Roman" w:hAnsi="Times New Roman" w:cs="Times New Roman"/>
                <w:spacing w:val="-1"/>
                <w:lang w:val="uk-UA"/>
              </w:rPr>
              <w:t xml:space="preserve"> </w:t>
            </w:r>
            <w:r w:rsidRPr="007702C5">
              <w:rPr>
                <w:rFonts w:ascii="Times New Roman" w:eastAsia="Times New Roman" w:hAnsi="Times New Roman" w:cs="Times New Roman"/>
                <w:lang w:val="uk-UA"/>
              </w:rPr>
              <w:t>про</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spacing w:val="-3"/>
                <w:lang w:val="uk-UA"/>
              </w:rPr>
              <w:t>я</w:t>
            </w:r>
            <w:r w:rsidRPr="007702C5">
              <w:rPr>
                <w:rFonts w:ascii="Times New Roman" w:eastAsia="Times New Roman" w:hAnsi="Times New Roman" w:cs="Times New Roman"/>
                <w:lang w:val="uk-UA"/>
              </w:rPr>
              <w:t>гом пер</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оду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ро</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би</w:t>
            </w:r>
            <w:r w:rsidRPr="007702C5">
              <w:rPr>
                <w:rFonts w:ascii="Times New Roman" w:eastAsia="Times New Roman" w:hAnsi="Times New Roman" w:cs="Times New Roman"/>
                <w:spacing w:val="-2"/>
                <w:lang w:val="uk-UA"/>
              </w:rPr>
              <w:t>р</w:t>
            </w:r>
            <w:r w:rsidRPr="007702C5">
              <w:rPr>
                <w:rFonts w:ascii="Times New Roman" w:eastAsia="Times New Roman" w:hAnsi="Times New Roman" w:cs="Times New Roman"/>
                <w:lang w:val="uk-UA"/>
              </w:rPr>
              <w:t>ан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 констр</w:t>
            </w:r>
            <w:r w:rsidRPr="007702C5">
              <w:rPr>
                <w:rFonts w:ascii="Times New Roman" w:eastAsia="Times New Roman" w:hAnsi="Times New Roman" w:cs="Times New Roman"/>
                <w:spacing w:val="-3"/>
                <w:lang w:val="uk-UA"/>
              </w:rPr>
              <w:t>у</w:t>
            </w:r>
            <w:r w:rsidRPr="007702C5">
              <w:rPr>
                <w:rFonts w:ascii="Times New Roman" w:eastAsia="Times New Roman" w:hAnsi="Times New Roman" w:cs="Times New Roman"/>
                <w:lang w:val="uk-UA"/>
              </w:rPr>
              <w:t>кцій</w:t>
            </w:r>
            <w:r>
              <w:rPr>
                <w:rFonts w:ascii="Times New Roman" w:eastAsia="Times New Roman" w:hAnsi="Times New Roman" w:cs="Times New Roman"/>
                <w:lang w:val="uk-UA"/>
              </w:rPr>
              <w:t xml:space="preserve"> (виконання),</w:t>
            </w:r>
          </w:p>
          <w:p w14:paraId="6881BEFE" w14:textId="7E6DA571" w:rsidR="00E42803" w:rsidRDefault="00E42803" w:rsidP="007702C5">
            <w:pPr>
              <w:autoSpaceDE w:val="0"/>
              <w:autoSpaceDN w:val="0"/>
              <w:adjustRightInd w:val="0"/>
              <w:spacing w:after="0" w:line="240" w:lineRule="auto"/>
              <w:ind w:right="397"/>
              <w:jc w:val="both"/>
              <w:rPr>
                <w:rFonts w:ascii="Times New Roman" w:eastAsia="Times New Roman" w:hAnsi="Times New Roman" w:cs="Times New Roman"/>
                <w:lang w:val="uk-UA"/>
              </w:rPr>
            </w:pPr>
            <w:r>
              <w:rPr>
                <w:rFonts w:ascii="Times New Roman" w:eastAsia="Times New Roman" w:hAnsi="Times New Roman" w:cs="Times New Roman"/>
                <w:lang w:val="uk-UA"/>
              </w:rPr>
              <w:t>Періодично (моніторинг)</w:t>
            </w:r>
          </w:p>
          <w:p w14:paraId="7FE5AEC4" w14:textId="2E78B9EF" w:rsidR="00E42803" w:rsidRPr="007702C5" w:rsidRDefault="00E42803" w:rsidP="007702C5">
            <w:pPr>
              <w:autoSpaceDE w:val="0"/>
              <w:autoSpaceDN w:val="0"/>
              <w:adjustRightInd w:val="0"/>
              <w:spacing w:after="0" w:line="240" w:lineRule="auto"/>
              <w:ind w:right="397"/>
              <w:jc w:val="both"/>
              <w:rPr>
                <w:rFonts w:ascii="Times New Roman" w:eastAsia="Times New Roman" w:hAnsi="Times New Roman" w:cs="Times New Roman"/>
                <w:sz w:val="24"/>
                <w:szCs w:val="24"/>
                <w:lang w:val="uk-UA"/>
              </w:rPr>
            </w:pPr>
          </w:p>
        </w:tc>
        <w:tc>
          <w:tcPr>
            <w:tcW w:w="2552" w:type="dxa"/>
            <w:tcBorders>
              <w:top w:val="single" w:sz="4" w:space="0" w:color="000000"/>
              <w:left w:val="single" w:sz="4" w:space="0" w:color="000000"/>
              <w:bottom w:val="single" w:sz="4" w:space="0" w:color="000000"/>
              <w:right w:val="single" w:sz="4" w:space="0" w:color="000000"/>
            </w:tcBorders>
          </w:tcPr>
          <w:p w14:paraId="296E94B2"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124B39B9" w14:textId="24B099FE" w:rsidR="00E42803" w:rsidRPr="007702C5" w:rsidRDefault="00E42803" w:rsidP="007702C5">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B036D4">
              <w:rPr>
                <w:rFonts w:ascii="Times New Roman" w:eastAsia="Times New Roman" w:hAnsi="Times New Roman" w:cs="Times New Roman"/>
                <w:lang w:val="uk-UA"/>
              </w:rPr>
              <w:t xml:space="preserve">Підрядник/  Інженер, з технагляду, ПВСП, Місцевий консультант УФСІ з </w:t>
            </w:r>
            <w:r>
              <w:rPr>
                <w:rFonts w:ascii="Times New Roman" w:eastAsia="Times New Roman" w:hAnsi="Times New Roman" w:cs="Times New Roman"/>
                <w:lang w:val="uk-UA"/>
              </w:rPr>
              <w:t>технічних</w:t>
            </w:r>
            <w:r w:rsidRPr="00B036D4">
              <w:rPr>
                <w:rFonts w:ascii="Times New Roman" w:eastAsia="Times New Roman" w:hAnsi="Times New Roman" w:cs="Times New Roman"/>
                <w:lang w:val="uk-UA"/>
              </w:rPr>
              <w:t xml:space="preserve">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4B7D9CFE"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0CD0C3D0" w14:textId="77777777" w:rsidR="00E42803" w:rsidRPr="007702C5" w:rsidRDefault="00E42803" w:rsidP="007702C5">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606AD90C" w14:textId="77777777" w:rsidTr="006A19D0">
        <w:trPr>
          <w:trHeight w:hRule="exact" w:val="3336"/>
        </w:trPr>
        <w:tc>
          <w:tcPr>
            <w:tcW w:w="1287" w:type="dxa"/>
            <w:tcBorders>
              <w:top w:val="single" w:sz="4" w:space="0" w:color="000000"/>
              <w:left w:val="single" w:sz="4" w:space="0" w:color="000000"/>
              <w:bottom w:val="single" w:sz="4" w:space="0" w:color="000000"/>
              <w:right w:val="single" w:sz="4" w:space="0" w:color="000000"/>
            </w:tcBorders>
          </w:tcPr>
          <w:p w14:paraId="1E3011E5" w14:textId="77777777" w:rsidR="00592D43" w:rsidRPr="006773D5"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p w14:paraId="0BEFB56A" w14:textId="352B2D8C"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r w:rsidRPr="006A19D0">
              <w:rPr>
                <w:rFonts w:ascii="Times New Roman" w:eastAsia="Times New Roman" w:hAnsi="Times New Roman" w:cs="Times New Roman"/>
                <w:lang w:val="uk-UA"/>
              </w:rPr>
              <w:t>Пошкодження рослин-</w:t>
            </w:r>
            <w:proofErr w:type="spellStart"/>
            <w:r w:rsidRPr="006A19D0">
              <w:rPr>
                <w:rFonts w:ascii="Times New Roman" w:eastAsia="Times New Roman" w:hAnsi="Times New Roman" w:cs="Times New Roman"/>
                <w:lang w:val="uk-UA"/>
              </w:rPr>
              <w:t>ності</w:t>
            </w:r>
            <w:proofErr w:type="spellEnd"/>
          </w:p>
        </w:tc>
        <w:tc>
          <w:tcPr>
            <w:tcW w:w="4101" w:type="dxa"/>
            <w:tcBorders>
              <w:top w:val="single" w:sz="4" w:space="0" w:color="000000"/>
              <w:left w:val="single" w:sz="4" w:space="0" w:color="000000"/>
              <w:bottom w:val="single" w:sz="4" w:space="0" w:color="000000"/>
              <w:right w:val="single" w:sz="4" w:space="0" w:color="000000"/>
            </w:tcBorders>
          </w:tcPr>
          <w:p w14:paraId="547F25E8" w14:textId="77777777" w:rsidR="00592D43" w:rsidRPr="006773D5"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p w14:paraId="2CDE0B27" w14:textId="77777777"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r w:rsidRPr="006A19D0">
              <w:rPr>
                <w:rFonts w:ascii="Times New Roman" w:eastAsia="Times New Roman" w:hAnsi="Times New Roman" w:cs="Times New Roman"/>
                <w:lang w:val="uk-UA"/>
              </w:rPr>
              <w:t>1.Наявність відповідних рішень у Проекті.</w:t>
            </w:r>
          </w:p>
          <w:p w14:paraId="5D5E90C9" w14:textId="77777777"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r w:rsidRPr="006A19D0">
              <w:rPr>
                <w:rFonts w:ascii="Times New Roman" w:eastAsia="Times New Roman" w:hAnsi="Times New Roman" w:cs="Times New Roman"/>
                <w:lang w:val="uk-UA"/>
              </w:rPr>
              <w:t>2. Збереження існуючих дерев.</w:t>
            </w:r>
          </w:p>
          <w:p w14:paraId="0FE56303" w14:textId="77777777"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r w:rsidRPr="006A19D0">
              <w:rPr>
                <w:rFonts w:ascii="Times New Roman" w:eastAsia="Times New Roman" w:hAnsi="Times New Roman" w:cs="Times New Roman"/>
                <w:lang w:val="uk-UA"/>
              </w:rPr>
              <w:t>3. Видалення дерев відповідно до проектних рішень.</w:t>
            </w:r>
          </w:p>
          <w:p w14:paraId="060F5FAE" w14:textId="77777777"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tc>
        <w:tc>
          <w:tcPr>
            <w:tcW w:w="1275" w:type="dxa"/>
            <w:tcBorders>
              <w:top w:val="single" w:sz="4" w:space="0" w:color="000000"/>
              <w:left w:val="single" w:sz="4" w:space="0" w:color="000000"/>
              <w:bottom w:val="single" w:sz="4" w:space="0" w:color="000000"/>
              <w:right w:val="single" w:sz="4" w:space="0" w:color="000000"/>
            </w:tcBorders>
          </w:tcPr>
          <w:p w14:paraId="6E142475" w14:textId="77777777" w:rsidR="00592D43" w:rsidRPr="006773D5"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p w14:paraId="16D64438" w14:textId="15C78974"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r w:rsidRPr="006773D5">
              <w:rPr>
                <w:rFonts w:ascii="Times New Roman" w:eastAsia="Times New Roman" w:hAnsi="Times New Roman" w:cs="Times New Roman"/>
                <w:lang w:val="uk-UA"/>
              </w:rPr>
              <w:t>Б</w:t>
            </w:r>
            <w:r w:rsidRPr="006A19D0">
              <w:rPr>
                <w:rFonts w:ascii="Times New Roman" w:eastAsia="Times New Roman" w:hAnsi="Times New Roman" w:cs="Times New Roman"/>
                <w:lang w:val="uk-UA"/>
              </w:rPr>
              <w:t>у</w:t>
            </w:r>
            <w:r w:rsidRPr="006773D5">
              <w:rPr>
                <w:rFonts w:ascii="Times New Roman" w:eastAsia="Times New Roman" w:hAnsi="Times New Roman" w:cs="Times New Roman"/>
                <w:lang w:val="uk-UA"/>
              </w:rPr>
              <w:t>д</w:t>
            </w:r>
            <w:r w:rsidRPr="006A19D0">
              <w:rPr>
                <w:rFonts w:ascii="Times New Roman" w:eastAsia="Times New Roman" w:hAnsi="Times New Roman" w:cs="Times New Roman"/>
                <w:lang w:val="uk-UA"/>
              </w:rPr>
              <w:t>ів</w:t>
            </w:r>
            <w:r w:rsidRPr="006773D5">
              <w:rPr>
                <w:rFonts w:ascii="Times New Roman" w:eastAsia="Times New Roman" w:hAnsi="Times New Roman" w:cs="Times New Roman"/>
                <w:lang w:val="uk-UA"/>
              </w:rPr>
              <w:t>ельн</w:t>
            </w:r>
            <w:r w:rsidRPr="006A19D0">
              <w:rPr>
                <w:rFonts w:ascii="Times New Roman" w:eastAsia="Times New Roman" w:hAnsi="Times New Roman" w:cs="Times New Roman"/>
                <w:lang w:val="uk-UA"/>
              </w:rPr>
              <w:t>и</w:t>
            </w:r>
            <w:r w:rsidRPr="006773D5">
              <w:rPr>
                <w:rFonts w:ascii="Times New Roman" w:eastAsia="Times New Roman" w:hAnsi="Times New Roman" w:cs="Times New Roman"/>
                <w:lang w:val="uk-UA"/>
              </w:rPr>
              <w:t>й ма</w:t>
            </w:r>
            <w:r w:rsidRPr="006A19D0">
              <w:rPr>
                <w:rFonts w:ascii="Times New Roman" w:eastAsia="Times New Roman" w:hAnsi="Times New Roman" w:cs="Times New Roman"/>
                <w:lang w:val="uk-UA"/>
              </w:rPr>
              <w:t>й</w:t>
            </w:r>
            <w:r w:rsidRPr="006773D5">
              <w:rPr>
                <w:rFonts w:ascii="Times New Roman" w:eastAsia="Times New Roman" w:hAnsi="Times New Roman" w:cs="Times New Roman"/>
                <w:lang w:val="uk-UA"/>
              </w:rPr>
              <w:t>д</w:t>
            </w:r>
            <w:r w:rsidRPr="006A19D0">
              <w:rPr>
                <w:rFonts w:ascii="Times New Roman" w:eastAsia="Times New Roman" w:hAnsi="Times New Roman" w:cs="Times New Roman"/>
                <w:lang w:val="uk-UA"/>
              </w:rPr>
              <w:t>а</w:t>
            </w:r>
            <w:r w:rsidRPr="006773D5">
              <w:rPr>
                <w:rFonts w:ascii="Times New Roman" w:eastAsia="Times New Roman" w:hAnsi="Times New Roman" w:cs="Times New Roman"/>
                <w:lang w:val="uk-UA"/>
              </w:rPr>
              <w:t>н</w:t>
            </w:r>
            <w:r w:rsidRPr="006A19D0">
              <w:rPr>
                <w:rFonts w:ascii="Times New Roman" w:eastAsia="Times New Roman" w:hAnsi="Times New Roman" w:cs="Times New Roman"/>
                <w:lang w:val="uk-UA"/>
              </w:rPr>
              <w:t>ч</w:t>
            </w:r>
            <w:r w:rsidRPr="006773D5">
              <w:rPr>
                <w:rFonts w:ascii="Times New Roman" w:eastAsia="Times New Roman" w:hAnsi="Times New Roman" w:cs="Times New Roman"/>
                <w:lang w:val="uk-UA"/>
              </w:rPr>
              <w:t>ик та прилегла територія</w:t>
            </w:r>
          </w:p>
        </w:tc>
        <w:tc>
          <w:tcPr>
            <w:tcW w:w="1560" w:type="dxa"/>
            <w:tcBorders>
              <w:top w:val="single" w:sz="4" w:space="0" w:color="000000"/>
              <w:left w:val="single" w:sz="4" w:space="0" w:color="000000"/>
              <w:bottom w:val="single" w:sz="4" w:space="0" w:color="000000"/>
              <w:right w:val="single" w:sz="4" w:space="0" w:color="000000"/>
            </w:tcBorders>
          </w:tcPr>
          <w:p w14:paraId="22F0DED0" w14:textId="77777777" w:rsidR="00592D43" w:rsidRPr="006773D5"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p w14:paraId="3503E00D" w14:textId="0DA0A9D5"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r w:rsidRPr="006A19D0">
              <w:rPr>
                <w:rFonts w:ascii="Times New Roman" w:eastAsia="Times New Roman" w:hAnsi="Times New Roman" w:cs="Times New Roman"/>
                <w:lang w:val="uk-UA"/>
              </w:rPr>
              <w:t>Візу</w:t>
            </w:r>
            <w:r w:rsidRPr="006773D5">
              <w:rPr>
                <w:rFonts w:ascii="Times New Roman" w:eastAsia="Times New Roman" w:hAnsi="Times New Roman" w:cs="Times New Roman"/>
                <w:lang w:val="uk-UA"/>
              </w:rPr>
              <w:t>альна пере</w:t>
            </w:r>
            <w:r w:rsidRPr="006A19D0">
              <w:rPr>
                <w:rFonts w:ascii="Times New Roman" w:eastAsia="Times New Roman" w:hAnsi="Times New Roman" w:cs="Times New Roman"/>
                <w:lang w:val="uk-UA"/>
              </w:rPr>
              <w:t>вір</w:t>
            </w:r>
            <w:r w:rsidRPr="006773D5">
              <w:rPr>
                <w:rFonts w:ascii="Times New Roman" w:eastAsia="Times New Roman" w:hAnsi="Times New Roman" w:cs="Times New Roman"/>
                <w:lang w:val="uk-UA"/>
              </w:rPr>
              <w:t>ка проекту, спостереження щодо збереження за збереженням існуючих дерев та контроль видалення дерев</w:t>
            </w:r>
          </w:p>
        </w:tc>
        <w:tc>
          <w:tcPr>
            <w:tcW w:w="1984" w:type="dxa"/>
            <w:tcBorders>
              <w:top w:val="single" w:sz="4" w:space="0" w:color="000000"/>
              <w:left w:val="single" w:sz="4" w:space="0" w:color="000000"/>
              <w:bottom w:val="single" w:sz="4" w:space="0" w:color="000000"/>
              <w:right w:val="single" w:sz="4" w:space="0" w:color="000000"/>
            </w:tcBorders>
          </w:tcPr>
          <w:p w14:paraId="67A002CE" w14:textId="77777777" w:rsidR="00592D43" w:rsidRPr="006773D5"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p w14:paraId="00987C0C" w14:textId="77777777" w:rsidR="00592D43" w:rsidRPr="006773D5" w:rsidRDefault="00592D43" w:rsidP="006A19D0">
            <w:pPr>
              <w:tabs>
                <w:tab w:val="left" w:pos="1262"/>
              </w:tabs>
              <w:autoSpaceDE w:val="0"/>
              <w:autoSpaceDN w:val="0"/>
              <w:adjustRightInd w:val="0"/>
              <w:spacing w:after="0" w:line="240" w:lineRule="auto"/>
              <w:ind w:right="284"/>
              <w:jc w:val="both"/>
              <w:rPr>
                <w:rFonts w:ascii="Times New Roman" w:eastAsia="Times New Roman" w:hAnsi="Times New Roman" w:cs="Times New Roman"/>
                <w:lang w:val="uk-UA"/>
              </w:rPr>
            </w:pPr>
            <w:r w:rsidRPr="006773D5">
              <w:rPr>
                <w:rFonts w:ascii="Times New Roman" w:eastAsia="Times New Roman" w:hAnsi="Times New Roman" w:cs="Times New Roman"/>
                <w:lang w:val="uk-UA"/>
              </w:rPr>
              <w:t>Перевірка проекту, - після його розробки, до затвердження</w:t>
            </w:r>
          </w:p>
          <w:p w14:paraId="74DB785A" w14:textId="77777777" w:rsidR="00592D43" w:rsidRPr="006773D5" w:rsidRDefault="00592D43" w:rsidP="006A19D0">
            <w:pPr>
              <w:tabs>
                <w:tab w:val="left" w:pos="1262"/>
              </w:tabs>
              <w:autoSpaceDE w:val="0"/>
              <w:autoSpaceDN w:val="0"/>
              <w:adjustRightInd w:val="0"/>
              <w:spacing w:after="0" w:line="240" w:lineRule="auto"/>
              <w:ind w:right="284"/>
              <w:jc w:val="both"/>
              <w:rPr>
                <w:rFonts w:ascii="Times New Roman" w:eastAsia="Times New Roman" w:hAnsi="Times New Roman" w:cs="Times New Roman"/>
                <w:lang w:val="uk-UA"/>
              </w:rPr>
            </w:pPr>
            <w:r w:rsidRPr="006773D5">
              <w:rPr>
                <w:rFonts w:ascii="Times New Roman" w:eastAsia="Times New Roman" w:hAnsi="Times New Roman" w:cs="Times New Roman"/>
                <w:lang w:val="uk-UA"/>
              </w:rPr>
              <w:t>Спостереження та контроль дерев. – щотижня</w:t>
            </w:r>
          </w:p>
          <w:p w14:paraId="22A5040B" w14:textId="77777777" w:rsidR="00592D43" w:rsidRPr="006773D5" w:rsidRDefault="00592D43" w:rsidP="006A19D0">
            <w:pPr>
              <w:tabs>
                <w:tab w:val="left" w:pos="1262"/>
              </w:tabs>
              <w:autoSpaceDE w:val="0"/>
              <w:autoSpaceDN w:val="0"/>
              <w:adjustRightInd w:val="0"/>
              <w:spacing w:after="0" w:line="240" w:lineRule="auto"/>
              <w:ind w:right="284"/>
              <w:jc w:val="both"/>
              <w:rPr>
                <w:rFonts w:ascii="Times New Roman" w:eastAsia="Times New Roman" w:hAnsi="Times New Roman" w:cs="Times New Roman"/>
                <w:lang w:val="uk-UA"/>
              </w:rPr>
            </w:pPr>
            <w:r w:rsidRPr="006773D5">
              <w:rPr>
                <w:rFonts w:ascii="Times New Roman" w:eastAsia="Times New Roman" w:hAnsi="Times New Roman" w:cs="Times New Roman"/>
                <w:lang w:val="uk-UA"/>
              </w:rPr>
              <w:t>Періодично (моніторинг)</w:t>
            </w:r>
          </w:p>
          <w:p w14:paraId="2F98D5DD" w14:textId="77777777" w:rsidR="00592D43" w:rsidRPr="006773D5" w:rsidRDefault="00592D43" w:rsidP="006A19D0">
            <w:pPr>
              <w:tabs>
                <w:tab w:val="left" w:pos="1262"/>
              </w:tabs>
              <w:autoSpaceDE w:val="0"/>
              <w:autoSpaceDN w:val="0"/>
              <w:adjustRightInd w:val="0"/>
              <w:spacing w:after="0" w:line="240" w:lineRule="auto"/>
              <w:ind w:right="284"/>
              <w:jc w:val="both"/>
              <w:rPr>
                <w:rFonts w:ascii="Times New Roman" w:eastAsia="Times New Roman" w:hAnsi="Times New Roman" w:cs="Times New Roman"/>
                <w:lang w:val="uk-UA"/>
              </w:rPr>
            </w:pPr>
          </w:p>
          <w:p w14:paraId="70B7260A" w14:textId="77777777"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tc>
        <w:tc>
          <w:tcPr>
            <w:tcW w:w="2552" w:type="dxa"/>
            <w:tcBorders>
              <w:top w:val="single" w:sz="4" w:space="0" w:color="000000"/>
              <w:left w:val="single" w:sz="4" w:space="0" w:color="000000"/>
              <w:bottom w:val="single" w:sz="4" w:space="0" w:color="000000"/>
              <w:right w:val="single" w:sz="4" w:space="0" w:color="000000"/>
            </w:tcBorders>
          </w:tcPr>
          <w:p w14:paraId="15515E26" w14:textId="77777777" w:rsidR="00592D43" w:rsidRPr="006773D5"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p>
          <w:p w14:paraId="3D3B4D3C" w14:textId="6D9589A1" w:rsidR="00592D43" w:rsidRPr="006A19D0" w:rsidRDefault="00592D43" w:rsidP="006A19D0">
            <w:pPr>
              <w:tabs>
                <w:tab w:val="left" w:pos="1262"/>
              </w:tabs>
              <w:autoSpaceDE w:val="0"/>
              <w:autoSpaceDN w:val="0"/>
              <w:adjustRightInd w:val="0"/>
              <w:spacing w:after="0" w:line="240" w:lineRule="auto"/>
              <w:ind w:right="284"/>
              <w:rPr>
                <w:rFonts w:ascii="Times New Roman" w:eastAsia="Times New Roman" w:hAnsi="Times New Roman" w:cs="Times New Roman"/>
                <w:lang w:val="uk-UA"/>
              </w:rPr>
            </w:pPr>
            <w:r w:rsidRPr="006773D5">
              <w:rPr>
                <w:rFonts w:ascii="Times New Roman" w:eastAsia="Times New Roman" w:hAnsi="Times New Roman" w:cs="Times New Roman"/>
                <w:lang w:val="uk-UA"/>
              </w:rPr>
              <w:t>Підрядник/  Інженер, з технагляду, 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270EDD87"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005538A6"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3FC0944A" w14:textId="3FF4C819" w:rsidTr="003446A6">
        <w:trPr>
          <w:trHeight w:hRule="exact" w:val="7002"/>
        </w:trPr>
        <w:tc>
          <w:tcPr>
            <w:tcW w:w="1287" w:type="dxa"/>
            <w:tcBorders>
              <w:top w:val="single" w:sz="4" w:space="0" w:color="000000"/>
              <w:left w:val="single" w:sz="4" w:space="0" w:color="000000"/>
              <w:bottom w:val="single" w:sz="4" w:space="0" w:color="000000"/>
              <w:right w:val="single" w:sz="4" w:space="0" w:color="000000"/>
            </w:tcBorders>
          </w:tcPr>
          <w:p w14:paraId="6886EE7A"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3952A5CD" w14:textId="1B779C6F" w:rsidR="00592D43" w:rsidRPr="007702C5" w:rsidRDefault="00592D43" w:rsidP="00592D43">
            <w:pPr>
              <w:autoSpaceDE w:val="0"/>
              <w:autoSpaceDN w:val="0"/>
              <w:adjustRightInd w:val="0"/>
              <w:spacing w:after="0" w:line="241" w:lineRule="auto"/>
              <w:ind w:right="348"/>
              <w:rPr>
                <w:rFonts w:ascii="Times New Roman" w:eastAsia="Times New Roman" w:hAnsi="Times New Roman" w:cs="Times New Roman"/>
                <w:sz w:val="24"/>
                <w:szCs w:val="24"/>
                <w:lang w:val="uk-UA"/>
              </w:rPr>
            </w:pPr>
            <w:r>
              <w:rPr>
                <w:rFonts w:ascii="Times New Roman" w:eastAsia="Times New Roman" w:hAnsi="Times New Roman" w:cs="Times New Roman"/>
                <w:spacing w:val="-1"/>
                <w:lang w:val="uk-UA"/>
              </w:rPr>
              <w:t>Пожежна безпека</w:t>
            </w:r>
          </w:p>
        </w:tc>
        <w:tc>
          <w:tcPr>
            <w:tcW w:w="4101" w:type="dxa"/>
            <w:tcBorders>
              <w:top w:val="single" w:sz="4" w:space="0" w:color="000000"/>
              <w:left w:val="single" w:sz="4" w:space="0" w:color="000000"/>
              <w:bottom w:val="single" w:sz="4" w:space="0" w:color="000000"/>
              <w:right w:val="single" w:sz="4" w:space="0" w:color="000000"/>
            </w:tcBorders>
          </w:tcPr>
          <w:p w14:paraId="06368439" w14:textId="77777777" w:rsidR="00592D43" w:rsidRPr="0027090B" w:rsidRDefault="00592D43" w:rsidP="00592D43">
            <w:pPr>
              <w:autoSpaceDE w:val="0"/>
              <w:autoSpaceDN w:val="0"/>
              <w:adjustRightInd w:val="0"/>
              <w:spacing w:after="0" w:line="241" w:lineRule="auto"/>
              <w:ind w:right="135" w:firstLine="289"/>
              <w:jc w:val="both"/>
              <w:rPr>
                <w:rFonts w:ascii="Times New Roman" w:eastAsia="Times New Roman" w:hAnsi="Times New Roman" w:cs="Times New Roman"/>
                <w:lang w:val="uk-UA"/>
              </w:rPr>
            </w:pPr>
            <w:r w:rsidRPr="0027090B">
              <w:rPr>
                <w:rFonts w:ascii="Times New Roman" w:eastAsia="Times New Roman" w:hAnsi="Times New Roman" w:cs="Times New Roman"/>
                <w:lang w:val="uk-UA"/>
              </w:rPr>
              <w:t xml:space="preserve">Відповідність до законодавства та правил пожежної безпеки, включно: Будівельний майданчик повинен бути оснащений протипожежним обладнанням, а саме, вогнегасниками та протипожежними щитами з необхідним обладнанням, контейнерами для забезпечення пожежогасіння для зберігання води та гідрантами для систем подачі води. </w:t>
            </w:r>
          </w:p>
          <w:p w14:paraId="747B4091" w14:textId="77777777" w:rsidR="00592D43" w:rsidRPr="0027090B" w:rsidRDefault="00592D43" w:rsidP="00592D43">
            <w:pPr>
              <w:autoSpaceDE w:val="0"/>
              <w:autoSpaceDN w:val="0"/>
              <w:adjustRightInd w:val="0"/>
              <w:spacing w:after="0" w:line="241" w:lineRule="auto"/>
              <w:ind w:right="135" w:firstLine="289"/>
              <w:jc w:val="both"/>
              <w:rPr>
                <w:rFonts w:ascii="Times New Roman" w:eastAsia="Times New Roman" w:hAnsi="Times New Roman" w:cs="Times New Roman"/>
                <w:lang w:val="uk-UA"/>
              </w:rPr>
            </w:pPr>
            <w:r w:rsidRPr="0027090B">
              <w:rPr>
                <w:rFonts w:ascii="Times New Roman" w:eastAsia="Times New Roman" w:hAnsi="Times New Roman" w:cs="Times New Roman"/>
                <w:lang w:val="uk-UA"/>
              </w:rPr>
              <w:t xml:space="preserve">Заходи для запобігання виникнення пожеж також повинні включати дотримання умов зберігання палива та мастил та виконання правил поводження з відкритим вогнем, вибуховими речовинами тощо. </w:t>
            </w:r>
          </w:p>
          <w:p w14:paraId="3768EDEB" w14:textId="77777777" w:rsidR="00592D43" w:rsidRPr="0027090B" w:rsidRDefault="00592D43" w:rsidP="00592D43">
            <w:pPr>
              <w:autoSpaceDE w:val="0"/>
              <w:autoSpaceDN w:val="0"/>
              <w:adjustRightInd w:val="0"/>
              <w:spacing w:after="0" w:line="241" w:lineRule="auto"/>
              <w:ind w:right="135" w:firstLine="289"/>
              <w:jc w:val="both"/>
              <w:rPr>
                <w:rFonts w:ascii="Times New Roman" w:eastAsia="Times New Roman" w:hAnsi="Times New Roman" w:cs="Times New Roman"/>
                <w:lang w:val="uk-UA"/>
              </w:rPr>
            </w:pPr>
            <w:r w:rsidRPr="0027090B">
              <w:rPr>
                <w:rFonts w:ascii="Times New Roman" w:eastAsia="Times New Roman" w:hAnsi="Times New Roman" w:cs="Times New Roman"/>
                <w:lang w:val="uk-UA"/>
              </w:rPr>
              <w:t xml:space="preserve">Повинен бути розроблений план дій у надзвичайних ситуаціях для місць проживання будівельників. </w:t>
            </w:r>
          </w:p>
          <w:p w14:paraId="11BDAC34" w14:textId="4F7C11EF" w:rsidR="00592D43" w:rsidRPr="00A653FF" w:rsidRDefault="00592D43" w:rsidP="00592D43">
            <w:pPr>
              <w:autoSpaceDE w:val="0"/>
              <w:autoSpaceDN w:val="0"/>
              <w:adjustRightInd w:val="0"/>
              <w:spacing w:after="0" w:line="241" w:lineRule="auto"/>
              <w:ind w:right="556"/>
              <w:rPr>
                <w:rFonts w:ascii="Times New Roman" w:eastAsia="Times New Roman" w:hAnsi="Times New Roman" w:cs="Times New Roman"/>
                <w:lang w:val="uk-UA"/>
              </w:rPr>
            </w:pPr>
            <w:r w:rsidRPr="0027090B">
              <w:rPr>
                <w:rFonts w:ascii="Times New Roman" w:eastAsia="Times New Roman" w:hAnsi="Times New Roman" w:cs="Times New Roman"/>
                <w:lang w:val="uk-UA"/>
              </w:rPr>
              <w:t>Робітники повинні на регулярній основі проходити навчання на випадок виникнення пожежі та з використання вогнегасників.</w:t>
            </w:r>
          </w:p>
        </w:tc>
        <w:tc>
          <w:tcPr>
            <w:tcW w:w="1275" w:type="dxa"/>
            <w:tcBorders>
              <w:top w:val="single" w:sz="4" w:space="0" w:color="000000"/>
              <w:left w:val="single" w:sz="4" w:space="0" w:color="000000"/>
              <w:bottom w:val="single" w:sz="4" w:space="0" w:color="000000"/>
              <w:right w:val="single" w:sz="4" w:space="0" w:color="000000"/>
            </w:tcBorders>
          </w:tcPr>
          <w:p w14:paraId="4839A206" w14:textId="169FFB35" w:rsidR="00592D43" w:rsidRPr="007702C5" w:rsidRDefault="00592D43" w:rsidP="00592D43">
            <w:pPr>
              <w:autoSpaceDE w:val="0"/>
              <w:autoSpaceDN w:val="0"/>
              <w:adjustRightInd w:val="0"/>
              <w:spacing w:after="0" w:line="241" w:lineRule="auto"/>
              <w:ind w:right="328"/>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ельн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й ма</w:t>
            </w:r>
            <w:r w:rsidRPr="007702C5">
              <w:rPr>
                <w:rFonts w:ascii="Times New Roman" w:eastAsia="Times New Roman" w:hAnsi="Times New Roman" w:cs="Times New Roman"/>
                <w:spacing w:val="-1"/>
                <w:lang w:val="uk-UA"/>
              </w:rPr>
              <w:t>й</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ик</w:t>
            </w:r>
          </w:p>
        </w:tc>
        <w:tc>
          <w:tcPr>
            <w:tcW w:w="1560" w:type="dxa"/>
            <w:tcBorders>
              <w:top w:val="single" w:sz="4" w:space="0" w:color="000000"/>
              <w:left w:val="single" w:sz="4" w:space="0" w:color="000000"/>
              <w:bottom w:val="single" w:sz="4" w:space="0" w:color="000000"/>
              <w:right w:val="single" w:sz="4" w:space="0" w:color="000000"/>
            </w:tcBorders>
          </w:tcPr>
          <w:p w14:paraId="1AAE34BF" w14:textId="270DFD0E" w:rsidR="00592D43" w:rsidRPr="007702C5" w:rsidRDefault="00592D43" w:rsidP="00592D43">
            <w:pPr>
              <w:autoSpaceDE w:val="0"/>
              <w:autoSpaceDN w:val="0"/>
              <w:adjustRightInd w:val="0"/>
              <w:spacing w:after="0" w:line="240" w:lineRule="auto"/>
              <w:ind w:right="416"/>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ере</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2"/>
                <w:lang w:val="uk-UA"/>
              </w:rPr>
              <w:t>к</w:t>
            </w:r>
            <w:r w:rsidRPr="007702C5">
              <w:rPr>
                <w:rFonts w:ascii="Times New Roman" w:eastAsia="Times New Roman" w:hAnsi="Times New Roman" w:cs="Times New Roman"/>
                <w:lang w:val="uk-UA"/>
              </w:rPr>
              <w:t>а</w:t>
            </w:r>
          </w:p>
        </w:tc>
        <w:tc>
          <w:tcPr>
            <w:tcW w:w="1984" w:type="dxa"/>
            <w:tcBorders>
              <w:top w:val="single" w:sz="4" w:space="0" w:color="000000"/>
              <w:left w:val="single" w:sz="4" w:space="0" w:color="000000"/>
              <w:bottom w:val="single" w:sz="4" w:space="0" w:color="000000"/>
              <w:right w:val="single" w:sz="4" w:space="0" w:color="000000"/>
            </w:tcBorders>
          </w:tcPr>
          <w:p w14:paraId="406B9C16" w14:textId="77018670" w:rsidR="00592D43" w:rsidRDefault="00592D43" w:rsidP="00592D43">
            <w:pPr>
              <w:autoSpaceDE w:val="0"/>
              <w:autoSpaceDN w:val="0"/>
              <w:adjustRightInd w:val="0"/>
              <w:spacing w:after="0" w:line="240" w:lineRule="auto"/>
              <w:ind w:right="-20"/>
              <w:rPr>
                <w:rFonts w:ascii="Times New Roman" w:eastAsia="Times New Roman" w:hAnsi="Times New Roman" w:cs="Times New Roman"/>
                <w:lang w:val="uk-UA"/>
              </w:rPr>
            </w:pPr>
            <w:r w:rsidRPr="007702C5">
              <w:rPr>
                <w:rFonts w:ascii="Times New Roman" w:eastAsia="Times New Roman" w:hAnsi="Times New Roman" w:cs="Times New Roman"/>
                <w:lang w:val="uk-UA"/>
              </w:rPr>
              <w:t>Щотижня</w:t>
            </w:r>
            <w:r>
              <w:rPr>
                <w:rFonts w:ascii="Times New Roman" w:eastAsia="Times New Roman" w:hAnsi="Times New Roman" w:cs="Times New Roman"/>
                <w:lang w:val="uk-UA"/>
              </w:rPr>
              <w:t xml:space="preserve"> (виконання),</w:t>
            </w:r>
          </w:p>
          <w:p w14:paraId="7ACBDCCF" w14:textId="7B4FC40B" w:rsidR="00592D43" w:rsidRPr="007702C5" w:rsidRDefault="00592D43" w:rsidP="00592D43">
            <w:pPr>
              <w:autoSpaceDE w:val="0"/>
              <w:autoSpaceDN w:val="0"/>
              <w:adjustRightInd w:val="0"/>
              <w:spacing w:after="0" w:line="240" w:lineRule="auto"/>
              <w:ind w:right="397"/>
              <w:jc w:val="both"/>
              <w:rPr>
                <w:rFonts w:ascii="Times New Roman" w:eastAsia="Times New Roman" w:hAnsi="Times New Roman" w:cs="Times New Roman"/>
                <w:sz w:val="24"/>
                <w:szCs w:val="24"/>
                <w:lang w:val="uk-UA"/>
              </w:rPr>
            </w:pPr>
            <w:r>
              <w:rPr>
                <w:rFonts w:ascii="Times New Roman" w:eastAsia="Times New Roman" w:hAnsi="Times New Roman" w:cs="Times New Roman"/>
                <w:lang w:val="uk-UA"/>
              </w:rPr>
              <w:t>Періодично (моніторинг)</w:t>
            </w:r>
          </w:p>
        </w:tc>
        <w:tc>
          <w:tcPr>
            <w:tcW w:w="2552" w:type="dxa"/>
            <w:tcBorders>
              <w:top w:val="single" w:sz="4" w:space="0" w:color="000000"/>
              <w:left w:val="single" w:sz="4" w:space="0" w:color="000000"/>
              <w:bottom w:val="single" w:sz="4" w:space="0" w:color="000000"/>
              <w:right w:val="single" w:sz="4" w:space="0" w:color="000000"/>
            </w:tcBorders>
          </w:tcPr>
          <w:p w14:paraId="07E67002"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134B030C" w14:textId="016FC2A3" w:rsidR="00592D43" w:rsidRPr="007702C5" w:rsidRDefault="00592D43" w:rsidP="00592D43">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381335">
              <w:rPr>
                <w:rFonts w:ascii="Times New Roman" w:eastAsia="Times New Roman" w:hAnsi="Times New Roman" w:cs="Times New Roman"/>
                <w:lang w:val="uk-UA"/>
              </w:rPr>
              <w:t>Підрядник/  Інженер, з технагляду, ПВСП, Місцевий консультант УФСІ з соціальних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73CF48E8"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2CAD3023"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689CB3FA" w14:textId="0B1C8C61" w:rsidTr="003446A6">
        <w:trPr>
          <w:trHeight w:hRule="exact" w:val="1727"/>
        </w:trPr>
        <w:tc>
          <w:tcPr>
            <w:tcW w:w="1287" w:type="dxa"/>
            <w:tcBorders>
              <w:top w:val="single" w:sz="4" w:space="0" w:color="000000"/>
              <w:left w:val="single" w:sz="4" w:space="0" w:color="000000"/>
              <w:bottom w:val="single" w:sz="4" w:space="0" w:color="000000"/>
              <w:right w:val="single" w:sz="4" w:space="0" w:color="000000"/>
            </w:tcBorders>
          </w:tcPr>
          <w:p w14:paraId="6695A1A6"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15674AC7" w14:textId="77777777" w:rsidR="00592D43" w:rsidRPr="007702C5" w:rsidRDefault="00592D43" w:rsidP="00592D43">
            <w:pPr>
              <w:autoSpaceDE w:val="0"/>
              <w:autoSpaceDN w:val="0"/>
              <w:adjustRightInd w:val="0"/>
              <w:spacing w:after="0" w:line="239" w:lineRule="auto"/>
              <w:ind w:right="132"/>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1"/>
                <w:lang w:val="uk-UA"/>
              </w:rPr>
              <w:t>б</w:t>
            </w:r>
            <w:r w:rsidRPr="007702C5">
              <w:rPr>
                <w:rFonts w:ascii="Times New Roman" w:eastAsia="Times New Roman" w:hAnsi="Times New Roman" w:cs="Times New Roman"/>
                <w:lang w:val="uk-UA"/>
              </w:rPr>
              <w:t>ез</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lang w:val="uk-UA"/>
              </w:rPr>
              <w:t>и для грома</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lang w:val="uk-UA"/>
              </w:rPr>
              <w:t>сь</w:t>
            </w:r>
            <w:r w:rsidRPr="007702C5">
              <w:rPr>
                <w:rFonts w:ascii="Times New Roman" w:eastAsia="Times New Roman" w:hAnsi="Times New Roman" w:cs="Times New Roman"/>
                <w:spacing w:val="-1"/>
                <w:lang w:val="uk-UA"/>
              </w:rPr>
              <w:t>к</w:t>
            </w:r>
            <w:r w:rsidRPr="007702C5">
              <w:rPr>
                <w:rFonts w:ascii="Times New Roman" w:eastAsia="Times New Roman" w:hAnsi="Times New Roman" w:cs="Times New Roman"/>
                <w:lang w:val="uk-UA"/>
              </w:rPr>
              <w:t>ого р</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ху</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та пі</w:t>
            </w:r>
            <w:r w:rsidRPr="007702C5">
              <w:rPr>
                <w:rFonts w:ascii="Times New Roman" w:eastAsia="Times New Roman" w:hAnsi="Times New Roman" w:cs="Times New Roman"/>
                <w:spacing w:val="1"/>
                <w:lang w:val="uk-UA"/>
              </w:rPr>
              <w:t>ш</w:t>
            </w:r>
            <w:r w:rsidRPr="007702C5">
              <w:rPr>
                <w:rFonts w:ascii="Times New Roman" w:eastAsia="Times New Roman" w:hAnsi="Times New Roman" w:cs="Times New Roman"/>
                <w:lang w:val="uk-UA"/>
              </w:rPr>
              <w:t>ох</w:t>
            </w:r>
            <w:r w:rsidRPr="007702C5">
              <w:rPr>
                <w:rFonts w:ascii="Times New Roman" w:eastAsia="Times New Roman" w:hAnsi="Times New Roman" w:cs="Times New Roman"/>
                <w:spacing w:val="-2"/>
                <w:lang w:val="uk-UA"/>
              </w:rPr>
              <w:t>о</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lang w:val="uk-UA"/>
              </w:rPr>
              <w:t>в</w:t>
            </w:r>
          </w:p>
        </w:tc>
        <w:tc>
          <w:tcPr>
            <w:tcW w:w="4101" w:type="dxa"/>
            <w:tcBorders>
              <w:top w:val="single" w:sz="4" w:space="0" w:color="000000"/>
              <w:left w:val="single" w:sz="4" w:space="0" w:color="000000"/>
              <w:bottom w:val="single" w:sz="4" w:space="0" w:color="000000"/>
              <w:right w:val="single" w:sz="4" w:space="0" w:color="000000"/>
            </w:tcBorders>
          </w:tcPr>
          <w:p w14:paraId="36AC763B"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11408948" w14:textId="04DEEB70" w:rsidR="00592D43" w:rsidRPr="007702C5" w:rsidRDefault="00592D43" w:rsidP="00592D43">
            <w:pPr>
              <w:autoSpaceDE w:val="0"/>
              <w:autoSpaceDN w:val="0"/>
              <w:adjustRightInd w:val="0"/>
              <w:spacing w:after="0" w:line="240" w:lineRule="auto"/>
              <w:ind w:right="209"/>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ал</w:t>
            </w:r>
            <w:r w:rsidRPr="007702C5">
              <w:rPr>
                <w:rFonts w:ascii="Times New Roman" w:eastAsia="Times New Roman" w:hAnsi="Times New Roman" w:cs="Times New Roman"/>
                <w:spacing w:val="1"/>
                <w:lang w:val="uk-UA"/>
              </w:rPr>
              <w:t>еж</w:t>
            </w:r>
            <w:r w:rsidRPr="007702C5">
              <w:rPr>
                <w:rFonts w:ascii="Times New Roman" w:eastAsia="Times New Roman" w:hAnsi="Times New Roman" w:cs="Times New Roman"/>
                <w:spacing w:val="-3"/>
                <w:lang w:val="uk-UA"/>
              </w:rPr>
              <w:t>н</w:t>
            </w:r>
            <w:r w:rsidRPr="007702C5">
              <w:rPr>
                <w:rFonts w:ascii="Times New Roman" w:eastAsia="Times New Roman" w:hAnsi="Times New Roman" w:cs="Times New Roman"/>
                <w:lang w:val="uk-UA"/>
              </w:rPr>
              <w:t>е вс</w:t>
            </w:r>
            <w:r w:rsidRPr="007702C5">
              <w:rPr>
                <w:rFonts w:ascii="Times New Roman" w:eastAsia="Times New Roman" w:hAnsi="Times New Roman" w:cs="Times New Roman"/>
                <w:spacing w:val="-1"/>
                <w:lang w:val="uk-UA"/>
              </w:rPr>
              <w:t>т</w:t>
            </w:r>
            <w:r w:rsidRPr="007702C5">
              <w:rPr>
                <w:rFonts w:ascii="Times New Roman" w:eastAsia="Times New Roman" w:hAnsi="Times New Roman" w:cs="Times New Roman"/>
                <w:lang w:val="uk-UA"/>
              </w:rPr>
              <w:t>ано</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 xml:space="preserve">лення </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казів</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ик</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 по</w:t>
            </w:r>
            <w:r w:rsidRPr="007702C5">
              <w:rPr>
                <w:rFonts w:ascii="Times New Roman" w:eastAsia="Times New Roman" w:hAnsi="Times New Roman" w:cs="Times New Roman"/>
                <w:spacing w:val="-1"/>
                <w:lang w:val="uk-UA"/>
              </w:rPr>
              <w:t>п</w:t>
            </w:r>
            <w:r w:rsidRPr="007702C5">
              <w:rPr>
                <w:rFonts w:ascii="Times New Roman" w:eastAsia="Times New Roman" w:hAnsi="Times New Roman" w:cs="Times New Roman"/>
                <w:lang w:val="uk-UA"/>
              </w:rPr>
              <w:t>ере</w:t>
            </w:r>
            <w:r w:rsidRPr="007702C5">
              <w:rPr>
                <w:rFonts w:ascii="Times New Roman" w:eastAsia="Times New Roman" w:hAnsi="Times New Roman" w:cs="Times New Roman"/>
                <w:spacing w:val="-2"/>
                <w:lang w:val="uk-UA"/>
              </w:rPr>
              <w:t>д</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 xml:space="preserve">альні </w:t>
            </w:r>
            <w:r w:rsidRPr="007702C5">
              <w:rPr>
                <w:rFonts w:ascii="Times New Roman" w:eastAsia="Times New Roman" w:hAnsi="Times New Roman" w:cs="Times New Roman"/>
                <w:spacing w:val="-2"/>
                <w:lang w:val="uk-UA"/>
              </w:rPr>
              <w:t>о</w:t>
            </w:r>
            <w:r>
              <w:rPr>
                <w:rFonts w:ascii="Times New Roman" w:eastAsia="Times New Roman" w:hAnsi="Times New Roman" w:cs="Times New Roman"/>
                <w:lang w:val="uk-UA"/>
              </w:rPr>
              <w:t>голошення</w:t>
            </w:r>
            <w:r w:rsidRPr="007702C5">
              <w:rPr>
                <w:rFonts w:ascii="Times New Roman" w:eastAsia="Times New Roman" w:hAnsi="Times New Roman" w:cs="Times New Roman"/>
                <w:lang w:val="uk-UA"/>
              </w:rPr>
              <w:t>, б</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р</w:t>
            </w:r>
            <w:r w:rsidRPr="007702C5">
              <w:rPr>
                <w:rFonts w:ascii="Times New Roman" w:eastAsia="Times New Roman" w:hAnsi="Times New Roman" w:cs="Times New Roman"/>
                <w:spacing w:val="1"/>
                <w:lang w:val="uk-UA"/>
              </w:rPr>
              <w:t>’</w:t>
            </w:r>
            <w:r w:rsidRPr="007702C5">
              <w:rPr>
                <w:rFonts w:ascii="Times New Roman" w:eastAsia="Times New Roman" w:hAnsi="Times New Roman" w:cs="Times New Roman"/>
                <w:spacing w:val="-1"/>
                <w:lang w:val="uk-UA"/>
              </w:rPr>
              <w:t>є</w:t>
            </w:r>
            <w:r w:rsidRPr="007702C5">
              <w:rPr>
                <w:rFonts w:ascii="Times New Roman" w:eastAsia="Times New Roman" w:hAnsi="Times New Roman" w:cs="Times New Roman"/>
                <w:lang w:val="uk-UA"/>
              </w:rPr>
              <w:t>ри</w:t>
            </w:r>
          </w:p>
        </w:tc>
        <w:tc>
          <w:tcPr>
            <w:tcW w:w="1275" w:type="dxa"/>
            <w:tcBorders>
              <w:top w:val="single" w:sz="4" w:space="0" w:color="000000"/>
              <w:left w:val="single" w:sz="4" w:space="0" w:color="000000"/>
              <w:bottom w:val="single" w:sz="4" w:space="0" w:color="000000"/>
              <w:right w:val="single" w:sz="4" w:space="0" w:color="000000"/>
            </w:tcBorders>
          </w:tcPr>
          <w:p w14:paraId="73DF4C72" w14:textId="77777777" w:rsidR="00592D43" w:rsidRPr="007702C5" w:rsidRDefault="00592D43" w:rsidP="00592D43">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5884A195" w14:textId="77777777" w:rsidR="00592D43" w:rsidRPr="007702C5" w:rsidRDefault="00592D43" w:rsidP="00592D43">
            <w:pPr>
              <w:autoSpaceDE w:val="0"/>
              <w:autoSpaceDN w:val="0"/>
              <w:adjustRightInd w:val="0"/>
              <w:spacing w:after="0" w:line="239" w:lineRule="auto"/>
              <w:ind w:right="104"/>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Б</w:t>
            </w:r>
            <w:r w:rsidRPr="007702C5">
              <w:rPr>
                <w:rFonts w:ascii="Times New Roman" w:eastAsia="Times New Roman" w:hAnsi="Times New Roman" w:cs="Times New Roman"/>
                <w:spacing w:val="-2"/>
                <w:lang w:val="uk-UA"/>
              </w:rPr>
              <w:t>у</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і</w:t>
            </w:r>
            <w:r w:rsidRPr="007702C5">
              <w:rPr>
                <w:rFonts w:ascii="Times New Roman" w:eastAsia="Times New Roman" w:hAnsi="Times New Roman" w:cs="Times New Roman"/>
                <w:spacing w:val="-1"/>
                <w:lang w:val="uk-UA"/>
              </w:rPr>
              <w:t>в</w:t>
            </w:r>
            <w:r w:rsidRPr="007702C5">
              <w:rPr>
                <w:rFonts w:ascii="Times New Roman" w:eastAsia="Times New Roman" w:hAnsi="Times New Roman" w:cs="Times New Roman"/>
                <w:lang w:val="uk-UA"/>
              </w:rPr>
              <w:t>ельн</w:t>
            </w:r>
            <w:r w:rsidRPr="007702C5">
              <w:rPr>
                <w:rFonts w:ascii="Times New Roman" w:eastAsia="Times New Roman" w:hAnsi="Times New Roman" w:cs="Times New Roman"/>
                <w:spacing w:val="-1"/>
                <w:lang w:val="uk-UA"/>
              </w:rPr>
              <w:t>и</w:t>
            </w:r>
            <w:r w:rsidRPr="007702C5">
              <w:rPr>
                <w:rFonts w:ascii="Times New Roman" w:eastAsia="Times New Roman" w:hAnsi="Times New Roman" w:cs="Times New Roman"/>
                <w:lang w:val="uk-UA"/>
              </w:rPr>
              <w:t>й ма</w:t>
            </w:r>
            <w:r w:rsidRPr="007702C5">
              <w:rPr>
                <w:rFonts w:ascii="Times New Roman" w:eastAsia="Times New Roman" w:hAnsi="Times New Roman" w:cs="Times New Roman"/>
                <w:spacing w:val="-1"/>
                <w:lang w:val="uk-UA"/>
              </w:rPr>
              <w:t>й</w:t>
            </w:r>
            <w:r w:rsidRPr="007702C5">
              <w:rPr>
                <w:rFonts w:ascii="Times New Roman" w:eastAsia="Times New Roman" w:hAnsi="Times New Roman" w:cs="Times New Roman"/>
                <w:lang w:val="uk-UA"/>
              </w:rPr>
              <w:t>д</w:t>
            </w:r>
            <w:r w:rsidRPr="007702C5">
              <w:rPr>
                <w:rFonts w:ascii="Times New Roman" w:eastAsia="Times New Roman" w:hAnsi="Times New Roman" w:cs="Times New Roman"/>
                <w:spacing w:val="1"/>
                <w:lang w:val="uk-UA"/>
              </w:rPr>
              <w:t>а</w:t>
            </w:r>
            <w:r w:rsidRPr="007702C5">
              <w:rPr>
                <w:rFonts w:ascii="Times New Roman" w:eastAsia="Times New Roman" w:hAnsi="Times New Roman" w:cs="Times New Roman"/>
                <w:lang w:val="uk-UA"/>
              </w:rPr>
              <w:t>н</w:t>
            </w:r>
            <w:r w:rsidRPr="007702C5">
              <w:rPr>
                <w:rFonts w:ascii="Times New Roman" w:eastAsia="Times New Roman" w:hAnsi="Times New Roman" w:cs="Times New Roman"/>
                <w:spacing w:val="-1"/>
                <w:lang w:val="uk-UA"/>
              </w:rPr>
              <w:t>ч</w:t>
            </w:r>
            <w:r w:rsidRPr="007702C5">
              <w:rPr>
                <w:rFonts w:ascii="Times New Roman" w:eastAsia="Times New Roman" w:hAnsi="Times New Roman" w:cs="Times New Roman"/>
                <w:lang w:val="uk-UA"/>
              </w:rPr>
              <w:t>ик, пі</w:t>
            </w:r>
            <w:r w:rsidRPr="007702C5">
              <w:rPr>
                <w:rFonts w:ascii="Times New Roman" w:eastAsia="Times New Roman" w:hAnsi="Times New Roman" w:cs="Times New Roman"/>
                <w:spacing w:val="1"/>
                <w:lang w:val="uk-UA"/>
              </w:rPr>
              <w:t>д</w:t>
            </w:r>
            <w:r w:rsidRPr="007702C5">
              <w:rPr>
                <w:rFonts w:ascii="Times New Roman" w:eastAsia="Times New Roman" w:hAnsi="Times New Roman" w:cs="Times New Roman"/>
                <w:spacing w:val="-2"/>
                <w:lang w:val="uk-UA"/>
              </w:rPr>
              <w:t>’</w:t>
            </w:r>
            <w:r w:rsidRPr="007702C5">
              <w:rPr>
                <w:rFonts w:ascii="Times New Roman" w:eastAsia="Times New Roman" w:hAnsi="Times New Roman" w:cs="Times New Roman"/>
                <w:spacing w:val="1"/>
                <w:lang w:val="uk-UA"/>
              </w:rPr>
              <w:t>ї</w:t>
            </w:r>
            <w:r w:rsidRPr="007702C5">
              <w:rPr>
                <w:rFonts w:ascii="Times New Roman" w:eastAsia="Times New Roman" w:hAnsi="Times New Roman" w:cs="Times New Roman"/>
                <w:spacing w:val="-1"/>
                <w:lang w:val="uk-UA"/>
              </w:rPr>
              <w:t>з</w:t>
            </w:r>
            <w:r w:rsidRPr="007702C5">
              <w:rPr>
                <w:rFonts w:ascii="Times New Roman" w:eastAsia="Times New Roman" w:hAnsi="Times New Roman" w:cs="Times New Roman"/>
                <w:lang w:val="uk-UA"/>
              </w:rPr>
              <w:t>ні</w:t>
            </w:r>
            <w:r w:rsidRPr="007702C5">
              <w:rPr>
                <w:rFonts w:ascii="Times New Roman" w:eastAsia="Times New Roman" w:hAnsi="Times New Roman" w:cs="Times New Roman"/>
                <w:spacing w:val="-2"/>
                <w:lang w:val="uk-UA"/>
              </w:rPr>
              <w:t xml:space="preserve"> </w:t>
            </w:r>
            <w:r w:rsidRPr="007702C5">
              <w:rPr>
                <w:rFonts w:ascii="Times New Roman" w:eastAsia="Times New Roman" w:hAnsi="Times New Roman" w:cs="Times New Roman"/>
                <w:lang w:val="uk-UA"/>
              </w:rPr>
              <w:t>доро</w:t>
            </w:r>
            <w:r w:rsidRPr="007702C5">
              <w:rPr>
                <w:rFonts w:ascii="Times New Roman" w:eastAsia="Times New Roman" w:hAnsi="Times New Roman" w:cs="Times New Roman"/>
                <w:spacing w:val="1"/>
                <w:lang w:val="uk-UA"/>
              </w:rPr>
              <w:t>г</w:t>
            </w:r>
            <w:r w:rsidRPr="007702C5">
              <w:rPr>
                <w:rFonts w:ascii="Times New Roman" w:eastAsia="Times New Roman" w:hAnsi="Times New Roman" w:cs="Times New Roman"/>
                <w:lang w:val="uk-UA"/>
              </w:rPr>
              <w:t>и</w:t>
            </w:r>
          </w:p>
        </w:tc>
        <w:tc>
          <w:tcPr>
            <w:tcW w:w="1560" w:type="dxa"/>
            <w:tcBorders>
              <w:top w:val="single" w:sz="4" w:space="0" w:color="000000"/>
              <w:left w:val="single" w:sz="4" w:space="0" w:color="000000"/>
              <w:bottom w:val="single" w:sz="4" w:space="0" w:color="000000"/>
              <w:right w:val="single" w:sz="4" w:space="0" w:color="000000"/>
            </w:tcBorders>
          </w:tcPr>
          <w:p w14:paraId="7337A7D1"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392E0333" w14:textId="77777777" w:rsidR="00592D43" w:rsidRPr="007702C5" w:rsidRDefault="00592D43" w:rsidP="00592D43">
            <w:pPr>
              <w:autoSpaceDE w:val="0"/>
              <w:autoSpaceDN w:val="0"/>
              <w:adjustRightInd w:val="0"/>
              <w:spacing w:after="0" w:line="240" w:lineRule="auto"/>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spacing w:val="-1"/>
                <w:lang w:val="uk-UA"/>
              </w:rPr>
              <w:t>С</w:t>
            </w:r>
            <w:r w:rsidRPr="007702C5">
              <w:rPr>
                <w:rFonts w:ascii="Times New Roman" w:eastAsia="Times New Roman" w:hAnsi="Times New Roman" w:cs="Times New Roman"/>
                <w:lang w:val="uk-UA"/>
              </w:rPr>
              <w:t>постер</w:t>
            </w:r>
            <w:r w:rsidRPr="007702C5">
              <w:rPr>
                <w:rFonts w:ascii="Times New Roman" w:eastAsia="Times New Roman" w:hAnsi="Times New Roman" w:cs="Times New Roman"/>
                <w:spacing w:val="-2"/>
                <w:lang w:val="uk-UA"/>
              </w:rPr>
              <w:t>е</w:t>
            </w:r>
            <w:r w:rsidRPr="007702C5">
              <w:rPr>
                <w:rFonts w:ascii="Times New Roman" w:eastAsia="Times New Roman" w:hAnsi="Times New Roman" w:cs="Times New Roman"/>
                <w:spacing w:val="1"/>
                <w:lang w:val="uk-UA"/>
              </w:rPr>
              <w:t>ж</w:t>
            </w:r>
            <w:r w:rsidRPr="007702C5">
              <w:rPr>
                <w:rFonts w:ascii="Times New Roman" w:eastAsia="Times New Roman" w:hAnsi="Times New Roman" w:cs="Times New Roman"/>
                <w:lang w:val="uk-UA"/>
              </w:rPr>
              <w:t>ен</w:t>
            </w:r>
            <w:r w:rsidRPr="007702C5">
              <w:rPr>
                <w:rFonts w:ascii="Times New Roman" w:eastAsia="Times New Roman" w:hAnsi="Times New Roman" w:cs="Times New Roman"/>
                <w:spacing w:val="-1"/>
                <w:lang w:val="uk-UA"/>
              </w:rPr>
              <w:t>н</w:t>
            </w:r>
            <w:r w:rsidRPr="007702C5">
              <w:rPr>
                <w:rFonts w:ascii="Times New Roman" w:eastAsia="Times New Roman" w:hAnsi="Times New Roman" w:cs="Times New Roman"/>
                <w:lang w:val="uk-UA"/>
              </w:rPr>
              <w:t>я</w:t>
            </w:r>
          </w:p>
        </w:tc>
        <w:tc>
          <w:tcPr>
            <w:tcW w:w="1984" w:type="dxa"/>
            <w:tcBorders>
              <w:top w:val="single" w:sz="4" w:space="0" w:color="000000"/>
              <w:left w:val="single" w:sz="4" w:space="0" w:color="000000"/>
              <w:bottom w:val="single" w:sz="4" w:space="0" w:color="000000"/>
              <w:right w:val="single" w:sz="4" w:space="0" w:color="000000"/>
            </w:tcBorders>
          </w:tcPr>
          <w:p w14:paraId="353D8230"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2667D557" w14:textId="3AA91D07" w:rsidR="00592D43" w:rsidRDefault="00592D43" w:rsidP="00592D43">
            <w:pPr>
              <w:autoSpaceDE w:val="0"/>
              <w:autoSpaceDN w:val="0"/>
              <w:adjustRightInd w:val="0"/>
              <w:spacing w:after="0" w:line="240" w:lineRule="auto"/>
              <w:ind w:right="-20"/>
              <w:rPr>
                <w:rFonts w:ascii="Times New Roman" w:eastAsia="Times New Roman" w:hAnsi="Times New Roman" w:cs="Times New Roman"/>
                <w:lang w:val="uk-UA"/>
              </w:rPr>
            </w:pPr>
            <w:r w:rsidRPr="007702C5">
              <w:rPr>
                <w:rFonts w:ascii="Times New Roman" w:eastAsia="Times New Roman" w:hAnsi="Times New Roman" w:cs="Times New Roman"/>
                <w:lang w:val="uk-UA"/>
              </w:rPr>
              <w:t>Щотижня</w:t>
            </w:r>
            <w:r>
              <w:rPr>
                <w:rFonts w:ascii="Times New Roman" w:eastAsia="Times New Roman" w:hAnsi="Times New Roman" w:cs="Times New Roman"/>
                <w:lang w:val="uk-UA"/>
              </w:rPr>
              <w:t xml:space="preserve"> (виконання),</w:t>
            </w:r>
          </w:p>
          <w:p w14:paraId="13B829EE" w14:textId="11CD3880" w:rsidR="00592D43" w:rsidRPr="007702C5" w:rsidRDefault="00592D43" w:rsidP="00592D43">
            <w:pPr>
              <w:autoSpaceDE w:val="0"/>
              <w:autoSpaceDN w:val="0"/>
              <w:adjustRightInd w:val="0"/>
              <w:spacing w:after="0" w:line="240" w:lineRule="auto"/>
              <w:ind w:right="-20"/>
              <w:rPr>
                <w:rFonts w:ascii="Times New Roman" w:eastAsia="Times New Roman" w:hAnsi="Times New Roman" w:cs="Times New Roman"/>
                <w:sz w:val="24"/>
                <w:szCs w:val="24"/>
                <w:lang w:val="uk-UA"/>
              </w:rPr>
            </w:pPr>
            <w:r>
              <w:rPr>
                <w:rFonts w:ascii="Times New Roman" w:eastAsia="Times New Roman" w:hAnsi="Times New Roman" w:cs="Times New Roman"/>
                <w:lang w:val="uk-UA"/>
              </w:rPr>
              <w:t>Періодично (моніторинг)</w:t>
            </w:r>
          </w:p>
        </w:tc>
        <w:tc>
          <w:tcPr>
            <w:tcW w:w="2552" w:type="dxa"/>
            <w:tcBorders>
              <w:top w:val="single" w:sz="4" w:space="0" w:color="000000"/>
              <w:left w:val="single" w:sz="4" w:space="0" w:color="000000"/>
              <w:bottom w:val="single" w:sz="4" w:space="0" w:color="000000"/>
              <w:right w:val="single" w:sz="4" w:space="0" w:color="000000"/>
            </w:tcBorders>
          </w:tcPr>
          <w:p w14:paraId="1B2D55AC"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p w14:paraId="353C6287" w14:textId="25F1E8C9" w:rsidR="00592D43" w:rsidRPr="00A4049B" w:rsidRDefault="00592D43" w:rsidP="00592D43">
            <w:pPr>
              <w:autoSpaceDE w:val="0"/>
              <w:autoSpaceDN w:val="0"/>
              <w:adjustRightInd w:val="0"/>
              <w:spacing w:after="0" w:line="253" w:lineRule="exact"/>
              <w:ind w:right="-20"/>
              <w:rPr>
                <w:rFonts w:ascii="Times New Roman" w:eastAsia="Times New Roman" w:hAnsi="Times New Roman" w:cs="Times New Roman"/>
                <w:sz w:val="24"/>
                <w:szCs w:val="24"/>
                <w:lang w:val="uk-UA"/>
              </w:rPr>
            </w:pPr>
            <w:r w:rsidRPr="007702C5">
              <w:rPr>
                <w:rFonts w:ascii="Times New Roman" w:eastAsia="Times New Roman" w:hAnsi="Times New Roman" w:cs="Times New Roman"/>
                <w:lang w:val="uk-UA"/>
              </w:rPr>
              <w:t xml:space="preserve">Підрядник/ </w:t>
            </w:r>
            <w:r w:rsidRPr="007702C5">
              <w:rPr>
                <w:rFonts w:ascii="Times New Roman" w:eastAsia="Times New Roman" w:hAnsi="Times New Roman" w:cs="Times New Roman"/>
                <w:spacing w:val="-2"/>
                <w:lang w:val="uk-UA"/>
              </w:rPr>
              <w:t xml:space="preserve"> І</w:t>
            </w:r>
            <w:r w:rsidRPr="007702C5">
              <w:rPr>
                <w:rFonts w:ascii="Times New Roman" w:eastAsia="Times New Roman" w:hAnsi="Times New Roman" w:cs="Times New Roman"/>
                <w:lang w:val="uk-UA"/>
              </w:rPr>
              <w:t>нж</w:t>
            </w:r>
            <w:r w:rsidRPr="007702C5">
              <w:rPr>
                <w:rFonts w:ascii="Times New Roman" w:eastAsia="Times New Roman" w:hAnsi="Times New Roman" w:cs="Times New Roman"/>
                <w:spacing w:val="1"/>
                <w:lang w:val="uk-UA"/>
              </w:rPr>
              <w:t>е</w:t>
            </w:r>
            <w:r w:rsidRPr="007702C5">
              <w:rPr>
                <w:rFonts w:ascii="Times New Roman" w:eastAsia="Times New Roman" w:hAnsi="Times New Roman" w:cs="Times New Roman"/>
                <w:lang w:val="uk-UA"/>
              </w:rPr>
              <w:t xml:space="preserve">нер, </w:t>
            </w:r>
            <w:r w:rsidRPr="007702C5">
              <w:rPr>
                <w:rFonts w:ascii="Times New Roman" w:eastAsia="Times New Roman" w:hAnsi="Times New Roman" w:cs="Times New Roman"/>
                <w:spacing w:val="-1"/>
                <w:lang w:val="uk-UA"/>
              </w:rPr>
              <w:t>з технагляду</w:t>
            </w:r>
            <w:r>
              <w:rPr>
                <w:rFonts w:ascii="Times New Roman" w:eastAsia="Times New Roman" w:hAnsi="Times New Roman" w:cs="Times New Roman"/>
                <w:spacing w:val="-1"/>
                <w:lang w:val="uk-UA"/>
              </w:rPr>
              <w:t>, ПВСП,</w:t>
            </w:r>
            <w:r w:rsidRPr="00AA55B4">
              <w:rPr>
                <w:lang w:val="uk-UA"/>
              </w:rPr>
              <w:t xml:space="preserve"> </w:t>
            </w:r>
            <w:r w:rsidRPr="00A4049B">
              <w:rPr>
                <w:rFonts w:ascii="Times New Roman" w:eastAsia="Times New Roman" w:hAnsi="Times New Roman" w:cs="Times New Roman"/>
                <w:spacing w:val="-1"/>
                <w:lang w:val="uk-UA"/>
              </w:rPr>
              <w:t>Місцевий консультант УФСІ з соціальних питань,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406DA350"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61421AA9"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tc>
      </w:tr>
      <w:tr w:rsidR="00592D43" w:rsidRPr="00E54646" w14:paraId="08A6B8B4" w14:textId="77777777" w:rsidTr="003446A6">
        <w:trPr>
          <w:trHeight w:hRule="exact" w:val="8036"/>
        </w:trPr>
        <w:tc>
          <w:tcPr>
            <w:tcW w:w="1287" w:type="dxa"/>
            <w:tcBorders>
              <w:top w:val="single" w:sz="4" w:space="0" w:color="000000"/>
              <w:left w:val="single" w:sz="4" w:space="0" w:color="000000"/>
              <w:bottom w:val="single" w:sz="4" w:space="0" w:color="000000"/>
              <w:right w:val="single" w:sz="4" w:space="0" w:color="000000"/>
            </w:tcBorders>
          </w:tcPr>
          <w:p w14:paraId="0D868276" w14:textId="6ABCF58B" w:rsidR="00592D43" w:rsidRPr="00CA366C" w:rsidRDefault="00592D43" w:rsidP="00592D43">
            <w:pPr>
              <w:pStyle w:val="aff0"/>
              <w:rPr>
                <w:rFonts w:ascii="Times New Roman" w:eastAsia="Times New Roman" w:hAnsi="Times New Roman" w:cs="Times New Roman"/>
                <w:lang w:val="uk-UA"/>
              </w:rPr>
            </w:pPr>
            <w:r w:rsidRPr="00CA366C">
              <w:rPr>
                <w:rFonts w:ascii="Times New Roman" w:eastAsia="Times New Roman" w:hAnsi="Times New Roman" w:cs="Times New Roman"/>
                <w:lang w:val="uk-UA"/>
              </w:rPr>
              <w:lastRenderedPageBreak/>
              <w:t xml:space="preserve">Ризики можливих соціальних конфліктів в громаді </w:t>
            </w:r>
          </w:p>
        </w:tc>
        <w:tc>
          <w:tcPr>
            <w:tcW w:w="4101" w:type="dxa"/>
            <w:tcBorders>
              <w:top w:val="single" w:sz="4" w:space="0" w:color="000000"/>
              <w:left w:val="single" w:sz="4" w:space="0" w:color="000000"/>
              <w:bottom w:val="single" w:sz="4" w:space="0" w:color="000000"/>
              <w:right w:val="single" w:sz="4" w:space="0" w:color="000000"/>
            </w:tcBorders>
          </w:tcPr>
          <w:p w14:paraId="09FA8916" w14:textId="77777777" w:rsidR="00592D43" w:rsidRPr="00CA366C" w:rsidRDefault="00592D43" w:rsidP="00592D43">
            <w:pPr>
              <w:autoSpaceDE w:val="0"/>
              <w:autoSpaceDN w:val="0"/>
              <w:adjustRightInd w:val="0"/>
              <w:spacing w:after="0" w:line="240" w:lineRule="auto"/>
              <w:ind w:right="393"/>
              <w:jc w:val="both"/>
              <w:rPr>
                <w:rFonts w:ascii="Times New Roman" w:eastAsia="Times New Roman" w:hAnsi="Times New Roman" w:cs="Times New Roman"/>
                <w:lang w:val="uk-UA"/>
              </w:rPr>
            </w:pPr>
            <w:r w:rsidRPr="00CA366C">
              <w:rPr>
                <w:rFonts w:ascii="Times New Roman" w:eastAsia="Times New Roman" w:hAnsi="Times New Roman" w:cs="Times New Roman"/>
                <w:spacing w:val="-2"/>
                <w:lang w:val="uk-UA"/>
              </w:rPr>
              <w:t>1.І</w:t>
            </w:r>
            <w:r w:rsidRPr="00CA366C">
              <w:rPr>
                <w:rFonts w:ascii="Times New Roman" w:eastAsia="Times New Roman" w:hAnsi="Times New Roman" w:cs="Times New Roman"/>
                <w:lang w:val="uk-UA"/>
              </w:rPr>
              <w:t xml:space="preserve">нформація про </w:t>
            </w:r>
            <w:r w:rsidRPr="00CA366C">
              <w:rPr>
                <w:rFonts w:ascii="Times New Roman" w:eastAsia="Times New Roman" w:hAnsi="Times New Roman" w:cs="Times New Roman"/>
                <w:spacing w:val="-1"/>
                <w:lang w:val="uk-UA"/>
              </w:rPr>
              <w:t>п</w:t>
            </w:r>
            <w:r w:rsidRPr="00CA366C">
              <w:rPr>
                <w:rFonts w:ascii="Times New Roman" w:eastAsia="Times New Roman" w:hAnsi="Times New Roman" w:cs="Times New Roman"/>
                <w:spacing w:val="-2"/>
                <w:lang w:val="uk-UA"/>
              </w:rPr>
              <w:t>р</w:t>
            </w:r>
            <w:r w:rsidRPr="00CA366C">
              <w:rPr>
                <w:rFonts w:ascii="Times New Roman" w:eastAsia="Times New Roman" w:hAnsi="Times New Roman" w:cs="Times New Roman"/>
                <w:lang w:val="uk-UA"/>
              </w:rPr>
              <w:t>ое</w:t>
            </w:r>
            <w:r w:rsidRPr="00CA366C">
              <w:rPr>
                <w:rFonts w:ascii="Times New Roman" w:eastAsia="Times New Roman" w:hAnsi="Times New Roman" w:cs="Times New Roman"/>
                <w:spacing w:val="1"/>
                <w:lang w:val="uk-UA"/>
              </w:rPr>
              <w:t>к</w:t>
            </w:r>
            <w:r w:rsidRPr="00CA366C">
              <w:rPr>
                <w:rFonts w:ascii="Times New Roman" w:eastAsia="Times New Roman" w:hAnsi="Times New Roman" w:cs="Times New Roman"/>
                <w:lang w:val="uk-UA"/>
              </w:rPr>
              <w:t xml:space="preserve">т </w:t>
            </w:r>
            <w:r w:rsidRPr="00CA366C">
              <w:rPr>
                <w:rFonts w:ascii="Times New Roman" w:eastAsia="Times New Roman" w:hAnsi="Times New Roman" w:cs="Times New Roman"/>
                <w:spacing w:val="-1"/>
                <w:lang w:val="uk-UA"/>
              </w:rPr>
              <w:t>ч</w:t>
            </w:r>
            <w:r w:rsidRPr="00CA366C">
              <w:rPr>
                <w:rFonts w:ascii="Times New Roman" w:eastAsia="Times New Roman" w:hAnsi="Times New Roman" w:cs="Times New Roman"/>
                <w:spacing w:val="1"/>
                <w:lang w:val="uk-UA"/>
              </w:rPr>
              <w:t>і</w:t>
            </w:r>
            <w:r w:rsidRPr="00CA366C">
              <w:rPr>
                <w:rFonts w:ascii="Times New Roman" w:eastAsia="Times New Roman" w:hAnsi="Times New Roman" w:cs="Times New Roman"/>
                <w:lang w:val="uk-UA"/>
              </w:rPr>
              <w:t xml:space="preserve">тко </w:t>
            </w:r>
            <w:r w:rsidRPr="00CA366C">
              <w:rPr>
                <w:rFonts w:ascii="Times New Roman" w:eastAsia="Times New Roman" w:hAnsi="Times New Roman" w:cs="Times New Roman"/>
                <w:spacing w:val="-1"/>
                <w:lang w:val="uk-UA"/>
              </w:rPr>
              <w:t>в</w:t>
            </w:r>
            <w:r w:rsidRPr="00CA366C">
              <w:rPr>
                <w:rFonts w:ascii="Times New Roman" w:eastAsia="Times New Roman" w:hAnsi="Times New Roman" w:cs="Times New Roman"/>
                <w:spacing w:val="-2"/>
                <w:lang w:val="uk-UA"/>
              </w:rPr>
              <w:t>к</w:t>
            </w:r>
            <w:r w:rsidRPr="00CA366C">
              <w:rPr>
                <w:rFonts w:ascii="Times New Roman" w:eastAsia="Times New Roman" w:hAnsi="Times New Roman" w:cs="Times New Roman"/>
                <w:lang w:val="uk-UA"/>
              </w:rPr>
              <w:t xml:space="preserve">азана </w:t>
            </w:r>
            <w:r w:rsidRPr="00CA366C">
              <w:rPr>
                <w:rFonts w:ascii="Times New Roman" w:eastAsia="Times New Roman" w:hAnsi="Times New Roman" w:cs="Times New Roman"/>
                <w:spacing w:val="-1"/>
                <w:lang w:val="uk-UA"/>
              </w:rPr>
              <w:t>н</w:t>
            </w:r>
            <w:r w:rsidRPr="00CA366C">
              <w:rPr>
                <w:rFonts w:ascii="Times New Roman" w:eastAsia="Times New Roman" w:hAnsi="Times New Roman" w:cs="Times New Roman"/>
                <w:lang w:val="uk-UA"/>
              </w:rPr>
              <w:t>а б</w:t>
            </w:r>
            <w:r w:rsidRPr="00CA366C">
              <w:rPr>
                <w:rFonts w:ascii="Times New Roman" w:eastAsia="Times New Roman" w:hAnsi="Times New Roman" w:cs="Times New Roman"/>
                <w:spacing w:val="-2"/>
                <w:lang w:val="uk-UA"/>
              </w:rPr>
              <w:t>у</w:t>
            </w:r>
            <w:r w:rsidRPr="00CA366C">
              <w:rPr>
                <w:rFonts w:ascii="Times New Roman" w:eastAsia="Times New Roman" w:hAnsi="Times New Roman" w:cs="Times New Roman"/>
                <w:lang w:val="uk-UA"/>
              </w:rPr>
              <w:t>д</w:t>
            </w:r>
            <w:r w:rsidRPr="00CA366C">
              <w:rPr>
                <w:rFonts w:ascii="Times New Roman" w:eastAsia="Times New Roman" w:hAnsi="Times New Roman" w:cs="Times New Roman"/>
                <w:spacing w:val="1"/>
                <w:lang w:val="uk-UA"/>
              </w:rPr>
              <w:t>і</w:t>
            </w:r>
            <w:r w:rsidRPr="00CA366C">
              <w:rPr>
                <w:rFonts w:ascii="Times New Roman" w:eastAsia="Times New Roman" w:hAnsi="Times New Roman" w:cs="Times New Roman"/>
                <w:spacing w:val="-1"/>
                <w:lang w:val="uk-UA"/>
              </w:rPr>
              <w:t>в</w:t>
            </w:r>
            <w:r w:rsidRPr="00CA366C">
              <w:rPr>
                <w:rFonts w:ascii="Times New Roman" w:eastAsia="Times New Roman" w:hAnsi="Times New Roman" w:cs="Times New Roman"/>
                <w:lang w:val="uk-UA"/>
              </w:rPr>
              <w:t>ельно</w:t>
            </w:r>
            <w:r w:rsidRPr="00CA366C">
              <w:rPr>
                <w:rFonts w:ascii="Times New Roman" w:eastAsia="Times New Roman" w:hAnsi="Times New Roman" w:cs="Times New Roman"/>
                <w:spacing w:val="-1"/>
                <w:lang w:val="uk-UA"/>
              </w:rPr>
              <w:t>м</w:t>
            </w:r>
            <w:r w:rsidRPr="00CA366C">
              <w:rPr>
                <w:rFonts w:ascii="Times New Roman" w:eastAsia="Times New Roman" w:hAnsi="Times New Roman" w:cs="Times New Roman"/>
                <w:lang w:val="uk-UA"/>
              </w:rPr>
              <w:t>у ма</w:t>
            </w:r>
            <w:r w:rsidRPr="00CA366C">
              <w:rPr>
                <w:rFonts w:ascii="Times New Roman" w:eastAsia="Times New Roman" w:hAnsi="Times New Roman" w:cs="Times New Roman"/>
                <w:spacing w:val="-1"/>
                <w:lang w:val="uk-UA"/>
              </w:rPr>
              <w:t>й</w:t>
            </w:r>
            <w:r w:rsidRPr="00CA366C">
              <w:rPr>
                <w:rFonts w:ascii="Times New Roman" w:eastAsia="Times New Roman" w:hAnsi="Times New Roman" w:cs="Times New Roman"/>
                <w:lang w:val="uk-UA"/>
              </w:rPr>
              <w:t>д</w:t>
            </w:r>
            <w:r w:rsidRPr="00CA366C">
              <w:rPr>
                <w:rFonts w:ascii="Times New Roman" w:eastAsia="Times New Roman" w:hAnsi="Times New Roman" w:cs="Times New Roman"/>
                <w:spacing w:val="1"/>
                <w:lang w:val="uk-UA"/>
              </w:rPr>
              <w:t>а</w:t>
            </w:r>
            <w:r w:rsidRPr="00CA366C">
              <w:rPr>
                <w:rFonts w:ascii="Times New Roman" w:eastAsia="Times New Roman" w:hAnsi="Times New Roman" w:cs="Times New Roman"/>
                <w:lang w:val="uk-UA"/>
              </w:rPr>
              <w:t>н</w:t>
            </w:r>
            <w:r w:rsidRPr="00CA366C">
              <w:rPr>
                <w:rFonts w:ascii="Times New Roman" w:eastAsia="Times New Roman" w:hAnsi="Times New Roman" w:cs="Times New Roman"/>
                <w:spacing w:val="-1"/>
                <w:lang w:val="uk-UA"/>
              </w:rPr>
              <w:t>ч</w:t>
            </w:r>
            <w:r w:rsidRPr="00CA366C">
              <w:rPr>
                <w:rFonts w:ascii="Times New Roman" w:eastAsia="Times New Roman" w:hAnsi="Times New Roman" w:cs="Times New Roman"/>
                <w:lang w:val="uk-UA"/>
              </w:rPr>
              <w:t>ик</w:t>
            </w:r>
            <w:r w:rsidRPr="00CA366C">
              <w:rPr>
                <w:rFonts w:ascii="Times New Roman" w:eastAsia="Times New Roman" w:hAnsi="Times New Roman" w:cs="Times New Roman"/>
                <w:spacing w:val="-2"/>
                <w:lang w:val="uk-UA"/>
              </w:rPr>
              <w:t>у</w:t>
            </w:r>
            <w:r w:rsidRPr="00CA366C">
              <w:rPr>
                <w:rFonts w:ascii="Times New Roman" w:eastAsia="Times New Roman" w:hAnsi="Times New Roman" w:cs="Times New Roman"/>
                <w:lang w:val="uk-UA"/>
              </w:rPr>
              <w:t>;</w:t>
            </w:r>
            <w:r w:rsidRPr="00CA366C">
              <w:rPr>
                <w:rFonts w:ascii="Times New Roman" w:eastAsia="Times New Roman" w:hAnsi="Times New Roman" w:cs="Times New Roman"/>
                <w:spacing w:val="1"/>
                <w:lang w:val="uk-UA"/>
              </w:rPr>
              <w:t xml:space="preserve"> </w:t>
            </w:r>
            <w:r w:rsidRPr="00CA366C">
              <w:rPr>
                <w:rFonts w:ascii="Times New Roman" w:eastAsia="Times New Roman" w:hAnsi="Times New Roman" w:cs="Times New Roman"/>
                <w:spacing w:val="-2"/>
                <w:lang w:val="uk-UA"/>
              </w:rPr>
              <w:t>у</w:t>
            </w:r>
            <w:r w:rsidRPr="00CA366C">
              <w:rPr>
                <w:rFonts w:ascii="Times New Roman" w:eastAsia="Times New Roman" w:hAnsi="Times New Roman" w:cs="Times New Roman"/>
                <w:lang w:val="uk-UA"/>
              </w:rPr>
              <w:t xml:space="preserve">ся </w:t>
            </w:r>
            <w:r w:rsidRPr="00CA366C">
              <w:rPr>
                <w:rFonts w:ascii="Times New Roman" w:eastAsia="Times New Roman" w:hAnsi="Times New Roman" w:cs="Times New Roman"/>
                <w:spacing w:val="1"/>
                <w:lang w:val="uk-UA"/>
              </w:rPr>
              <w:t>і</w:t>
            </w:r>
            <w:r w:rsidRPr="00CA366C">
              <w:rPr>
                <w:rFonts w:ascii="Times New Roman" w:eastAsia="Times New Roman" w:hAnsi="Times New Roman" w:cs="Times New Roman"/>
                <w:lang w:val="uk-UA"/>
              </w:rPr>
              <w:t>нфор</w:t>
            </w:r>
            <w:r w:rsidRPr="00CA366C">
              <w:rPr>
                <w:rFonts w:ascii="Times New Roman" w:eastAsia="Times New Roman" w:hAnsi="Times New Roman" w:cs="Times New Roman"/>
                <w:spacing w:val="-3"/>
                <w:lang w:val="uk-UA"/>
              </w:rPr>
              <w:t>м</w:t>
            </w:r>
            <w:r w:rsidRPr="00CA366C">
              <w:rPr>
                <w:rFonts w:ascii="Times New Roman" w:eastAsia="Times New Roman" w:hAnsi="Times New Roman" w:cs="Times New Roman"/>
                <w:lang w:val="uk-UA"/>
              </w:rPr>
              <w:t>ац</w:t>
            </w:r>
            <w:r w:rsidRPr="00CA366C">
              <w:rPr>
                <w:rFonts w:ascii="Times New Roman" w:eastAsia="Times New Roman" w:hAnsi="Times New Roman" w:cs="Times New Roman"/>
                <w:spacing w:val="1"/>
                <w:lang w:val="uk-UA"/>
              </w:rPr>
              <w:t>і</w:t>
            </w:r>
            <w:r w:rsidRPr="00CA366C">
              <w:rPr>
                <w:rFonts w:ascii="Times New Roman" w:eastAsia="Times New Roman" w:hAnsi="Times New Roman" w:cs="Times New Roman"/>
                <w:lang w:val="uk-UA"/>
              </w:rPr>
              <w:t xml:space="preserve">я </w:t>
            </w:r>
            <w:r w:rsidRPr="00CA366C">
              <w:rPr>
                <w:rFonts w:ascii="Times New Roman" w:eastAsia="Times New Roman" w:hAnsi="Times New Roman" w:cs="Times New Roman"/>
                <w:spacing w:val="-2"/>
                <w:lang w:val="uk-UA"/>
              </w:rPr>
              <w:t>д</w:t>
            </w:r>
            <w:r w:rsidRPr="00CA366C">
              <w:rPr>
                <w:rFonts w:ascii="Times New Roman" w:eastAsia="Times New Roman" w:hAnsi="Times New Roman" w:cs="Times New Roman"/>
                <w:lang w:val="uk-UA"/>
              </w:rPr>
              <w:t>ост</w:t>
            </w:r>
            <w:r w:rsidRPr="00CA366C">
              <w:rPr>
                <w:rFonts w:ascii="Times New Roman" w:eastAsia="Times New Roman" w:hAnsi="Times New Roman" w:cs="Times New Roman"/>
                <w:spacing w:val="-2"/>
                <w:lang w:val="uk-UA"/>
              </w:rPr>
              <w:t>у</w:t>
            </w:r>
            <w:r w:rsidRPr="00CA366C">
              <w:rPr>
                <w:rFonts w:ascii="Times New Roman" w:eastAsia="Times New Roman" w:hAnsi="Times New Roman" w:cs="Times New Roman"/>
                <w:lang w:val="uk-UA"/>
              </w:rPr>
              <w:t>п</w:t>
            </w:r>
            <w:r w:rsidRPr="00CA366C">
              <w:rPr>
                <w:rFonts w:ascii="Times New Roman" w:eastAsia="Times New Roman" w:hAnsi="Times New Roman" w:cs="Times New Roman"/>
                <w:spacing w:val="-1"/>
                <w:lang w:val="uk-UA"/>
              </w:rPr>
              <w:t>н</w:t>
            </w:r>
            <w:r w:rsidRPr="00CA366C">
              <w:rPr>
                <w:rFonts w:ascii="Times New Roman" w:eastAsia="Times New Roman" w:hAnsi="Times New Roman" w:cs="Times New Roman"/>
                <w:lang w:val="uk-UA"/>
              </w:rPr>
              <w:t>а у мі</w:t>
            </w:r>
            <w:r w:rsidRPr="00CA366C">
              <w:rPr>
                <w:rFonts w:ascii="Times New Roman" w:eastAsia="Times New Roman" w:hAnsi="Times New Roman" w:cs="Times New Roman"/>
                <w:spacing w:val="1"/>
                <w:lang w:val="uk-UA"/>
              </w:rPr>
              <w:t>с</w:t>
            </w:r>
            <w:r w:rsidRPr="00CA366C">
              <w:rPr>
                <w:rFonts w:ascii="Times New Roman" w:eastAsia="Times New Roman" w:hAnsi="Times New Roman" w:cs="Times New Roman"/>
                <w:lang w:val="uk-UA"/>
              </w:rPr>
              <w:t>це</w:t>
            </w:r>
            <w:r w:rsidRPr="00CA366C">
              <w:rPr>
                <w:rFonts w:ascii="Times New Roman" w:eastAsia="Times New Roman" w:hAnsi="Times New Roman" w:cs="Times New Roman"/>
                <w:spacing w:val="-1"/>
                <w:lang w:val="uk-UA"/>
              </w:rPr>
              <w:t>в</w:t>
            </w:r>
            <w:r w:rsidRPr="00CA366C">
              <w:rPr>
                <w:rFonts w:ascii="Times New Roman" w:eastAsia="Times New Roman" w:hAnsi="Times New Roman" w:cs="Times New Roman"/>
                <w:lang w:val="uk-UA"/>
              </w:rPr>
              <w:t>их о</w:t>
            </w:r>
            <w:r w:rsidRPr="00CA366C">
              <w:rPr>
                <w:rFonts w:ascii="Times New Roman" w:eastAsia="Times New Roman" w:hAnsi="Times New Roman" w:cs="Times New Roman"/>
                <w:spacing w:val="-3"/>
                <w:lang w:val="uk-UA"/>
              </w:rPr>
              <w:t>р</w:t>
            </w:r>
            <w:r w:rsidRPr="00CA366C">
              <w:rPr>
                <w:rFonts w:ascii="Times New Roman" w:eastAsia="Times New Roman" w:hAnsi="Times New Roman" w:cs="Times New Roman"/>
                <w:lang w:val="uk-UA"/>
              </w:rPr>
              <w:t>ган</w:t>
            </w:r>
            <w:r w:rsidRPr="00CA366C">
              <w:rPr>
                <w:rFonts w:ascii="Times New Roman" w:eastAsia="Times New Roman" w:hAnsi="Times New Roman" w:cs="Times New Roman"/>
                <w:spacing w:val="1"/>
                <w:lang w:val="uk-UA"/>
              </w:rPr>
              <w:t>і</w:t>
            </w:r>
            <w:r w:rsidRPr="00CA366C">
              <w:rPr>
                <w:rFonts w:ascii="Times New Roman" w:eastAsia="Times New Roman" w:hAnsi="Times New Roman" w:cs="Times New Roman"/>
                <w:lang w:val="uk-UA"/>
              </w:rPr>
              <w:t>в</w:t>
            </w:r>
            <w:r w:rsidRPr="00CA366C">
              <w:rPr>
                <w:rFonts w:ascii="Times New Roman" w:eastAsia="Times New Roman" w:hAnsi="Times New Roman" w:cs="Times New Roman"/>
                <w:spacing w:val="-1"/>
                <w:lang w:val="uk-UA"/>
              </w:rPr>
              <w:t xml:space="preserve"> в</w:t>
            </w:r>
            <w:r w:rsidRPr="00CA366C">
              <w:rPr>
                <w:rFonts w:ascii="Times New Roman" w:eastAsia="Times New Roman" w:hAnsi="Times New Roman" w:cs="Times New Roman"/>
                <w:spacing w:val="-2"/>
                <w:lang w:val="uk-UA"/>
              </w:rPr>
              <w:t>л</w:t>
            </w:r>
            <w:r w:rsidRPr="00CA366C">
              <w:rPr>
                <w:rFonts w:ascii="Times New Roman" w:eastAsia="Times New Roman" w:hAnsi="Times New Roman" w:cs="Times New Roman"/>
                <w:lang w:val="uk-UA"/>
              </w:rPr>
              <w:t>а</w:t>
            </w:r>
            <w:r w:rsidRPr="00CA366C">
              <w:rPr>
                <w:rFonts w:ascii="Times New Roman" w:eastAsia="Times New Roman" w:hAnsi="Times New Roman" w:cs="Times New Roman"/>
                <w:spacing w:val="1"/>
                <w:lang w:val="uk-UA"/>
              </w:rPr>
              <w:t>д</w:t>
            </w:r>
            <w:r w:rsidRPr="00CA366C">
              <w:rPr>
                <w:rFonts w:ascii="Times New Roman" w:eastAsia="Times New Roman" w:hAnsi="Times New Roman" w:cs="Times New Roman"/>
                <w:lang w:val="uk-UA"/>
              </w:rPr>
              <w:t xml:space="preserve">и, громади проінформувала ПВСП щодо усіх аспектів СП, гострі питання вчасно вирішуються, громада в цілому підтримує заходи СП. </w:t>
            </w:r>
          </w:p>
          <w:p w14:paraId="6B69D83F" w14:textId="77777777" w:rsidR="00592D43" w:rsidRPr="00CA366C" w:rsidRDefault="00592D43" w:rsidP="00592D43">
            <w:pPr>
              <w:autoSpaceDE w:val="0"/>
              <w:autoSpaceDN w:val="0"/>
              <w:adjustRightInd w:val="0"/>
              <w:spacing w:after="0" w:line="240" w:lineRule="auto"/>
              <w:ind w:right="393"/>
              <w:jc w:val="both"/>
              <w:rPr>
                <w:rFonts w:ascii="Times New Roman" w:hAnsi="Times New Roman" w:cs="Times New Roman"/>
                <w:spacing w:val="-2"/>
                <w:lang w:val="uk-UA"/>
              </w:rPr>
            </w:pPr>
            <w:r w:rsidRPr="00CA366C">
              <w:rPr>
                <w:rFonts w:ascii="Times New Roman" w:hAnsi="Times New Roman" w:cs="Times New Roman"/>
                <w:spacing w:val="-2"/>
                <w:lang w:val="uk-UA"/>
              </w:rPr>
              <w:t xml:space="preserve">2.Можливі конфлікти між Підрядником та членами громади </w:t>
            </w:r>
          </w:p>
          <w:p w14:paraId="5699DF1F" w14:textId="77777777" w:rsidR="00592D43" w:rsidRPr="00CA366C" w:rsidRDefault="00592D43" w:rsidP="00592D43">
            <w:pPr>
              <w:autoSpaceDE w:val="0"/>
              <w:autoSpaceDN w:val="0"/>
              <w:adjustRightInd w:val="0"/>
              <w:spacing w:after="0" w:line="240" w:lineRule="auto"/>
              <w:ind w:right="393"/>
              <w:jc w:val="both"/>
              <w:rPr>
                <w:rFonts w:ascii="Times New Roman" w:hAnsi="Times New Roman" w:cs="Times New Roman"/>
                <w:spacing w:val="-2"/>
                <w:lang w:val="uk-UA"/>
              </w:rPr>
            </w:pPr>
            <w:r w:rsidRPr="00CA366C">
              <w:rPr>
                <w:rFonts w:ascii="Times New Roman" w:hAnsi="Times New Roman" w:cs="Times New Roman"/>
                <w:spacing w:val="-2"/>
                <w:lang w:val="uk-UA"/>
              </w:rPr>
              <w:t>3.Можливі конфлікти між членами громади (ВПО та місцеві )</w:t>
            </w:r>
          </w:p>
          <w:p w14:paraId="68119A60" w14:textId="77777777" w:rsidR="00592D43" w:rsidRPr="00CA366C"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CA366C">
              <w:rPr>
                <w:rFonts w:ascii="Times New Roman" w:eastAsia="Times New Roman" w:hAnsi="Times New Roman" w:cs="Times New Roman"/>
                <w:spacing w:val="-2"/>
                <w:lang w:val="uk-UA"/>
              </w:rPr>
              <w:t>4.Пряме та регулярне інформування представників органів місцевої  влади  про цілі проекту та заходи, які будуть реалізовуватись в рамках СП і ,зокрема, про заходи Плану екологічного та соціального менеджменту.</w:t>
            </w:r>
          </w:p>
          <w:p w14:paraId="065C4738" w14:textId="4D3D1F5F" w:rsidR="00592D43"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CA366C">
              <w:rPr>
                <w:rFonts w:ascii="Times New Roman" w:eastAsia="Times New Roman" w:hAnsi="Times New Roman" w:cs="Times New Roman"/>
                <w:spacing w:val="-2"/>
                <w:lang w:val="uk-UA"/>
              </w:rPr>
              <w:t>5. Виявлення лідерів громади (включно із неформальними лідерами) та організувати співпрацю з ними щодо питань реалізації СП і зокрема, заходів Плану екологічного та соціального менеджменту щодо пом’якшення негативних впливів проекту.</w:t>
            </w:r>
          </w:p>
          <w:p w14:paraId="58809C38" w14:textId="77777777" w:rsidR="00592D43" w:rsidRPr="00F04634"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F04634">
              <w:rPr>
                <w:rFonts w:ascii="Times New Roman" w:eastAsia="Times New Roman" w:hAnsi="Times New Roman" w:cs="Times New Roman"/>
                <w:spacing w:val="-2"/>
                <w:lang w:val="uk-UA"/>
              </w:rPr>
              <w:t xml:space="preserve">6. Виявлення питань  що найбільш турбують громаду та за потреби, уточнити заходи ПЕСМ.  </w:t>
            </w:r>
          </w:p>
          <w:p w14:paraId="3CE965DD" w14:textId="77777777" w:rsidR="00592D43" w:rsidRPr="00CA366C"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p>
          <w:p w14:paraId="1D24E9DD" w14:textId="77777777" w:rsidR="00592D43" w:rsidRPr="00CA366C" w:rsidRDefault="00592D43" w:rsidP="00592D43">
            <w:pPr>
              <w:autoSpaceDE w:val="0"/>
              <w:autoSpaceDN w:val="0"/>
              <w:adjustRightInd w:val="0"/>
              <w:spacing w:after="0" w:line="240" w:lineRule="auto"/>
              <w:ind w:right="393"/>
              <w:jc w:val="both"/>
              <w:rPr>
                <w:rFonts w:ascii="Times New Roman" w:eastAsia="Times New Roman" w:hAnsi="Times New Roman" w:cs="Times New Roman"/>
                <w:lang w:val="uk-UA"/>
              </w:rPr>
            </w:pPr>
          </w:p>
          <w:p w14:paraId="7C479E4A" w14:textId="77777777" w:rsidR="00592D43" w:rsidRPr="007702C5" w:rsidRDefault="00592D43" w:rsidP="00592D43">
            <w:pPr>
              <w:pStyle w:val="aff0"/>
              <w:rPr>
                <w:rFonts w:eastAsia="Times New Roman"/>
                <w:lang w:val="uk-UA"/>
              </w:rPr>
            </w:pPr>
          </w:p>
        </w:tc>
        <w:tc>
          <w:tcPr>
            <w:tcW w:w="1275" w:type="dxa"/>
            <w:tcBorders>
              <w:top w:val="single" w:sz="4" w:space="0" w:color="000000"/>
              <w:left w:val="single" w:sz="4" w:space="0" w:color="000000"/>
              <w:bottom w:val="single" w:sz="4" w:space="0" w:color="000000"/>
              <w:right w:val="single" w:sz="4" w:space="0" w:color="000000"/>
            </w:tcBorders>
          </w:tcPr>
          <w:p w14:paraId="62906A47" w14:textId="25030ED5" w:rsidR="00592D43" w:rsidRPr="007702C5" w:rsidRDefault="00592D43" w:rsidP="00592D43">
            <w:pPr>
              <w:pStyle w:val="aff0"/>
              <w:rPr>
                <w:rFonts w:eastAsia="Times New Roman"/>
                <w:lang w:val="uk-UA"/>
              </w:rPr>
            </w:pPr>
            <w:r w:rsidRPr="006773D5">
              <w:rPr>
                <w:rFonts w:ascii="Times New Roman" w:eastAsia="Times New Roman" w:hAnsi="Times New Roman" w:cs="Times New Roman"/>
                <w:lang w:val="uk-UA"/>
              </w:rPr>
              <w:t>Б</w:t>
            </w:r>
            <w:r w:rsidRPr="006773D5">
              <w:rPr>
                <w:rFonts w:ascii="Times New Roman" w:eastAsia="Times New Roman" w:hAnsi="Times New Roman" w:cs="Times New Roman"/>
                <w:spacing w:val="-2"/>
                <w:lang w:val="uk-UA"/>
              </w:rPr>
              <w:t>у</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і</w:t>
            </w:r>
            <w:r w:rsidRPr="006773D5">
              <w:rPr>
                <w:rFonts w:ascii="Times New Roman" w:eastAsia="Times New Roman" w:hAnsi="Times New Roman" w:cs="Times New Roman"/>
                <w:spacing w:val="-1"/>
                <w:lang w:val="uk-UA"/>
              </w:rPr>
              <w:t>в</w:t>
            </w:r>
            <w:r w:rsidRPr="006773D5">
              <w:rPr>
                <w:rFonts w:ascii="Times New Roman" w:eastAsia="Times New Roman" w:hAnsi="Times New Roman" w:cs="Times New Roman"/>
                <w:lang w:val="uk-UA"/>
              </w:rPr>
              <w:t>ельн</w:t>
            </w:r>
            <w:r w:rsidRPr="006773D5">
              <w:rPr>
                <w:rFonts w:ascii="Times New Roman" w:eastAsia="Times New Roman" w:hAnsi="Times New Roman" w:cs="Times New Roman"/>
                <w:spacing w:val="-1"/>
                <w:lang w:val="uk-UA"/>
              </w:rPr>
              <w:t>и</w:t>
            </w:r>
            <w:r w:rsidRPr="006773D5">
              <w:rPr>
                <w:rFonts w:ascii="Times New Roman" w:eastAsia="Times New Roman" w:hAnsi="Times New Roman" w:cs="Times New Roman"/>
                <w:lang w:val="uk-UA"/>
              </w:rPr>
              <w:t>й ма</w:t>
            </w:r>
            <w:r w:rsidRPr="006773D5">
              <w:rPr>
                <w:rFonts w:ascii="Times New Roman" w:eastAsia="Times New Roman" w:hAnsi="Times New Roman" w:cs="Times New Roman"/>
                <w:spacing w:val="-1"/>
                <w:lang w:val="uk-UA"/>
              </w:rPr>
              <w:t>й</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а</w:t>
            </w:r>
            <w:r w:rsidRPr="006773D5">
              <w:rPr>
                <w:rFonts w:ascii="Times New Roman" w:eastAsia="Times New Roman" w:hAnsi="Times New Roman" w:cs="Times New Roman"/>
                <w:lang w:val="uk-UA"/>
              </w:rPr>
              <w:t>н</w:t>
            </w:r>
            <w:r w:rsidRPr="006773D5">
              <w:rPr>
                <w:rFonts w:ascii="Times New Roman" w:eastAsia="Times New Roman" w:hAnsi="Times New Roman" w:cs="Times New Roman"/>
                <w:spacing w:val="-1"/>
                <w:lang w:val="uk-UA"/>
              </w:rPr>
              <w:t>ч</w:t>
            </w:r>
            <w:r w:rsidRPr="006773D5">
              <w:rPr>
                <w:rFonts w:ascii="Times New Roman" w:eastAsia="Times New Roman" w:hAnsi="Times New Roman" w:cs="Times New Roman"/>
                <w:lang w:val="uk-UA"/>
              </w:rPr>
              <w:t>ик, Інформаційна дошка ПВСП</w:t>
            </w:r>
          </w:p>
        </w:tc>
        <w:tc>
          <w:tcPr>
            <w:tcW w:w="1560" w:type="dxa"/>
            <w:tcBorders>
              <w:top w:val="single" w:sz="4" w:space="0" w:color="000000"/>
              <w:left w:val="single" w:sz="4" w:space="0" w:color="000000"/>
              <w:bottom w:val="single" w:sz="4" w:space="0" w:color="000000"/>
              <w:right w:val="single" w:sz="4" w:space="0" w:color="000000"/>
            </w:tcBorders>
          </w:tcPr>
          <w:p w14:paraId="594A0720" w14:textId="4B37DCDA" w:rsidR="00592D43" w:rsidRPr="007702C5" w:rsidRDefault="00592D43" w:rsidP="00592D43">
            <w:pPr>
              <w:pStyle w:val="aff0"/>
              <w:rPr>
                <w:rFonts w:eastAsia="Times New Roman"/>
                <w:lang w:val="uk-UA"/>
              </w:rPr>
            </w:pPr>
            <w:r w:rsidRPr="006773D5">
              <w:rPr>
                <w:rFonts w:ascii="Times New Roman" w:eastAsia="Times New Roman" w:hAnsi="Times New Roman" w:cs="Times New Roman"/>
                <w:spacing w:val="-1"/>
                <w:lang w:val="uk-UA"/>
              </w:rPr>
              <w:t>С</w:t>
            </w:r>
            <w:r w:rsidRPr="006773D5">
              <w:rPr>
                <w:rFonts w:ascii="Times New Roman" w:eastAsia="Times New Roman" w:hAnsi="Times New Roman" w:cs="Times New Roman"/>
                <w:lang w:val="uk-UA"/>
              </w:rPr>
              <w:t>постер</w:t>
            </w:r>
            <w:r w:rsidRPr="006773D5">
              <w:rPr>
                <w:rFonts w:ascii="Times New Roman" w:eastAsia="Times New Roman" w:hAnsi="Times New Roman" w:cs="Times New Roman"/>
                <w:spacing w:val="-2"/>
                <w:lang w:val="uk-UA"/>
              </w:rPr>
              <w:t>е</w:t>
            </w:r>
            <w:r w:rsidRPr="006773D5">
              <w:rPr>
                <w:rFonts w:ascii="Times New Roman" w:eastAsia="Times New Roman" w:hAnsi="Times New Roman" w:cs="Times New Roman"/>
                <w:spacing w:val="1"/>
                <w:lang w:val="uk-UA"/>
              </w:rPr>
              <w:t>ж</w:t>
            </w:r>
            <w:r w:rsidRPr="006773D5">
              <w:rPr>
                <w:rFonts w:ascii="Times New Roman" w:eastAsia="Times New Roman" w:hAnsi="Times New Roman" w:cs="Times New Roman"/>
                <w:lang w:val="uk-UA"/>
              </w:rPr>
              <w:t>ен</w:t>
            </w:r>
            <w:r w:rsidRPr="006773D5">
              <w:rPr>
                <w:rFonts w:ascii="Times New Roman" w:eastAsia="Times New Roman" w:hAnsi="Times New Roman" w:cs="Times New Roman"/>
                <w:spacing w:val="-1"/>
                <w:lang w:val="uk-UA"/>
              </w:rPr>
              <w:t>н</w:t>
            </w:r>
            <w:r w:rsidRPr="006773D5">
              <w:rPr>
                <w:rFonts w:ascii="Times New Roman" w:eastAsia="Times New Roman" w:hAnsi="Times New Roman" w:cs="Times New Roman"/>
                <w:lang w:val="uk-UA"/>
              </w:rPr>
              <w:t>я</w:t>
            </w:r>
          </w:p>
        </w:tc>
        <w:tc>
          <w:tcPr>
            <w:tcW w:w="1984" w:type="dxa"/>
            <w:tcBorders>
              <w:top w:val="single" w:sz="4" w:space="0" w:color="000000"/>
              <w:left w:val="single" w:sz="4" w:space="0" w:color="000000"/>
              <w:bottom w:val="single" w:sz="4" w:space="0" w:color="000000"/>
              <w:right w:val="single" w:sz="4" w:space="0" w:color="000000"/>
            </w:tcBorders>
          </w:tcPr>
          <w:p w14:paraId="08002E98" w14:textId="19B2511C" w:rsidR="00592D43" w:rsidRPr="007702C5" w:rsidRDefault="00592D43" w:rsidP="00592D43">
            <w:pPr>
              <w:pStyle w:val="aff0"/>
              <w:rPr>
                <w:rFonts w:eastAsia="Times New Roman"/>
                <w:lang w:val="uk-UA"/>
              </w:rPr>
            </w:pPr>
            <w:r w:rsidRPr="006773D5">
              <w:rPr>
                <w:rFonts w:ascii="Times New Roman" w:eastAsia="Times New Roman" w:hAnsi="Times New Roman" w:cs="Times New Roman"/>
                <w:spacing w:val="-1"/>
                <w:lang w:val="uk-UA"/>
              </w:rPr>
              <w:t>П</w:t>
            </w:r>
            <w:r w:rsidRPr="006773D5">
              <w:rPr>
                <w:rFonts w:ascii="Times New Roman" w:eastAsia="Times New Roman" w:hAnsi="Times New Roman" w:cs="Times New Roman"/>
                <w:lang w:val="uk-UA"/>
              </w:rPr>
              <w:t>ер</w:t>
            </w:r>
            <w:r w:rsidRPr="006773D5">
              <w:rPr>
                <w:rFonts w:ascii="Times New Roman" w:eastAsia="Times New Roman" w:hAnsi="Times New Roman" w:cs="Times New Roman"/>
                <w:spacing w:val="1"/>
                <w:lang w:val="uk-UA"/>
              </w:rPr>
              <w:t>і</w:t>
            </w:r>
            <w:r w:rsidRPr="006773D5">
              <w:rPr>
                <w:rFonts w:ascii="Times New Roman" w:eastAsia="Times New Roman" w:hAnsi="Times New Roman" w:cs="Times New Roman"/>
                <w:lang w:val="uk-UA"/>
              </w:rPr>
              <w:t>оди</w:t>
            </w:r>
            <w:r w:rsidRPr="006773D5">
              <w:rPr>
                <w:rFonts w:ascii="Times New Roman" w:eastAsia="Times New Roman" w:hAnsi="Times New Roman" w:cs="Times New Roman"/>
                <w:spacing w:val="-1"/>
                <w:lang w:val="uk-UA"/>
              </w:rPr>
              <w:t>ч</w:t>
            </w:r>
            <w:r w:rsidRPr="006773D5">
              <w:rPr>
                <w:rFonts w:ascii="Times New Roman" w:eastAsia="Times New Roman" w:hAnsi="Times New Roman" w:cs="Times New Roman"/>
                <w:lang w:val="uk-UA"/>
              </w:rPr>
              <w:t>но</w:t>
            </w:r>
          </w:p>
        </w:tc>
        <w:tc>
          <w:tcPr>
            <w:tcW w:w="2552" w:type="dxa"/>
            <w:tcBorders>
              <w:top w:val="single" w:sz="4" w:space="0" w:color="000000"/>
              <w:left w:val="single" w:sz="4" w:space="0" w:color="000000"/>
              <w:bottom w:val="single" w:sz="4" w:space="0" w:color="000000"/>
              <w:right w:val="single" w:sz="4" w:space="0" w:color="000000"/>
            </w:tcBorders>
          </w:tcPr>
          <w:p w14:paraId="2C032F2F" w14:textId="77777777" w:rsidR="00592D43" w:rsidRPr="00F15965" w:rsidRDefault="00592D43" w:rsidP="00592D43">
            <w:pPr>
              <w:rPr>
                <w:rFonts w:ascii="Times New Roman" w:eastAsia="Times New Roman" w:hAnsi="Times New Roman" w:cs="Times New Roman"/>
                <w:lang w:val="uk-UA"/>
              </w:rPr>
            </w:pPr>
            <w:r w:rsidRPr="00F15965">
              <w:rPr>
                <w:rFonts w:ascii="Times New Roman" w:eastAsia="Times New Roman" w:hAnsi="Times New Roman" w:cs="Times New Roman"/>
                <w:spacing w:val="1"/>
                <w:lang w:val="uk-UA"/>
              </w:rPr>
              <w:t xml:space="preserve">ПВСП/ Місцевий консультант УФСІ з соціальних питань, Спеціаліст ДМП з питань </w:t>
            </w:r>
            <w:r w:rsidRPr="00F15965">
              <w:rPr>
                <w:rFonts w:ascii="Times New Roman" w:eastAsia="Times New Roman" w:hAnsi="Times New Roman" w:cs="Times New Roman"/>
                <w:spacing w:val="1"/>
                <w:lang w:val="en-GB"/>
              </w:rPr>
              <w:t>ESHS</w:t>
            </w:r>
          </w:p>
          <w:p w14:paraId="0A083A24" w14:textId="77777777" w:rsidR="00592D43" w:rsidRPr="007702C5" w:rsidRDefault="00592D43" w:rsidP="00592D43">
            <w:pPr>
              <w:pStyle w:val="aff0"/>
              <w:rPr>
                <w:rFonts w:eastAsia="Times New Roman"/>
                <w:lang w:val="uk-UA"/>
              </w:rPr>
            </w:pPr>
          </w:p>
        </w:tc>
        <w:tc>
          <w:tcPr>
            <w:tcW w:w="1134" w:type="dxa"/>
            <w:tcBorders>
              <w:top w:val="single" w:sz="4" w:space="0" w:color="000000"/>
              <w:left w:val="single" w:sz="4" w:space="0" w:color="000000"/>
              <w:bottom w:val="single" w:sz="4" w:space="0" w:color="000000"/>
              <w:right w:val="single" w:sz="4" w:space="0" w:color="000000"/>
            </w:tcBorders>
          </w:tcPr>
          <w:p w14:paraId="78AB1E0A"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57AC50DB" w14:textId="77777777" w:rsidR="00592D43" w:rsidRPr="007702C5" w:rsidRDefault="00592D43" w:rsidP="00592D43">
            <w:pPr>
              <w:autoSpaceDE w:val="0"/>
              <w:autoSpaceDN w:val="0"/>
              <w:adjustRightInd w:val="0"/>
              <w:spacing w:before="8" w:after="0" w:line="100" w:lineRule="exact"/>
              <w:rPr>
                <w:rFonts w:ascii="Times New Roman" w:eastAsia="Times New Roman" w:hAnsi="Times New Roman" w:cs="Times New Roman"/>
                <w:sz w:val="10"/>
                <w:szCs w:val="10"/>
                <w:lang w:val="uk-UA"/>
              </w:rPr>
            </w:pPr>
          </w:p>
        </w:tc>
      </w:tr>
      <w:tr w:rsidR="00592D43" w:rsidRPr="007702C5" w14:paraId="29A5B5E1" w14:textId="4005B2CA" w:rsidTr="003446A6">
        <w:trPr>
          <w:trHeight w:hRule="exact" w:val="9098"/>
        </w:trPr>
        <w:tc>
          <w:tcPr>
            <w:tcW w:w="1287" w:type="dxa"/>
            <w:tcBorders>
              <w:top w:val="single" w:sz="4" w:space="0" w:color="000000"/>
              <w:left w:val="single" w:sz="4" w:space="0" w:color="000000"/>
              <w:bottom w:val="single" w:sz="5" w:space="0" w:color="000000"/>
              <w:right w:val="single" w:sz="4" w:space="0" w:color="000000"/>
            </w:tcBorders>
          </w:tcPr>
          <w:p w14:paraId="5EB15CFA" w14:textId="77777777" w:rsidR="00592D43" w:rsidRPr="007702C5" w:rsidRDefault="00592D43" w:rsidP="00592D43">
            <w:pPr>
              <w:autoSpaceDE w:val="0"/>
              <w:autoSpaceDN w:val="0"/>
              <w:adjustRightInd w:val="0"/>
              <w:spacing w:before="9" w:after="0" w:line="100" w:lineRule="exact"/>
              <w:rPr>
                <w:rFonts w:ascii="Times New Roman" w:eastAsia="Times New Roman" w:hAnsi="Times New Roman" w:cs="Times New Roman"/>
                <w:sz w:val="10"/>
                <w:szCs w:val="10"/>
                <w:lang w:val="uk-UA"/>
              </w:rPr>
            </w:pPr>
          </w:p>
          <w:p w14:paraId="5548D6E2" w14:textId="77326179" w:rsidR="00592D43" w:rsidRPr="007702C5" w:rsidRDefault="00592D43" w:rsidP="00592D43">
            <w:pPr>
              <w:autoSpaceDE w:val="0"/>
              <w:autoSpaceDN w:val="0"/>
              <w:adjustRightInd w:val="0"/>
              <w:spacing w:after="0" w:line="252" w:lineRule="exact"/>
              <w:ind w:right="485"/>
              <w:rPr>
                <w:rFonts w:ascii="Times New Roman" w:eastAsia="Times New Roman" w:hAnsi="Times New Roman" w:cs="Times New Roman"/>
                <w:sz w:val="24"/>
                <w:szCs w:val="24"/>
                <w:lang w:val="uk-UA"/>
              </w:rPr>
            </w:pPr>
          </w:p>
        </w:tc>
        <w:tc>
          <w:tcPr>
            <w:tcW w:w="4101" w:type="dxa"/>
            <w:tcBorders>
              <w:top w:val="single" w:sz="4" w:space="0" w:color="000000"/>
              <w:left w:val="single" w:sz="4" w:space="0" w:color="000000"/>
              <w:bottom w:val="single" w:sz="5" w:space="0" w:color="000000"/>
              <w:right w:val="single" w:sz="4" w:space="0" w:color="000000"/>
            </w:tcBorders>
          </w:tcPr>
          <w:p w14:paraId="666883CD" w14:textId="77777777" w:rsidR="00592D43" w:rsidRPr="00F04634"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295843D9" w14:textId="77777777" w:rsidR="00592D43" w:rsidRPr="00F04634"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F04634">
              <w:rPr>
                <w:rFonts w:ascii="Times New Roman" w:eastAsia="Times New Roman" w:hAnsi="Times New Roman" w:cs="Times New Roman"/>
                <w:spacing w:val="-2"/>
                <w:lang w:val="uk-UA"/>
              </w:rPr>
              <w:t xml:space="preserve">7. Здійснення регулярних (щомісяця) </w:t>
            </w:r>
            <w:proofErr w:type="spellStart"/>
            <w:r w:rsidRPr="00F04634">
              <w:rPr>
                <w:rFonts w:ascii="Times New Roman" w:eastAsia="Times New Roman" w:hAnsi="Times New Roman" w:cs="Times New Roman"/>
                <w:spacing w:val="-2"/>
                <w:lang w:val="uk-UA"/>
              </w:rPr>
              <w:t>моніторингів</w:t>
            </w:r>
            <w:proofErr w:type="spellEnd"/>
            <w:r w:rsidRPr="00F04634">
              <w:rPr>
                <w:rFonts w:ascii="Times New Roman" w:eastAsia="Times New Roman" w:hAnsi="Times New Roman" w:cs="Times New Roman"/>
                <w:spacing w:val="-2"/>
                <w:lang w:val="uk-UA"/>
              </w:rPr>
              <w:t xml:space="preserve"> настроїв громади для того , щоб усувати  причини можливих конфліктів іще до їх виникнення. </w:t>
            </w:r>
          </w:p>
          <w:p w14:paraId="3A2FAE07" w14:textId="77777777" w:rsidR="00592D43" w:rsidRPr="00F04634"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F04634">
              <w:rPr>
                <w:rFonts w:ascii="Times New Roman" w:eastAsia="Times New Roman" w:hAnsi="Times New Roman" w:cs="Times New Roman"/>
                <w:spacing w:val="-2"/>
                <w:lang w:val="uk-UA"/>
              </w:rPr>
              <w:t xml:space="preserve">8. Регулярно інформувати ЦО УФСІ   щодо соціальних конфліктів/можливих соціальних конфліктів </w:t>
            </w:r>
          </w:p>
          <w:p w14:paraId="52342659" w14:textId="77777777" w:rsidR="00592D43" w:rsidRPr="00F04634"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F04634">
              <w:rPr>
                <w:rFonts w:ascii="Times New Roman" w:eastAsia="Times New Roman" w:hAnsi="Times New Roman" w:cs="Times New Roman"/>
                <w:spacing w:val="-2"/>
                <w:lang w:val="uk-UA"/>
              </w:rPr>
              <w:t>9. Під час виконання будівельних робіт, підряднику передбачити:</w:t>
            </w:r>
          </w:p>
          <w:p w14:paraId="35AFFC13" w14:textId="77777777" w:rsidR="00592D43" w:rsidRPr="00F04634"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F04634">
              <w:rPr>
                <w:rFonts w:ascii="Times New Roman" w:eastAsia="Times New Roman" w:hAnsi="Times New Roman" w:cs="Times New Roman"/>
                <w:spacing w:val="-2"/>
                <w:lang w:val="uk-UA"/>
              </w:rPr>
              <w:t xml:space="preserve"> - Призначити особу, відповідальну за контакти із громадою.</w:t>
            </w:r>
          </w:p>
          <w:p w14:paraId="6A5FFADF" w14:textId="77777777" w:rsidR="00592D43" w:rsidRPr="003446A6"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3446A6">
              <w:rPr>
                <w:rFonts w:ascii="Times New Roman" w:eastAsia="Times New Roman" w:hAnsi="Times New Roman" w:cs="Times New Roman"/>
                <w:spacing w:val="-2"/>
                <w:lang w:val="uk-UA"/>
              </w:rPr>
              <w:t xml:space="preserve">-    Завчасно проінформувати населення, що проживає в будинку, чи у будинках, що поруч,  а також тих, хто провадить господарську діяльність поруч з об’єктом, про початок будівництва та терміни виконання робіт. </w:t>
            </w:r>
          </w:p>
          <w:p w14:paraId="7F281E0A" w14:textId="41780BDA" w:rsidR="00592D43" w:rsidRPr="003446A6" w:rsidRDefault="00592D43" w:rsidP="00592D43">
            <w:pPr>
              <w:autoSpaceDE w:val="0"/>
              <w:autoSpaceDN w:val="0"/>
              <w:adjustRightInd w:val="0"/>
              <w:spacing w:after="0" w:line="240" w:lineRule="auto"/>
              <w:ind w:right="132"/>
              <w:jc w:val="both"/>
              <w:rPr>
                <w:rFonts w:ascii="Times New Roman" w:eastAsia="Times New Roman" w:hAnsi="Times New Roman" w:cs="Times New Roman"/>
                <w:spacing w:val="-2"/>
                <w:lang w:val="uk-UA"/>
              </w:rPr>
            </w:pPr>
            <w:r w:rsidRPr="003446A6">
              <w:rPr>
                <w:rFonts w:ascii="Times New Roman" w:eastAsia="Times New Roman" w:hAnsi="Times New Roman" w:cs="Times New Roman"/>
                <w:spacing w:val="-2"/>
                <w:lang w:val="uk-UA"/>
              </w:rPr>
              <w:t xml:space="preserve"> -  Заздалегідь  проінформувати мешканців, власника/балансоутримувача закладу про час відключення води, електроенергії при виконанні робіт. </w:t>
            </w:r>
          </w:p>
          <w:p w14:paraId="55456E5D" w14:textId="41156E74" w:rsidR="00592D43" w:rsidRPr="00F04634" w:rsidRDefault="00592D43" w:rsidP="00592D43">
            <w:pPr>
              <w:autoSpaceDE w:val="0"/>
              <w:autoSpaceDN w:val="0"/>
              <w:adjustRightInd w:val="0"/>
              <w:spacing w:after="0" w:line="240" w:lineRule="auto"/>
              <w:ind w:right="393"/>
              <w:jc w:val="both"/>
              <w:rPr>
                <w:rFonts w:ascii="Times New Roman" w:eastAsia="Times New Roman" w:hAnsi="Times New Roman" w:cs="Times New Roman"/>
                <w:spacing w:val="-2"/>
                <w:lang w:val="uk-UA"/>
              </w:rPr>
            </w:pPr>
            <w:r w:rsidRPr="003446A6">
              <w:rPr>
                <w:rFonts w:ascii="Times New Roman" w:eastAsia="Times New Roman" w:hAnsi="Times New Roman" w:cs="Times New Roman"/>
                <w:spacing w:val="-2"/>
                <w:lang w:val="uk-UA"/>
              </w:rPr>
              <w:t xml:space="preserve"> -   Організувати основний доступ до об’єкта ремонту та процес будівництва таким чином, щоб мінімізувати  можливий негативний вплив на поточну діяльність закладу. Погоджувати свої дії, які можуть впливати на поточне функціонування будівлі ,якщо вона експлуатується на час виконання робіт громадою.</w:t>
            </w:r>
          </w:p>
          <w:p w14:paraId="419D99DF" w14:textId="77777777" w:rsidR="00592D43" w:rsidRPr="00F04634" w:rsidRDefault="00592D43" w:rsidP="00592D43">
            <w:pPr>
              <w:autoSpaceDE w:val="0"/>
              <w:autoSpaceDN w:val="0"/>
              <w:adjustRightInd w:val="0"/>
              <w:spacing w:after="0" w:line="240" w:lineRule="auto"/>
              <w:ind w:right="393"/>
              <w:rPr>
                <w:rFonts w:ascii="Times New Roman" w:eastAsia="Times New Roman" w:hAnsi="Times New Roman" w:cs="Times New Roman"/>
                <w:sz w:val="24"/>
                <w:szCs w:val="24"/>
                <w:lang w:val="uk-UA"/>
              </w:rPr>
            </w:pPr>
          </w:p>
        </w:tc>
        <w:tc>
          <w:tcPr>
            <w:tcW w:w="1275" w:type="dxa"/>
            <w:tcBorders>
              <w:top w:val="single" w:sz="4" w:space="0" w:color="000000"/>
              <w:left w:val="single" w:sz="4" w:space="0" w:color="000000"/>
              <w:bottom w:val="single" w:sz="5" w:space="0" w:color="000000"/>
              <w:right w:val="single" w:sz="4" w:space="0" w:color="000000"/>
            </w:tcBorders>
          </w:tcPr>
          <w:p w14:paraId="5624C6D1" w14:textId="77777777" w:rsidR="00592D43" w:rsidRPr="00F04634"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5BEC32B7" w14:textId="52FF2EF0" w:rsidR="00592D43" w:rsidRPr="00F04634" w:rsidRDefault="00592D43" w:rsidP="00592D43">
            <w:pPr>
              <w:autoSpaceDE w:val="0"/>
              <w:autoSpaceDN w:val="0"/>
              <w:adjustRightInd w:val="0"/>
              <w:spacing w:after="0" w:line="240" w:lineRule="auto"/>
              <w:ind w:right="328"/>
              <w:rPr>
                <w:rFonts w:ascii="Times New Roman" w:eastAsia="Times New Roman" w:hAnsi="Times New Roman" w:cs="Times New Roman"/>
                <w:sz w:val="24"/>
                <w:szCs w:val="24"/>
                <w:lang w:val="uk-UA"/>
              </w:rPr>
            </w:pPr>
          </w:p>
        </w:tc>
        <w:tc>
          <w:tcPr>
            <w:tcW w:w="1560" w:type="dxa"/>
            <w:tcBorders>
              <w:top w:val="single" w:sz="4" w:space="0" w:color="000000"/>
              <w:left w:val="single" w:sz="4" w:space="0" w:color="000000"/>
              <w:bottom w:val="single" w:sz="5" w:space="0" w:color="000000"/>
              <w:right w:val="single" w:sz="4" w:space="0" w:color="000000"/>
            </w:tcBorders>
          </w:tcPr>
          <w:p w14:paraId="0F627AD0"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500E395B" w14:textId="22B89B09" w:rsidR="00592D43" w:rsidRPr="007702C5" w:rsidRDefault="00592D43" w:rsidP="00592D43">
            <w:pPr>
              <w:autoSpaceDE w:val="0"/>
              <w:autoSpaceDN w:val="0"/>
              <w:adjustRightInd w:val="0"/>
              <w:spacing w:after="0" w:line="240" w:lineRule="auto"/>
              <w:ind w:right="-20"/>
              <w:rPr>
                <w:rFonts w:ascii="Times New Roman" w:eastAsia="Times New Roman" w:hAnsi="Times New Roman" w:cs="Times New Roman"/>
                <w:sz w:val="24"/>
                <w:szCs w:val="24"/>
                <w:lang w:val="uk-UA"/>
              </w:rPr>
            </w:pPr>
          </w:p>
        </w:tc>
        <w:tc>
          <w:tcPr>
            <w:tcW w:w="1984" w:type="dxa"/>
            <w:tcBorders>
              <w:top w:val="single" w:sz="4" w:space="0" w:color="000000"/>
              <w:left w:val="single" w:sz="4" w:space="0" w:color="000000"/>
              <w:bottom w:val="single" w:sz="5" w:space="0" w:color="000000"/>
              <w:right w:val="single" w:sz="4" w:space="0" w:color="000000"/>
            </w:tcBorders>
          </w:tcPr>
          <w:p w14:paraId="4CBB2FF3"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442B5997" w14:textId="1F2066B0" w:rsidR="00592D43" w:rsidRPr="007702C5" w:rsidRDefault="00592D43" w:rsidP="00592D43">
            <w:pPr>
              <w:autoSpaceDE w:val="0"/>
              <w:autoSpaceDN w:val="0"/>
              <w:adjustRightInd w:val="0"/>
              <w:spacing w:after="0" w:line="240" w:lineRule="auto"/>
              <w:ind w:right="-20"/>
              <w:rPr>
                <w:rFonts w:ascii="Times New Roman" w:eastAsia="Times New Roman" w:hAnsi="Times New Roman" w:cs="Times New Roman"/>
                <w:sz w:val="24"/>
                <w:szCs w:val="24"/>
                <w:lang w:val="uk-UA"/>
              </w:rPr>
            </w:pPr>
          </w:p>
        </w:tc>
        <w:tc>
          <w:tcPr>
            <w:tcW w:w="2552" w:type="dxa"/>
            <w:tcBorders>
              <w:top w:val="single" w:sz="4" w:space="0" w:color="000000"/>
              <w:left w:val="single" w:sz="4" w:space="0" w:color="000000"/>
              <w:bottom w:val="single" w:sz="5" w:space="0" w:color="000000"/>
              <w:right w:val="single" w:sz="4" w:space="0" w:color="000000"/>
            </w:tcBorders>
          </w:tcPr>
          <w:p w14:paraId="4E18C74D"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p w14:paraId="27A2BFD2" w14:textId="10E65994" w:rsidR="00592D43" w:rsidRPr="007702C5" w:rsidRDefault="00592D43" w:rsidP="00592D43">
            <w:pPr>
              <w:rPr>
                <w:rFonts w:ascii="Times New Roman" w:eastAsia="Times New Roman" w:hAnsi="Times New Roman" w:cs="Times New Roman"/>
                <w:sz w:val="24"/>
                <w:szCs w:val="24"/>
                <w:lang w:val="uk-UA"/>
              </w:rPr>
            </w:pPr>
          </w:p>
        </w:tc>
        <w:tc>
          <w:tcPr>
            <w:tcW w:w="1134" w:type="dxa"/>
            <w:tcBorders>
              <w:top w:val="single" w:sz="4" w:space="0" w:color="000000"/>
              <w:left w:val="single" w:sz="4" w:space="0" w:color="000000"/>
              <w:bottom w:val="single" w:sz="5" w:space="0" w:color="000000"/>
              <w:right w:val="single" w:sz="4" w:space="0" w:color="000000"/>
            </w:tcBorders>
          </w:tcPr>
          <w:p w14:paraId="451AC2F9"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35A8D0B7"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35FDB70F" w14:textId="77777777" w:rsidTr="003446A6">
        <w:trPr>
          <w:trHeight w:hRule="exact" w:val="4543"/>
        </w:trPr>
        <w:tc>
          <w:tcPr>
            <w:tcW w:w="1287" w:type="dxa"/>
            <w:tcBorders>
              <w:top w:val="single" w:sz="4" w:space="0" w:color="000000"/>
              <w:left w:val="single" w:sz="4" w:space="0" w:color="000000"/>
              <w:bottom w:val="single" w:sz="5" w:space="0" w:color="000000"/>
              <w:right w:val="single" w:sz="4" w:space="0" w:color="000000"/>
            </w:tcBorders>
          </w:tcPr>
          <w:p w14:paraId="03247B9E" w14:textId="0F1C2C20" w:rsidR="00592D43" w:rsidRPr="007702C5" w:rsidRDefault="00592D43" w:rsidP="00592D43">
            <w:pPr>
              <w:pStyle w:val="aff0"/>
              <w:rPr>
                <w:rFonts w:eastAsia="Times New Roman"/>
                <w:lang w:val="uk-UA"/>
              </w:rPr>
            </w:pPr>
            <w:r w:rsidRPr="006773D5">
              <w:rPr>
                <w:rFonts w:ascii="Times New Roman" w:eastAsia="Times New Roman" w:hAnsi="Times New Roman" w:cs="Times New Roman"/>
                <w:b/>
                <w:bCs/>
                <w:spacing w:val="-1"/>
                <w:lang w:val="uk-UA"/>
              </w:rPr>
              <w:lastRenderedPageBreak/>
              <w:t>Ризик можливих соціальних конфліктів/іміджевих втрат УФС</w:t>
            </w:r>
            <w:r>
              <w:rPr>
                <w:rFonts w:ascii="Times New Roman" w:eastAsia="Times New Roman" w:hAnsi="Times New Roman" w:cs="Times New Roman"/>
                <w:b/>
                <w:bCs/>
                <w:spacing w:val="-1"/>
                <w:lang w:val="uk-UA"/>
              </w:rPr>
              <w:t>І</w:t>
            </w:r>
            <w:r w:rsidRPr="006773D5">
              <w:rPr>
                <w:rFonts w:ascii="Times New Roman" w:eastAsia="Times New Roman" w:hAnsi="Times New Roman" w:cs="Times New Roman"/>
                <w:b/>
                <w:bCs/>
                <w:spacing w:val="-1"/>
                <w:lang w:val="uk-UA"/>
              </w:rPr>
              <w:t xml:space="preserve"> через  неякісне виконання /прийняття будівельних робіт</w:t>
            </w:r>
          </w:p>
        </w:tc>
        <w:tc>
          <w:tcPr>
            <w:tcW w:w="4101" w:type="dxa"/>
            <w:tcBorders>
              <w:top w:val="single" w:sz="4" w:space="0" w:color="000000"/>
              <w:left w:val="single" w:sz="4" w:space="0" w:color="000000"/>
              <w:bottom w:val="single" w:sz="5" w:space="0" w:color="000000"/>
              <w:right w:val="single" w:sz="4" w:space="0" w:color="000000"/>
            </w:tcBorders>
          </w:tcPr>
          <w:p w14:paraId="0DF68B95" w14:textId="77777777" w:rsidR="00592D43" w:rsidRPr="00F15965" w:rsidRDefault="00592D43" w:rsidP="00592D43">
            <w:pPr>
              <w:autoSpaceDE w:val="0"/>
              <w:autoSpaceDN w:val="0"/>
              <w:adjustRightInd w:val="0"/>
              <w:ind w:right="301"/>
              <w:jc w:val="both"/>
              <w:rPr>
                <w:rFonts w:ascii="Times New Roman" w:hAnsi="Times New Roman" w:cs="Times New Roman"/>
                <w:lang w:val="uk-UA"/>
              </w:rPr>
            </w:pPr>
            <w:r w:rsidRPr="00F15965">
              <w:rPr>
                <w:rFonts w:ascii="Times New Roman" w:hAnsi="Times New Roman" w:cs="Times New Roman"/>
                <w:lang w:val="uk-UA"/>
              </w:rPr>
              <w:t>1.Забезпечити відповідний контроль технічного нагляду та авторського нагляду.</w:t>
            </w:r>
          </w:p>
          <w:p w14:paraId="46557E70" w14:textId="77777777" w:rsidR="00592D43" w:rsidRPr="00F15965" w:rsidRDefault="00592D43" w:rsidP="00592D43">
            <w:pPr>
              <w:autoSpaceDE w:val="0"/>
              <w:autoSpaceDN w:val="0"/>
              <w:adjustRightInd w:val="0"/>
              <w:spacing w:after="0" w:line="240" w:lineRule="auto"/>
              <w:ind w:right="301"/>
              <w:jc w:val="both"/>
              <w:rPr>
                <w:rFonts w:ascii="Times New Roman" w:eastAsia="Times New Roman" w:hAnsi="Times New Roman" w:cs="Times New Roman"/>
                <w:lang w:val="uk-UA"/>
              </w:rPr>
            </w:pPr>
            <w:r w:rsidRPr="00F15965">
              <w:rPr>
                <w:rFonts w:ascii="Times New Roman" w:eastAsia="Times New Roman" w:hAnsi="Times New Roman" w:cs="Times New Roman"/>
                <w:lang w:val="uk-UA"/>
              </w:rPr>
              <w:t>2. Приймати участь у здійсненні громадського контролю будівництва в процесі виконання робіт;</w:t>
            </w:r>
          </w:p>
          <w:p w14:paraId="58E06813" w14:textId="77777777" w:rsidR="00592D43" w:rsidRPr="00F15965" w:rsidRDefault="00592D43" w:rsidP="00592D43">
            <w:pPr>
              <w:autoSpaceDE w:val="0"/>
              <w:autoSpaceDN w:val="0"/>
              <w:adjustRightInd w:val="0"/>
              <w:spacing w:after="0" w:line="240" w:lineRule="auto"/>
              <w:ind w:right="301"/>
              <w:jc w:val="both"/>
              <w:rPr>
                <w:rFonts w:ascii="Times New Roman" w:eastAsia="Times New Roman" w:hAnsi="Times New Roman" w:cs="Times New Roman"/>
                <w:lang w:val="uk-UA"/>
              </w:rPr>
            </w:pPr>
            <w:r w:rsidRPr="00F15965">
              <w:rPr>
                <w:rFonts w:ascii="Times New Roman" w:eastAsia="Times New Roman" w:hAnsi="Times New Roman" w:cs="Times New Roman"/>
                <w:lang w:val="uk-UA"/>
              </w:rPr>
              <w:t>3.   Приймати участь у здачі-прийнятті в експлуатацію завершеного будівництвом об’єкту;</w:t>
            </w:r>
          </w:p>
          <w:p w14:paraId="29A70BFB" w14:textId="77777777" w:rsidR="00592D43" w:rsidRPr="007702C5" w:rsidRDefault="00592D43" w:rsidP="00592D43">
            <w:pPr>
              <w:pStyle w:val="aff0"/>
              <w:rPr>
                <w:rFonts w:eastAsia="Times New Roman"/>
                <w:lang w:val="uk-UA"/>
              </w:rPr>
            </w:pPr>
          </w:p>
        </w:tc>
        <w:tc>
          <w:tcPr>
            <w:tcW w:w="1275" w:type="dxa"/>
            <w:tcBorders>
              <w:top w:val="single" w:sz="4" w:space="0" w:color="000000"/>
              <w:left w:val="single" w:sz="4" w:space="0" w:color="000000"/>
              <w:bottom w:val="single" w:sz="5" w:space="0" w:color="000000"/>
              <w:right w:val="single" w:sz="4" w:space="0" w:color="000000"/>
            </w:tcBorders>
          </w:tcPr>
          <w:p w14:paraId="08835CC7" w14:textId="4E32E9B3" w:rsidR="00592D43" w:rsidRPr="007702C5" w:rsidRDefault="00592D43" w:rsidP="00592D43">
            <w:pPr>
              <w:pStyle w:val="aff0"/>
              <w:rPr>
                <w:rFonts w:eastAsia="Times New Roman"/>
                <w:lang w:val="uk-UA"/>
              </w:rPr>
            </w:pPr>
            <w:r w:rsidRPr="006773D5">
              <w:rPr>
                <w:rFonts w:ascii="Times New Roman" w:eastAsia="Times New Roman" w:hAnsi="Times New Roman" w:cs="Times New Roman"/>
                <w:lang w:val="uk-UA"/>
              </w:rPr>
              <w:t>Б</w:t>
            </w:r>
            <w:r w:rsidRPr="006773D5">
              <w:rPr>
                <w:rFonts w:ascii="Times New Roman" w:eastAsia="Times New Roman" w:hAnsi="Times New Roman" w:cs="Times New Roman"/>
                <w:spacing w:val="-2"/>
                <w:lang w:val="uk-UA"/>
              </w:rPr>
              <w:t>у</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і</w:t>
            </w:r>
            <w:r w:rsidRPr="006773D5">
              <w:rPr>
                <w:rFonts w:ascii="Times New Roman" w:eastAsia="Times New Roman" w:hAnsi="Times New Roman" w:cs="Times New Roman"/>
                <w:spacing w:val="-1"/>
                <w:lang w:val="uk-UA"/>
              </w:rPr>
              <w:t>в</w:t>
            </w:r>
            <w:r w:rsidRPr="006773D5">
              <w:rPr>
                <w:rFonts w:ascii="Times New Roman" w:eastAsia="Times New Roman" w:hAnsi="Times New Roman" w:cs="Times New Roman"/>
                <w:lang w:val="uk-UA"/>
              </w:rPr>
              <w:t>ельн</w:t>
            </w:r>
            <w:r w:rsidRPr="006773D5">
              <w:rPr>
                <w:rFonts w:ascii="Times New Roman" w:eastAsia="Times New Roman" w:hAnsi="Times New Roman" w:cs="Times New Roman"/>
                <w:spacing w:val="-1"/>
                <w:lang w:val="uk-UA"/>
              </w:rPr>
              <w:t>и</w:t>
            </w:r>
            <w:r w:rsidRPr="006773D5">
              <w:rPr>
                <w:rFonts w:ascii="Times New Roman" w:eastAsia="Times New Roman" w:hAnsi="Times New Roman" w:cs="Times New Roman"/>
                <w:lang w:val="uk-UA"/>
              </w:rPr>
              <w:t>й ма</w:t>
            </w:r>
            <w:r w:rsidRPr="006773D5">
              <w:rPr>
                <w:rFonts w:ascii="Times New Roman" w:eastAsia="Times New Roman" w:hAnsi="Times New Roman" w:cs="Times New Roman"/>
                <w:spacing w:val="-1"/>
                <w:lang w:val="uk-UA"/>
              </w:rPr>
              <w:t>й</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а</w:t>
            </w:r>
            <w:r w:rsidRPr="006773D5">
              <w:rPr>
                <w:rFonts w:ascii="Times New Roman" w:eastAsia="Times New Roman" w:hAnsi="Times New Roman" w:cs="Times New Roman"/>
                <w:lang w:val="uk-UA"/>
              </w:rPr>
              <w:t>н</w:t>
            </w:r>
            <w:r w:rsidRPr="006773D5">
              <w:rPr>
                <w:rFonts w:ascii="Times New Roman" w:eastAsia="Times New Roman" w:hAnsi="Times New Roman" w:cs="Times New Roman"/>
                <w:spacing w:val="-1"/>
                <w:lang w:val="uk-UA"/>
              </w:rPr>
              <w:t>ч</w:t>
            </w:r>
            <w:r w:rsidRPr="006773D5">
              <w:rPr>
                <w:rFonts w:ascii="Times New Roman" w:eastAsia="Times New Roman" w:hAnsi="Times New Roman" w:cs="Times New Roman"/>
                <w:lang w:val="uk-UA"/>
              </w:rPr>
              <w:t>ик, Інформаційна дошка ПВСП</w:t>
            </w:r>
          </w:p>
        </w:tc>
        <w:tc>
          <w:tcPr>
            <w:tcW w:w="1560" w:type="dxa"/>
            <w:tcBorders>
              <w:top w:val="single" w:sz="4" w:space="0" w:color="000000"/>
              <w:left w:val="single" w:sz="4" w:space="0" w:color="000000"/>
              <w:bottom w:val="single" w:sz="5" w:space="0" w:color="000000"/>
              <w:right w:val="single" w:sz="4" w:space="0" w:color="000000"/>
            </w:tcBorders>
          </w:tcPr>
          <w:p w14:paraId="328AF870" w14:textId="79496060" w:rsidR="00592D43" w:rsidRPr="007702C5" w:rsidRDefault="00592D43" w:rsidP="00592D43">
            <w:pPr>
              <w:pStyle w:val="aff0"/>
              <w:rPr>
                <w:rFonts w:eastAsia="Times New Roman"/>
                <w:lang w:val="uk-UA"/>
              </w:rPr>
            </w:pPr>
            <w:r w:rsidRPr="006773D5">
              <w:rPr>
                <w:rFonts w:ascii="Times New Roman" w:eastAsia="Times New Roman" w:hAnsi="Times New Roman" w:cs="Times New Roman"/>
                <w:spacing w:val="-1"/>
                <w:lang w:val="uk-UA"/>
              </w:rPr>
              <w:t>С</w:t>
            </w:r>
            <w:r w:rsidRPr="006773D5">
              <w:rPr>
                <w:rFonts w:ascii="Times New Roman" w:eastAsia="Times New Roman" w:hAnsi="Times New Roman" w:cs="Times New Roman"/>
                <w:lang w:val="uk-UA"/>
              </w:rPr>
              <w:t>постер</w:t>
            </w:r>
            <w:r w:rsidRPr="006773D5">
              <w:rPr>
                <w:rFonts w:ascii="Times New Roman" w:eastAsia="Times New Roman" w:hAnsi="Times New Roman" w:cs="Times New Roman"/>
                <w:spacing w:val="-2"/>
                <w:lang w:val="uk-UA"/>
              </w:rPr>
              <w:t>е</w:t>
            </w:r>
            <w:r w:rsidRPr="006773D5">
              <w:rPr>
                <w:rFonts w:ascii="Times New Roman" w:eastAsia="Times New Roman" w:hAnsi="Times New Roman" w:cs="Times New Roman"/>
                <w:spacing w:val="1"/>
                <w:lang w:val="uk-UA"/>
              </w:rPr>
              <w:t>ж</w:t>
            </w:r>
            <w:r w:rsidRPr="006773D5">
              <w:rPr>
                <w:rFonts w:ascii="Times New Roman" w:eastAsia="Times New Roman" w:hAnsi="Times New Roman" w:cs="Times New Roman"/>
                <w:lang w:val="uk-UA"/>
              </w:rPr>
              <w:t>ен</w:t>
            </w:r>
            <w:r w:rsidRPr="006773D5">
              <w:rPr>
                <w:rFonts w:ascii="Times New Roman" w:eastAsia="Times New Roman" w:hAnsi="Times New Roman" w:cs="Times New Roman"/>
                <w:spacing w:val="-1"/>
                <w:lang w:val="uk-UA"/>
              </w:rPr>
              <w:t>н</w:t>
            </w:r>
            <w:r w:rsidRPr="006773D5">
              <w:rPr>
                <w:rFonts w:ascii="Times New Roman" w:eastAsia="Times New Roman" w:hAnsi="Times New Roman" w:cs="Times New Roman"/>
                <w:lang w:val="uk-UA"/>
              </w:rPr>
              <w:t>я, документування</w:t>
            </w:r>
          </w:p>
        </w:tc>
        <w:tc>
          <w:tcPr>
            <w:tcW w:w="1984" w:type="dxa"/>
            <w:tcBorders>
              <w:top w:val="single" w:sz="4" w:space="0" w:color="000000"/>
              <w:left w:val="single" w:sz="4" w:space="0" w:color="000000"/>
              <w:bottom w:val="single" w:sz="5" w:space="0" w:color="000000"/>
              <w:right w:val="single" w:sz="4" w:space="0" w:color="000000"/>
            </w:tcBorders>
          </w:tcPr>
          <w:p w14:paraId="1869B8BB" w14:textId="44DB58CE" w:rsidR="00592D43" w:rsidRPr="007702C5" w:rsidRDefault="00592D43" w:rsidP="00592D43">
            <w:pPr>
              <w:pStyle w:val="aff0"/>
              <w:rPr>
                <w:rFonts w:eastAsia="Times New Roman"/>
                <w:lang w:val="uk-UA"/>
              </w:rPr>
            </w:pPr>
            <w:r w:rsidRPr="006773D5">
              <w:rPr>
                <w:rFonts w:ascii="Times New Roman" w:eastAsia="Times New Roman" w:hAnsi="Times New Roman" w:cs="Times New Roman"/>
                <w:spacing w:val="-1"/>
                <w:lang w:val="uk-UA"/>
              </w:rPr>
              <w:t>П</w:t>
            </w:r>
            <w:r w:rsidRPr="006773D5">
              <w:rPr>
                <w:rFonts w:ascii="Times New Roman" w:eastAsia="Times New Roman" w:hAnsi="Times New Roman" w:cs="Times New Roman"/>
                <w:lang w:val="uk-UA"/>
              </w:rPr>
              <w:t>ер</w:t>
            </w:r>
            <w:r w:rsidRPr="006773D5">
              <w:rPr>
                <w:rFonts w:ascii="Times New Roman" w:eastAsia="Times New Roman" w:hAnsi="Times New Roman" w:cs="Times New Roman"/>
                <w:spacing w:val="1"/>
                <w:lang w:val="uk-UA"/>
              </w:rPr>
              <w:t>і</w:t>
            </w:r>
            <w:r w:rsidRPr="006773D5">
              <w:rPr>
                <w:rFonts w:ascii="Times New Roman" w:eastAsia="Times New Roman" w:hAnsi="Times New Roman" w:cs="Times New Roman"/>
                <w:lang w:val="uk-UA"/>
              </w:rPr>
              <w:t>оди</w:t>
            </w:r>
            <w:r w:rsidRPr="006773D5">
              <w:rPr>
                <w:rFonts w:ascii="Times New Roman" w:eastAsia="Times New Roman" w:hAnsi="Times New Roman" w:cs="Times New Roman"/>
                <w:spacing w:val="-1"/>
                <w:lang w:val="uk-UA"/>
              </w:rPr>
              <w:t>ч</w:t>
            </w:r>
            <w:r w:rsidRPr="006773D5">
              <w:rPr>
                <w:rFonts w:ascii="Times New Roman" w:eastAsia="Times New Roman" w:hAnsi="Times New Roman" w:cs="Times New Roman"/>
                <w:lang w:val="uk-UA"/>
              </w:rPr>
              <w:t>но</w:t>
            </w:r>
          </w:p>
        </w:tc>
        <w:tc>
          <w:tcPr>
            <w:tcW w:w="2552" w:type="dxa"/>
            <w:tcBorders>
              <w:top w:val="single" w:sz="4" w:space="0" w:color="000000"/>
              <w:left w:val="single" w:sz="4" w:space="0" w:color="000000"/>
              <w:bottom w:val="single" w:sz="5" w:space="0" w:color="000000"/>
              <w:right w:val="single" w:sz="4" w:space="0" w:color="000000"/>
            </w:tcBorders>
          </w:tcPr>
          <w:p w14:paraId="009FDA29" w14:textId="77777777" w:rsidR="00592D43" w:rsidRPr="00F15965" w:rsidRDefault="00592D43" w:rsidP="00592D43">
            <w:pPr>
              <w:jc w:val="both"/>
              <w:rPr>
                <w:rFonts w:ascii="Times New Roman" w:eastAsia="Times New Roman" w:hAnsi="Times New Roman" w:cs="Times New Roman"/>
                <w:lang w:val="uk-UA"/>
              </w:rPr>
            </w:pPr>
            <w:r w:rsidRPr="00F15965">
              <w:rPr>
                <w:rFonts w:ascii="Times New Roman" w:eastAsia="Times New Roman" w:hAnsi="Times New Roman" w:cs="Times New Roman"/>
                <w:spacing w:val="1"/>
                <w:lang w:val="uk-UA"/>
              </w:rPr>
              <w:t>ПВСП/ Місцевий консультант УФСІ з розвитку громад, Спеціаліст ДМП з питань ESHS</w:t>
            </w:r>
          </w:p>
          <w:p w14:paraId="2AE0A1D2" w14:textId="77777777" w:rsidR="00592D43" w:rsidRPr="007702C5" w:rsidRDefault="00592D43" w:rsidP="00592D43">
            <w:pPr>
              <w:pStyle w:val="aff0"/>
              <w:rPr>
                <w:rFonts w:eastAsia="Times New Roman"/>
                <w:lang w:val="uk-UA"/>
              </w:rPr>
            </w:pPr>
          </w:p>
        </w:tc>
        <w:tc>
          <w:tcPr>
            <w:tcW w:w="1134" w:type="dxa"/>
            <w:tcBorders>
              <w:top w:val="single" w:sz="4" w:space="0" w:color="000000"/>
              <w:left w:val="single" w:sz="4" w:space="0" w:color="000000"/>
              <w:bottom w:val="single" w:sz="5" w:space="0" w:color="000000"/>
              <w:right w:val="single" w:sz="4" w:space="0" w:color="000000"/>
            </w:tcBorders>
          </w:tcPr>
          <w:p w14:paraId="06ACBE7F"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2C14D35F"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70908C07" w14:textId="77777777" w:rsidTr="003446A6">
        <w:trPr>
          <w:trHeight w:hRule="exact" w:val="9506"/>
        </w:trPr>
        <w:tc>
          <w:tcPr>
            <w:tcW w:w="1287" w:type="dxa"/>
            <w:tcBorders>
              <w:top w:val="single" w:sz="4" w:space="0" w:color="000000"/>
              <w:left w:val="single" w:sz="4" w:space="0" w:color="000000"/>
              <w:bottom w:val="single" w:sz="5" w:space="0" w:color="000000"/>
              <w:right w:val="single" w:sz="4" w:space="0" w:color="000000"/>
            </w:tcBorders>
          </w:tcPr>
          <w:p w14:paraId="45CD2539" w14:textId="0E5C41CD" w:rsidR="00592D43" w:rsidRPr="006773D5" w:rsidRDefault="00592D43" w:rsidP="00592D43">
            <w:pPr>
              <w:pStyle w:val="aff0"/>
              <w:rPr>
                <w:rFonts w:ascii="Times New Roman" w:eastAsia="Times New Roman" w:hAnsi="Times New Roman" w:cs="Times New Roman"/>
                <w:b/>
                <w:bCs/>
                <w:spacing w:val="-1"/>
                <w:lang w:val="uk-UA"/>
              </w:rPr>
            </w:pPr>
            <w:r w:rsidRPr="006773D5">
              <w:rPr>
                <w:rFonts w:ascii="Times New Roman" w:eastAsia="Times New Roman" w:hAnsi="Times New Roman" w:cs="Times New Roman"/>
                <w:b/>
                <w:bCs/>
                <w:lang w:val="uk-UA"/>
              </w:rPr>
              <w:lastRenderedPageBreak/>
              <w:t>Ризик можливих соціальних конфліктів/іміджевих втрат УФСІ через  не введення об’єкта в експлуатацію або через  затримку введення об’єкта в експлуатацію</w:t>
            </w:r>
          </w:p>
        </w:tc>
        <w:tc>
          <w:tcPr>
            <w:tcW w:w="4101" w:type="dxa"/>
            <w:tcBorders>
              <w:top w:val="single" w:sz="4" w:space="0" w:color="000000"/>
              <w:left w:val="single" w:sz="4" w:space="0" w:color="000000"/>
              <w:bottom w:val="single" w:sz="5" w:space="0" w:color="000000"/>
              <w:right w:val="single" w:sz="4" w:space="0" w:color="000000"/>
            </w:tcBorders>
          </w:tcPr>
          <w:p w14:paraId="5FE09E39"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1.Впевнитись, що будівля не відноситься до об’єктів культурної/історичної спадщини або знаходиться у охоронній зоні</w:t>
            </w:r>
          </w:p>
          <w:p w14:paraId="4722ECB7"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 xml:space="preserve">2. Перевірка відповідності цільового призначення об’єкта </w:t>
            </w:r>
          </w:p>
          <w:p w14:paraId="21DFF390"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3. Перевірка відповідності цільового призначення земельної ділянки</w:t>
            </w:r>
          </w:p>
          <w:p w14:paraId="278F8EF1"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4. Вчасне затвердження проектної документації відповідно до вимог законодавства України.</w:t>
            </w:r>
          </w:p>
          <w:p w14:paraId="496B6CCC"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5. Вчасне оформлення дозвільних документів для початку будівництва.</w:t>
            </w:r>
          </w:p>
          <w:p w14:paraId="16BE7EBC" w14:textId="0992DB86" w:rsidR="00592D43" w:rsidRPr="00341BB9" w:rsidRDefault="00592D43" w:rsidP="00592D43">
            <w:pPr>
              <w:autoSpaceDE w:val="0"/>
              <w:autoSpaceDN w:val="0"/>
              <w:adjustRightInd w:val="0"/>
              <w:ind w:right="301"/>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6. Протягом будівництва та при прийнятті завершених будівництвом робіт</w:t>
            </w:r>
            <w:r>
              <w:rPr>
                <w:rFonts w:ascii="Times New Roman" w:eastAsia="Times New Roman" w:hAnsi="Times New Roman" w:cs="Times New Roman"/>
                <w:spacing w:val="-1"/>
                <w:lang w:val="uk-UA"/>
              </w:rPr>
              <w:t xml:space="preserve"> </w:t>
            </w:r>
            <w:r w:rsidRPr="00341BB9">
              <w:rPr>
                <w:rFonts w:ascii="Times New Roman" w:eastAsia="Times New Roman" w:hAnsi="Times New Roman" w:cs="Times New Roman"/>
                <w:spacing w:val="-1"/>
                <w:lang w:val="uk-UA"/>
              </w:rPr>
              <w:t>із залученням авторського та технічного нагляду,  контроль відповідності  фактично виконаних робіт до передбаченого проектною документацією.</w:t>
            </w:r>
          </w:p>
          <w:p w14:paraId="2510A6AC"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7.Вчасне завершення будівництва.</w:t>
            </w:r>
          </w:p>
          <w:p w14:paraId="0AD6ED0E"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 xml:space="preserve">8.Вчасне під’єднання/влаштування зовнішніх інженерних мереж </w:t>
            </w:r>
          </w:p>
          <w:p w14:paraId="22C8EAE7"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 xml:space="preserve">10. Вчасне прийняття завершеного будівництвом об’єкту та </w:t>
            </w:r>
            <w:r w:rsidRPr="00341BB9">
              <w:rPr>
                <w:rFonts w:ascii="Times New Roman" w:eastAsia="Times New Roman" w:hAnsi="Times New Roman" w:cs="Times New Roman"/>
                <w:lang w:val="uk-UA"/>
              </w:rPr>
              <w:t>надання декларації на підтвердження готовності об’єкта до експлуатації/отримання сертифіката про готовність об’єкта до експлуатації</w:t>
            </w:r>
            <w:r w:rsidRPr="00341BB9">
              <w:rPr>
                <w:rFonts w:ascii="Times New Roman" w:eastAsia="Times New Roman" w:hAnsi="Times New Roman" w:cs="Times New Roman"/>
                <w:spacing w:val="-1"/>
                <w:lang w:val="uk-UA"/>
              </w:rPr>
              <w:t>.</w:t>
            </w:r>
          </w:p>
          <w:p w14:paraId="10E867C7"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11. Вчасне прийняття на облік власника/балансоутримувача завершених будівництвом робіт.</w:t>
            </w:r>
          </w:p>
          <w:p w14:paraId="6A19D6BE" w14:textId="50B96207" w:rsidR="00592D43" w:rsidRPr="00341BB9" w:rsidRDefault="00592D43" w:rsidP="00592D43">
            <w:pPr>
              <w:autoSpaceDE w:val="0"/>
              <w:autoSpaceDN w:val="0"/>
              <w:adjustRightInd w:val="0"/>
              <w:ind w:right="301"/>
              <w:jc w:val="both"/>
              <w:rPr>
                <w:rFonts w:ascii="Times New Roman" w:eastAsia="Times New Roman" w:hAnsi="Times New Roman" w:cs="Times New Roman"/>
                <w:spacing w:val="-1"/>
                <w:lang w:val="uk-UA"/>
              </w:rPr>
            </w:pPr>
          </w:p>
        </w:tc>
        <w:tc>
          <w:tcPr>
            <w:tcW w:w="1275" w:type="dxa"/>
            <w:tcBorders>
              <w:top w:val="single" w:sz="4" w:space="0" w:color="000000"/>
              <w:left w:val="single" w:sz="4" w:space="0" w:color="000000"/>
              <w:bottom w:val="single" w:sz="5" w:space="0" w:color="000000"/>
              <w:right w:val="single" w:sz="4" w:space="0" w:color="000000"/>
            </w:tcBorders>
          </w:tcPr>
          <w:p w14:paraId="7C502B75" w14:textId="71D094ED"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Б</w:t>
            </w:r>
            <w:r w:rsidRPr="006773D5">
              <w:rPr>
                <w:rFonts w:ascii="Times New Roman" w:eastAsia="Times New Roman" w:hAnsi="Times New Roman" w:cs="Times New Roman"/>
                <w:spacing w:val="-2"/>
                <w:lang w:val="uk-UA"/>
              </w:rPr>
              <w:t>у</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і</w:t>
            </w:r>
            <w:r w:rsidRPr="006773D5">
              <w:rPr>
                <w:rFonts w:ascii="Times New Roman" w:eastAsia="Times New Roman" w:hAnsi="Times New Roman" w:cs="Times New Roman"/>
                <w:spacing w:val="-1"/>
                <w:lang w:val="uk-UA"/>
              </w:rPr>
              <w:t>в</w:t>
            </w:r>
            <w:r w:rsidRPr="006773D5">
              <w:rPr>
                <w:rFonts w:ascii="Times New Roman" w:eastAsia="Times New Roman" w:hAnsi="Times New Roman" w:cs="Times New Roman"/>
                <w:lang w:val="uk-UA"/>
              </w:rPr>
              <w:t>ельн</w:t>
            </w:r>
            <w:r w:rsidRPr="006773D5">
              <w:rPr>
                <w:rFonts w:ascii="Times New Roman" w:eastAsia="Times New Roman" w:hAnsi="Times New Roman" w:cs="Times New Roman"/>
                <w:spacing w:val="-1"/>
                <w:lang w:val="uk-UA"/>
              </w:rPr>
              <w:t>и</w:t>
            </w:r>
            <w:r w:rsidRPr="006773D5">
              <w:rPr>
                <w:rFonts w:ascii="Times New Roman" w:eastAsia="Times New Roman" w:hAnsi="Times New Roman" w:cs="Times New Roman"/>
                <w:lang w:val="uk-UA"/>
              </w:rPr>
              <w:t>й ма</w:t>
            </w:r>
            <w:r w:rsidRPr="006773D5">
              <w:rPr>
                <w:rFonts w:ascii="Times New Roman" w:eastAsia="Times New Roman" w:hAnsi="Times New Roman" w:cs="Times New Roman"/>
                <w:spacing w:val="-1"/>
                <w:lang w:val="uk-UA"/>
              </w:rPr>
              <w:t>й</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а</w:t>
            </w:r>
            <w:r w:rsidRPr="006773D5">
              <w:rPr>
                <w:rFonts w:ascii="Times New Roman" w:eastAsia="Times New Roman" w:hAnsi="Times New Roman" w:cs="Times New Roman"/>
                <w:lang w:val="uk-UA"/>
              </w:rPr>
              <w:t>н</w:t>
            </w:r>
            <w:r w:rsidRPr="006773D5">
              <w:rPr>
                <w:rFonts w:ascii="Times New Roman" w:eastAsia="Times New Roman" w:hAnsi="Times New Roman" w:cs="Times New Roman"/>
                <w:spacing w:val="-1"/>
                <w:lang w:val="uk-UA"/>
              </w:rPr>
              <w:t>ч</w:t>
            </w:r>
            <w:r w:rsidRPr="006773D5">
              <w:rPr>
                <w:rFonts w:ascii="Times New Roman" w:eastAsia="Times New Roman" w:hAnsi="Times New Roman" w:cs="Times New Roman"/>
                <w:lang w:val="uk-UA"/>
              </w:rPr>
              <w:t>ик,</w:t>
            </w:r>
          </w:p>
        </w:tc>
        <w:tc>
          <w:tcPr>
            <w:tcW w:w="1560" w:type="dxa"/>
            <w:tcBorders>
              <w:top w:val="single" w:sz="4" w:space="0" w:color="000000"/>
              <w:left w:val="single" w:sz="4" w:space="0" w:color="000000"/>
              <w:bottom w:val="single" w:sz="5" w:space="0" w:color="000000"/>
              <w:right w:val="single" w:sz="4" w:space="0" w:color="000000"/>
            </w:tcBorders>
          </w:tcPr>
          <w:p w14:paraId="2AA0320C" w14:textId="06B6DD94" w:rsidR="00592D43" w:rsidRPr="006773D5" w:rsidRDefault="00592D43" w:rsidP="00592D43">
            <w:pPr>
              <w:pStyle w:val="aff0"/>
              <w:rPr>
                <w:rFonts w:ascii="Times New Roman" w:eastAsia="Times New Roman" w:hAnsi="Times New Roman" w:cs="Times New Roman"/>
                <w:spacing w:val="-1"/>
                <w:lang w:val="uk-UA"/>
              </w:rPr>
            </w:pPr>
            <w:r w:rsidRPr="006773D5">
              <w:rPr>
                <w:rFonts w:ascii="Times New Roman" w:eastAsia="Times New Roman" w:hAnsi="Times New Roman" w:cs="Times New Roman"/>
                <w:lang w:val="uk-UA"/>
              </w:rPr>
              <w:t>Підготовка та перевірка документації</w:t>
            </w:r>
          </w:p>
        </w:tc>
        <w:tc>
          <w:tcPr>
            <w:tcW w:w="1984" w:type="dxa"/>
            <w:tcBorders>
              <w:top w:val="single" w:sz="4" w:space="0" w:color="000000"/>
              <w:left w:val="single" w:sz="4" w:space="0" w:color="000000"/>
              <w:bottom w:val="single" w:sz="5" w:space="0" w:color="000000"/>
              <w:right w:val="single" w:sz="4" w:space="0" w:color="000000"/>
            </w:tcBorders>
          </w:tcPr>
          <w:p w14:paraId="5EACCAA7" w14:textId="0942FEA0" w:rsidR="00592D43" w:rsidRPr="006773D5" w:rsidRDefault="00592D43" w:rsidP="00592D43">
            <w:pPr>
              <w:pStyle w:val="aff0"/>
              <w:rPr>
                <w:rFonts w:ascii="Times New Roman" w:eastAsia="Times New Roman" w:hAnsi="Times New Roman" w:cs="Times New Roman"/>
                <w:spacing w:val="-1"/>
                <w:lang w:val="uk-UA"/>
              </w:rPr>
            </w:pPr>
            <w:r w:rsidRPr="006773D5">
              <w:rPr>
                <w:rFonts w:ascii="Times New Roman" w:eastAsia="Times New Roman" w:hAnsi="Times New Roman" w:cs="Times New Roman"/>
                <w:lang w:val="uk-UA"/>
              </w:rPr>
              <w:t>Періодично</w:t>
            </w:r>
          </w:p>
        </w:tc>
        <w:tc>
          <w:tcPr>
            <w:tcW w:w="2552" w:type="dxa"/>
            <w:tcBorders>
              <w:top w:val="single" w:sz="4" w:space="0" w:color="000000"/>
              <w:left w:val="single" w:sz="4" w:space="0" w:color="000000"/>
              <w:bottom w:val="single" w:sz="5" w:space="0" w:color="000000"/>
              <w:right w:val="single" w:sz="4" w:space="0" w:color="000000"/>
            </w:tcBorders>
          </w:tcPr>
          <w:p w14:paraId="25E74FC5" w14:textId="742913AD" w:rsidR="00592D43" w:rsidRPr="00F1596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5" w:space="0" w:color="000000"/>
              <w:right w:val="single" w:sz="4" w:space="0" w:color="000000"/>
            </w:tcBorders>
          </w:tcPr>
          <w:p w14:paraId="35EC1002"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3C2EF598"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7702C5" w14:paraId="31ACF68F" w14:textId="77777777" w:rsidTr="003446A6">
        <w:trPr>
          <w:trHeight w:hRule="exact" w:val="2863"/>
        </w:trPr>
        <w:tc>
          <w:tcPr>
            <w:tcW w:w="1287" w:type="dxa"/>
            <w:tcBorders>
              <w:top w:val="single" w:sz="4" w:space="0" w:color="000000"/>
              <w:left w:val="single" w:sz="4" w:space="0" w:color="000000"/>
              <w:bottom w:val="single" w:sz="5" w:space="0" w:color="000000"/>
              <w:right w:val="single" w:sz="4" w:space="0" w:color="000000"/>
            </w:tcBorders>
          </w:tcPr>
          <w:p w14:paraId="55C1CB76" w14:textId="2FCA5BCB" w:rsidR="00592D43" w:rsidRPr="006773D5" w:rsidRDefault="00592D43" w:rsidP="00592D43">
            <w:pPr>
              <w:pStyle w:val="aff0"/>
              <w:rPr>
                <w:rFonts w:ascii="Times New Roman" w:eastAsia="Times New Roman" w:hAnsi="Times New Roman" w:cs="Times New Roman"/>
                <w:b/>
                <w:bCs/>
                <w:lang w:val="uk-UA"/>
              </w:rPr>
            </w:pPr>
            <w:r w:rsidRPr="006773D5">
              <w:rPr>
                <w:rFonts w:ascii="Times New Roman" w:eastAsia="Times New Roman" w:hAnsi="Times New Roman" w:cs="Times New Roman"/>
                <w:b/>
                <w:bCs/>
                <w:lang w:val="uk-UA"/>
              </w:rPr>
              <w:lastRenderedPageBreak/>
              <w:t>Ризик не ефективного/конфліктного подальшого використання об’єктів, які фінансував УФСІ</w:t>
            </w:r>
          </w:p>
        </w:tc>
        <w:tc>
          <w:tcPr>
            <w:tcW w:w="4101" w:type="dxa"/>
            <w:tcBorders>
              <w:top w:val="single" w:sz="4" w:space="0" w:color="000000"/>
              <w:left w:val="single" w:sz="4" w:space="0" w:color="000000"/>
              <w:bottom w:val="single" w:sz="5" w:space="0" w:color="000000"/>
              <w:right w:val="single" w:sz="4" w:space="0" w:color="000000"/>
            </w:tcBorders>
          </w:tcPr>
          <w:p w14:paraId="07518FF7" w14:textId="77777777" w:rsidR="00592D43" w:rsidRPr="00341BB9"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1.Забезпечити належну експлуатацію та унеможливити погіршення/втрату експлуатаційних/якісних характеристик результатів виконаного ремонту.</w:t>
            </w:r>
          </w:p>
          <w:p w14:paraId="5F0CA064"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r w:rsidRPr="00341BB9">
              <w:rPr>
                <w:rFonts w:ascii="Times New Roman" w:eastAsia="Times New Roman" w:hAnsi="Times New Roman" w:cs="Times New Roman"/>
                <w:spacing w:val="-1"/>
                <w:lang w:val="uk-UA"/>
              </w:rPr>
              <w:t xml:space="preserve">2.Забезпечити вчасне обслуговування/поточні ремонти відповідно до паспортних/нормативних вимог. </w:t>
            </w:r>
          </w:p>
          <w:p w14:paraId="06A73F9E" w14:textId="77777777" w:rsidR="00592D43" w:rsidRPr="00341BB9" w:rsidRDefault="00592D43" w:rsidP="00592D43">
            <w:pPr>
              <w:autoSpaceDE w:val="0"/>
              <w:autoSpaceDN w:val="0"/>
              <w:adjustRightInd w:val="0"/>
              <w:spacing w:after="0" w:line="252" w:lineRule="exact"/>
              <w:ind w:right="135"/>
              <w:jc w:val="both"/>
              <w:rPr>
                <w:rFonts w:ascii="Times New Roman" w:eastAsia="Times New Roman" w:hAnsi="Times New Roman" w:cs="Times New Roman"/>
                <w:spacing w:val="-1"/>
                <w:lang w:val="uk-UA"/>
              </w:rPr>
            </w:pPr>
          </w:p>
        </w:tc>
        <w:tc>
          <w:tcPr>
            <w:tcW w:w="1275" w:type="dxa"/>
            <w:tcBorders>
              <w:top w:val="single" w:sz="4" w:space="0" w:color="000000"/>
              <w:left w:val="single" w:sz="4" w:space="0" w:color="000000"/>
              <w:bottom w:val="single" w:sz="5" w:space="0" w:color="000000"/>
              <w:right w:val="single" w:sz="4" w:space="0" w:color="000000"/>
            </w:tcBorders>
          </w:tcPr>
          <w:p w14:paraId="59404A64" w14:textId="46F878A2"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Заклад протягом експлуатації</w:t>
            </w:r>
          </w:p>
        </w:tc>
        <w:tc>
          <w:tcPr>
            <w:tcW w:w="1560" w:type="dxa"/>
            <w:tcBorders>
              <w:top w:val="single" w:sz="4" w:space="0" w:color="000000"/>
              <w:left w:val="single" w:sz="4" w:space="0" w:color="000000"/>
              <w:bottom w:val="single" w:sz="5" w:space="0" w:color="000000"/>
              <w:right w:val="single" w:sz="4" w:space="0" w:color="000000"/>
            </w:tcBorders>
          </w:tcPr>
          <w:p w14:paraId="1272CECC" w14:textId="5A8C828D"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Перевірка</w:t>
            </w:r>
          </w:p>
        </w:tc>
        <w:tc>
          <w:tcPr>
            <w:tcW w:w="1984" w:type="dxa"/>
            <w:tcBorders>
              <w:top w:val="single" w:sz="4" w:space="0" w:color="000000"/>
              <w:left w:val="single" w:sz="4" w:space="0" w:color="000000"/>
              <w:bottom w:val="single" w:sz="5" w:space="0" w:color="000000"/>
              <w:right w:val="single" w:sz="4" w:space="0" w:color="000000"/>
            </w:tcBorders>
          </w:tcPr>
          <w:p w14:paraId="5974343C" w14:textId="2032A451"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Періодично</w:t>
            </w:r>
          </w:p>
        </w:tc>
        <w:tc>
          <w:tcPr>
            <w:tcW w:w="2552" w:type="dxa"/>
            <w:tcBorders>
              <w:top w:val="single" w:sz="4" w:space="0" w:color="000000"/>
              <w:left w:val="single" w:sz="4" w:space="0" w:color="000000"/>
              <w:bottom w:val="single" w:sz="5" w:space="0" w:color="000000"/>
              <w:right w:val="single" w:sz="4" w:space="0" w:color="000000"/>
            </w:tcBorders>
          </w:tcPr>
          <w:p w14:paraId="5A04D09D" w14:textId="5C4E5EE4" w:rsidR="00592D43" w:rsidRPr="006773D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Власник об’єкта (Балансоутримувач)</w:t>
            </w:r>
          </w:p>
        </w:tc>
        <w:tc>
          <w:tcPr>
            <w:tcW w:w="1134" w:type="dxa"/>
            <w:tcBorders>
              <w:top w:val="single" w:sz="4" w:space="0" w:color="000000"/>
              <w:left w:val="single" w:sz="4" w:space="0" w:color="000000"/>
              <w:bottom w:val="single" w:sz="5" w:space="0" w:color="000000"/>
              <w:right w:val="single" w:sz="4" w:space="0" w:color="000000"/>
            </w:tcBorders>
          </w:tcPr>
          <w:p w14:paraId="05C409AE"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4CB4083D"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1ADC1D48" w14:textId="77777777" w:rsidTr="003446A6">
        <w:trPr>
          <w:trHeight w:hRule="exact" w:val="2408"/>
        </w:trPr>
        <w:tc>
          <w:tcPr>
            <w:tcW w:w="1287" w:type="dxa"/>
            <w:tcBorders>
              <w:top w:val="single" w:sz="4" w:space="0" w:color="000000"/>
              <w:left w:val="single" w:sz="4" w:space="0" w:color="000000"/>
              <w:bottom w:val="single" w:sz="5" w:space="0" w:color="000000"/>
              <w:right w:val="single" w:sz="4" w:space="0" w:color="000000"/>
            </w:tcBorders>
          </w:tcPr>
          <w:p w14:paraId="5A2D53FE" w14:textId="0447451A" w:rsidR="00592D43" w:rsidRPr="006773D5" w:rsidRDefault="00592D43" w:rsidP="00592D43">
            <w:pPr>
              <w:pStyle w:val="aff0"/>
              <w:rPr>
                <w:rFonts w:ascii="Times New Roman" w:eastAsia="Times New Roman" w:hAnsi="Times New Roman" w:cs="Times New Roman"/>
                <w:b/>
                <w:bCs/>
                <w:lang w:val="uk-UA"/>
              </w:rPr>
            </w:pPr>
            <w:r w:rsidRPr="006773D5">
              <w:rPr>
                <w:rFonts w:ascii="Times New Roman" w:eastAsia="Times New Roman" w:hAnsi="Times New Roman" w:cs="Times New Roman"/>
                <w:b/>
                <w:bCs/>
                <w:spacing w:val="-1"/>
                <w:lang w:val="uk-UA"/>
              </w:rPr>
              <w:t>Ризик іміджевих втрат УФС</w:t>
            </w:r>
            <w:r>
              <w:rPr>
                <w:rFonts w:ascii="Times New Roman" w:eastAsia="Times New Roman" w:hAnsi="Times New Roman" w:cs="Times New Roman"/>
                <w:b/>
                <w:bCs/>
                <w:spacing w:val="-1"/>
                <w:lang w:val="uk-UA"/>
              </w:rPr>
              <w:t>І</w:t>
            </w:r>
            <w:r w:rsidRPr="006773D5">
              <w:rPr>
                <w:rFonts w:ascii="Times New Roman" w:eastAsia="Times New Roman" w:hAnsi="Times New Roman" w:cs="Times New Roman"/>
                <w:b/>
                <w:bCs/>
                <w:spacing w:val="-1"/>
                <w:lang w:val="uk-UA"/>
              </w:rPr>
              <w:t xml:space="preserve"> через   відсутність очікуваної кількості </w:t>
            </w:r>
            <w:proofErr w:type="spellStart"/>
            <w:r w:rsidRPr="006773D5">
              <w:rPr>
                <w:rFonts w:ascii="Times New Roman" w:eastAsia="Times New Roman" w:hAnsi="Times New Roman" w:cs="Times New Roman"/>
                <w:b/>
                <w:bCs/>
                <w:spacing w:val="-1"/>
                <w:lang w:val="uk-UA"/>
              </w:rPr>
              <w:t>бенефіціарів</w:t>
            </w:r>
            <w:proofErr w:type="spellEnd"/>
            <w:r w:rsidRPr="006773D5">
              <w:rPr>
                <w:rFonts w:ascii="Times New Roman" w:eastAsia="Times New Roman" w:hAnsi="Times New Roman" w:cs="Times New Roman"/>
                <w:b/>
                <w:bCs/>
                <w:spacing w:val="-1"/>
                <w:lang w:val="uk-UA"/>
              </w:rPr>
              <w:t xml:space="preserve"> Проекту</w:t>
            </w:r>
          </w:p>
        </w:tc>
        <w:tc>
          <w:tcPr>
            <w:tcW w:w="4101" w:type="dxa"/>
            <w:tcBorders>
              <w:top w:val="single" w:sz="4" w:space="0" w:color="000000"/>
              <w:left w:val="single" w:sz="4" w:space="0" w:color="000000"/>
              <w:bottom w:val="single" w:sz="5" w:space="0" w:color="000000"/>
              <w:right w:val="single" w:sz="4" w:space="0" w:color="000000"/>
            </w:tcBorders>
          </w:tcPr>
          <w:p w14:paraId="7756C8FF" w14:textId="77777777" w:rsidR="00592D43" w:rsidRPr="00341BB9"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lang w:val="uk-UA"/>
              </w:rPr>
            </w:pPr>
            <w:r w:rsidRPr="00341BB9">
              <w:rPr>
                <w:rFonts w:ascii="Times New Roman" w:eastAsia="Times New Roman" w:hAnsi="Times New Roman" w:cs="Times New Roman"/>
                <w:lang w:val="uk-UA"/>
              </w:rPr>
              <w:t xml:space="preserve">Планування та реалізація заходів із інформування потенційних </w:t>
            </w:r>
            <w:proofErr w:type="spellStart"/>
            <w:r w:rsidRPr="00341BB9">
              <w:rPr>
                <w:rFonts w:ascii="Times New Roman" w:eastAsia="Times New Roman" w:hAnsi="Times New Roman" w:cs="Times New Roman"/>
                <w:lang w:val="uk-UA"/>
              </w:rPr>
              <w:t>бенефіціарів</w:t>
            </w:r>
            <w:proofErr w:type="spellEnd"/>
            <w:r w:rsidRPr="00341BB9">
              <w:rPr>
                <w:rFonts w:ascii="Times New Roman" w:eastAsia="Times New Roman" w:hAnsi="Times New Roman" w:cs="Times New Roman"/>
                <w:lang w:val="uk-UA"/>
              </w:rPr>
              <w:t>, виконання визначених законодавством дій щодо організації черги та видачі документів на поселення</w:t>
            </w:r>
          </w:p>
          <w:p w14:paraId="17FC2DD0" w14:textId="77777777" w:rsidR="00592D43" w:rsidRPr="00341BB9"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p>
        </w:tc>
        <w:tc>
          <w:tcPr>
            <w:tcW w:w="1275" w:type="dxa"/>
            <w:tcBorders>
              <w:top w:val="single" w:sz="4" w:space="0" w:color="000000"/>
              <w:left w:val="single" w:sz="4" w:space="0" w:color="000000"/>
              <w:bottom w:val="single" w:sz="5" w:space="0" w:color="000000"/>
              <w:right w:val="single" w:sz="4" w:space="0" w:color="000000"/>
            </w:tcBorders>
          </w:tcPr>
          <w:p w14:paraId="407645AD" w14:textId="1D2A34A9"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Б</w:t>
            </w:r>
            <w:r w:rsidRPr="006773D5">
              <w:rPr>
                <w:rFonts w:ascii="Times New Roman" w:eastAsia="Times New Roman" w:hAnsi="Times New Roman" w:cs="Times New Roman"/>
                <w:spacing w:val="-2"/>
                <w:lang w:val="uk-UA"/>
              </w:rPr>
              <w:t>у</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і</w:t>
            </w:r>
            <w:r w:rsidRPr="006773D5">
              <w:rPr>
                <w:rFonts w:ascii="Times New Roman" w:eastAsia="Times New Roman" w:hAnsi="Times New Roman" w:cs="Times New Roman"/>
                <w:spacing w:val="-1"/>
                <w:lang w:val="uk-UA"/>
              </w:rPr>
              <w:t>в</w:t>
            </w:r>
            <w:r w:rsidRPr="006773D5">
              <w:rPr>
                <w:rFonts w:ascii="Times New Roman" w:eastAsia="Times New Roman" w:hAnsi="Times New Roman" w:cs="Times New Roman"/>
                <w:lang w:val="uk-UA"/>
              </w:rPr>
              <w:t>ельн</w:t>
            </w:r>
            <w:r w:rsidRPr="006773D5">
              <w:rPr>
                <w:rFonts w:ascii="Times New Roman" w:eastAsia="Times New Roman" w:hAnsi="Times New Roman" w:cs="Times New Roman"/>
                <w:spacing w:val="-1"/>
                <w:lang w:val="uk-UA"/>
              </w:rPr>
              <w:t>и</w:t>
            </w:r>
            <w:r w:rsidRPr="006773D5">
              <w:rPr>
                <w:rFonts w:ascii="Times New Roman" w:eastAsia="Times New Roman" w:hAnsi="Times New Roman" w:cs="Times New Roman"/>
                <w:lang w:val="uk-UA"/>
              </w:rPr>
              <w:t>й ма</w:t>
            </w:r>
            <w:r w:rsidRPr="006773D5">
              <w:rPr>
                <w:rFonts w:ascii="Times New Roman" w:eastAsia="Times New Roman" w:hAnsi="Times New Roman" w:cs="Times New Roman"/>
                <w:spacing w:val="-1"/>
                <w:lang w:val="uk-UA"/>
              </w:rPr>
              <w:t>й</w:t>
            </w:r>
            <w:r w:rsidRPr="006773D5">
              <w:rPr>
                <w:rFonts w:ascii="Times New Roman" w:eastAsia="Times New Roman" w:hAnsi="Times New Roman" w:cs="Times New Roman"/>
                <w:lang w:val="uk-UA"/>
              </w:rPr>
              <w:t>д</w:t>
            </w:r>
            <w:r w:rsidRPr="006773D5">
              <w:rPr>
                <w:rFonts w:ascii="Times New Roman" w:eastAsia="Times New Roman" w:hAnsi="Times New Roman" w:cs="Times New Roman"/>
                <w:spacing w:val="1"/>
                <w:lang w:val="uk-UA"/>
              </w:rPr>
              <w:t>а</w:t>
            </w:r>
            <w:r w:rsidRPr="006773D5">
              <w:rPr>
                <w:rFonts w:ascii="Times New Roman" w:eastAsia="Times New Roman" w:hAnsi="Times New Roman" w:cs="Times New Roman"/>
                <w:lang w:val="uk-UA"/>
              </w:rPr>
              <w:t>н</w:t>
            </w:r>
            <w:r w:rsidRPr="006773D5">
              <w:rPr>
                <w:rFonts w:ascii="Times New Roman" w:eastAsia="Times New Roman" w:hAnsi="Times New Roman" w:cs="Times New Roman"/>
                <w:spacing w:val="-1"/>
                <w:lang w:val="uk-UA"/>
              </w:rPr>
              <w:t>ч</w:t>
            </w:r>
            <w:r w:rsidRPr="006773D5">
              <w:rPr>
                <w:rFonts w:ascii="Times New Roman" w:eastAsia="Times New Roman" w:hAnsi="Times New Roman" w:cs="Times New Roman"/>
                <w:lang w:val="uk-UA"/>
              </w:rPr>
              <w:t>ик,</w:t>
            </w:r>
          </w:p>
        </w:tc>
        <w:tc>
          <w:tcPr>
            <w:tcW w:w="1560" w:type="dxa"/>
            <w:tcBorders>
              <w:top w:val="single" w:sz="4" w:space="0" w:color="000000"/>
              <w:left w:val="single" w:sz="4" w:space="0" w:color="000000"/>
              <w:bottom w:val="single" w:sz="5" w:space="0" w:color="000000"/>
              <w:right w:val="single" w:sz="4" w:space="0" w:color="000000"/>
            </w:tcBorders>
          </w:tcPr>
          <w:p w14:paraId="145BD1C5" w14:textId="095AD9F8"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Перевірка</w:t>
            </w:r>
          </w:p>
        </w:tc>
        <w:tc>
          <w:tcPr>
            <w:tcW w:w="1984" w:type="dxa"/>
            <w:tcBorders>
              <w:top w:val="single" w:sz="4" w:space="0" w:color="000000"/>
              <w:left w:val="single" w:sz="4" w:space="0" w:color="000000"/>
              <w:bottom w:val="single" w:sz="5" w:space="0" w:color="000000"/>
              <w:right w:val="single" w:sz="4" w:space="0" w:color="000000"/>
            </w:tcBorders>
          </w:tcPr>
          <w:p w14:paraId="218B36D4" w14:textId="4D8042D5"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Періодично</w:t>
            </w:r>
          </w:p>
        </w:tc>
        <w:tc>
          <w:tcPr>
            <w:tcW w:w="2552" w:type="dxa"/>
            <w:tcBorders>
              <w:top w:val="single" w:sz="4" w:space="0" w:color="000000"/>
              <w:left w:val="single" w:sz="4" w:space="0" w:color="000000"/>
              <w:bottom w:val="single" w:sz="5" w:space="0" w:color="000000"/>
              <w:right w:val="single" w:sz="4" w:space="0" w:color="000000"/>
            </w:tcBorders>
          </w:tcPr>
          <w:p w14:paraId="74C328B2" w14:textId="740A0FD5" w:rsidR="00592D43" w:rsidRPr="006773D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ПВСП/ Місцевий консультант УФСІ з технічних питань, Спеціаліст ДМП з питань ESHS</w:t>
            </w:r>
          </w:p>
        </w:tc>
        <w:tc>
          <w:tcPr>
            <w:tcW w:w="1134" w:type="dxa"/>
            <w:tcBorders>
              <w:top w:val="single" w:sz="4" w:space="0" w:color="000000"/>
              <w:left w:val="single" w:sz="4" w:space="0" w:color="000000"/>
              <w:bottom w:val="single" w:sz="5" w:space="0" w:color="000000"/>
              <w:right w:val="single" w:sz="4" w:space="0" w:color="000000"/>
            </w:tcBorders>
          </w:tcPr>
          <w:p w14:paraId="7DFD3204"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7574BF4F"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7778480A" w14:textId="77777777" w:rsidTr="003446A6">
        <w:trPr>
          <w:trHeight w:hRule="exact" w:val="2696"/>
        </w:trPr>
        <w:tc>
          <w:tcPr>
            <w:tcW w:w="1287" w:type="dxa"/>
            <w:tcBorders>
              <w:top w:val="single" w:sz="4" w:space="0" w:color="000000"/>
              <w:left w:val="single" w:sz="4" w:space="0" w:color="000000"/>
              <w:bottom w:val="single" w:sz="5" w:space="0" w:color="000000"/>
              <w:right w:val="single" w:sz="4" w:space="0" w:color="000000"/>
            </w:tcBorders>
          </w:tcPr>
          <w:p w14:paraId="54DC3B88" w14:textId="65518A16" w:rsidR="00592D43" w:rsidRPr="006773D5" w:rsidRDefault="00592D43" w:rsidP="00592D43">
            <w:pPr>
              <w:pStyle w:val="aff0"/>
              <w:rPr>
                <w:rFonts w:ascii="Times New Roman" w:eastAsia="Times New Roman" w:hAnsi="Times New Roman" w:cs="Times New Roman"/>
                <w:b/>
                <w:bCs/>
                <w:spacing w:val="-1"/>
                <w:lang w:val="uk-UA"/>
              </w:rPr>
            </w:pPr>
            <w:r w:rsidRPr="006773D5">
              <w:rPr>
                <w:rFonts w:ascii="Times New Roman" w:eastAsia="Times New Roman" w:hAnsi="Times New Roman" w:cs="Times New Roman"/>
                <w:b/>
                <w:bCs/>
                <w:lang w:val="uk-UA"/>
              </w:rPr>
              <w:t>Сприяння створенню та впровадженню механізму позасудового вирішення скарг на рівні СП</w:t>
            </w:r>
          </w:p>
        </w:tc>
        <w:tc>
          <w:tcPr>
            <w:tcW w:w="4101" w:type="dxa"/>
            <w:tcBorders>
              <w:top w:val="single" w:sz="4" w:space="0" w:color="000000"/>
              <w:left w:val="single" w:sz="4" w:space="0" w:color="000000"/>
              <w:bottom w:val="single" w:sz="5" w:space="0" w:color="000000"/>
              <w:right w:val="single" w:sz="4" w:space="0" w:color="000000"/>
            </w:tcBorders>
          </w:tcPr>
          <w:p w14:paraId="20FC89B0" w14:textId="77777777" w:rsidR="00592D43" w:rsidRPr="003B069F"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3B069F">
              <w:rPr>
                <w:rFonts w:ascii="Times New Roman" w:eastAsia="Times New Roman" w:hAnsi="Times New Roman" w:cs="Times New Roman"/>
                <w:spacing w:val="-1"/>
                <w:lang w:val="uk-UA"/>
              </w:rPr>
              <w:t>Створення Комітету з опрацювання скарг.</w:t>
            </w:r>
          </w:p>
          <w:p w14:paraId="133AF111" w14:textId="77777777" w:rsidR="00592D43" w:rsidRPr="003B069F"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3B069F">
              <w:rPr>
                <w:rFonts w:ascii="Times New Roman" w:eastAsia="Times New Roman" w:hAnsi="Times New Roman" w:cs="Times New Roman"/>
                <w:spacing w:val="-1"/>
                <w:lang w:val="uk-UA"/>
              </w:rPr>
              <w:t>Організація обліку та реагування на скарги.</w:t>
            </w:r>
          </w:p>
          <w:p w14:paraId="1FE4C12D" w14:textId="573EE1A1" w:rsidR="00592D43" w:rsidRPr="00341BB9"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lang w:val="uk-UA"/>
              </w:rPr>
            </w:pPr>
            <w:r w:rsidRPr="003B069F">
              <w:rPr>
                <w:rFonts w:ascii="Times New Roman" w:eastAsia="Times New Roman" w:hAnsi="Times New Roman" w:cs="Times New Roman"/>
                <w:spacing w:val="-1"/>
                <w:lang w:val="uk-UA"/>
              </w:rPr>
              <w:t>Розробка і впровадження у тестовому режимі механізму вирішення скарг у громаді; отримання зворотного зв'язку від зацікавлених сторін і користувачів; доопрацювання механізму  вирішення скарг</w:t>
            </w:r>
          </w:p>
        </w:tc>
        <w:tc>
          <w:tcPr>
            <w:tcW w:w="1275" w:type="dxa"/>
            <w:tcBorders>
              <w:top w:val="single" w:sz="4" w:space="0" w:color="000000"/>
              <w:left w:val="single" w:sz="4" w:space="0" w:color="000000"/>
              <w:bottom w:val="single" w:sz="5" w:space="0" w:color="000000"/>
              <w:right w:val="single" w:sz="4" w:space="0" w:color="000000"/>
            </w:tcBorders>
          </w:tcPr>
          <w:p w14:paraId="25D39CFD" w14:textId="71253D69"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Приміщення  для засідань Комітету з опрацювання скарг</w:t>
            </w:r>
          </w:p>
        </w:tc>
        <w:tc>
          <w:tcPr>
            <w:tcW w:w="1560" w:type="dxa"/>
            <w:tcBorders>
              <w:top w:val="single" w:sz="4" w:space="0" w:color="000000"/>
              <w:left w:val="single" w:sz="4" w:space="0" w:color="000000"/>
              <w:bottom w:val="single" w:sz="5" w:space="0" w:color="000000"/>
              <w:right w:val="single" w:sz="4" w:space="0" w:color="000000"/>
            </w:tcBorders>
          </w:tcPr>
          <w:p w14:paraId="423A4DE2" w14:textId="168718FF"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Документування</w:t>
            </w:r>
          </w:p>
        </w:tc>
        <w:tc>
          <w:tcPr>
            <w:tcW w:w="1984" w:type="dxa"/>
            <w:tcBorders>
              <w:top w:val="single" w:sz="4" w:space="0" w:color="000000"/>
              <w:left w:val="single" w:sz="4" w:space="0" w:color="000000"/>
              <w:bottom w:val="single" w:sz="5" w:space="0" w:color="000000"/>
              <w:right w:val="single" w:sz="4" w:space="0" w:color="000000"/>
            </w:tcBorders>
          </w:tcPr>
          <w:p w14:paraId="51CAA4E0" w14:textId="0B7C30DF"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 затвердження Звіту з оцінки СП</w:t>
            </w:r>
          </w:p>
        </w:tc>
        <w:tc>
          <w:tcPr>
            <w:tcW w:w="2552" w:type="dxa"/>
            <w:tcBorders>
              <w:top w:val="single" w:sz="4" w:space="0" w:color="000000"/>
              <w:left w:val="single" w:sz="4" w:space="0" w:color="000000"/>
              <w:bottom w:val="single" w:sz="5" w:space="0" w:color="000000"/>
              <w:right w:val="single" w:sz="4" w:space="0" w:color="000000"/>
            </w:tcBorders>
          </w:tcPr>
          <w:p w14:paraId="6624140B" w14:textId="40001F97" w:rsidR="00592D43" w:rsidRPr="006773D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ПВСП, Робоча група/ Місцевий консультант УФСІ з розвитку громад, Спеціаліст ДМП з питань ESHS</w:t>
            </w:r>
          </w:p>
        </w:tc>
        <w:tc>
          <w:tcPr>
            <w:tcW w:w="1134" w:type="dxa"/>
            <w:tcBorders>
              <w:top w:val="single" w:sz="4" w:space="0" w:color="000000"/>
              <w:left w:val="single" w:sz="4" w:space="0" w:color="000000"/>
              <w:bottom w:val="single" w:sz="5" w:space="0" w:color="000000"/>
              <w:right w:val="single" w:sz="4" w:space="0" w:color="000000"/>
            </w:tcBorders>
          </w:tcPr>
          <w:p w14:paraId="1121CEB4"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590387A9"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6404A741" w14:textId="77777777" w:rsidTr="003446A6">
        <w:trPr>
          <w:trHeight w:hRule="exact" w:val="2696"/>
        </w:trPr>
        <w:tc>
          <w:tcPr>
            <w:tcW w:w="1287" w:type="dxa"/>
            <w:tcBorders>
              <w:top w:val="single" w:sz="4" w:space="0" w:color="000000"/>
              <w:left w:val="single" w:sz="4" w:space="0" w:color="000000"/>
              <w:bottom w:val="single" w:sz="5" w:space="0" w:color="000000"/>
              <w:right w:val="single" w:sz="4" w:space="0" w:color="000000"/>
            </w:tcBorders>
          </w:tcPr>
          <w:p w14:paraId="18805D29" w14:textId="4BD5EB4C" w:rsidR="00592D43" w:rsidRPr="006773D5" w:rsidRDefault="00592D43" w:rsidP="00592D43">
            <w:pPr>
              <w:pStyle w:val="aff0"/>
              <w:rPr>
                <w:rFonts w:ascii="Times New Roman" w:eastAsia="Times New Roman" w:hAnsi="Times New Roman" w:cs="Times New Roman"/>
                <w:b/>
                <w:bCs/>
                <w:lang w:val="uk-UA"/>
              </w:rPr>
            </w:pPr>
            <w:r w:rsidRPr="006773D5">
              <w:rPr>
                <w:rFonts w:ascii="Times New Roman" w:eastAsia="Times New Roman" w:hAnsi="Times New Roman" w:cs="Times New Roman"/>
                <w:b/>
                <w:bCs/>
                <w:lang w:val="uk-UA"/>
              </w:rPr>
              <w:lastRenderedPageBreak/>
              <w:t>Інформування зацікавлених сторін, осіб і громад, про можливості доступу до механізму вирішення скарг в УФСІ</w:t>
            </w:r>
          </w:p>
        </w:tc>
        <w:tc>
          <w:tcPr>
            <w:tcW w:w="4101" w:type="dxa"/>
            <w:tcBorders>
              <w:top w:val="single" w:sz="4" w:space="0" w:color="000000"/>
              <w:left w:val="single" w:sz="4" w:space="0" w:color="000000"/>
              <w:bottom w:val="single" w:sz="5" w:space="0" w:color="000000"/>
              <w:right w:val="single" w:sz="4" w:space="0" w:color="000000"/>
            </w:tcBorders>
          </w:tcPr>
          <w:p w14:paraId="0F82BC59" w14:textId="7D011D8A" w:rsidR="00592D43" w:rsidRPr="003B069F"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Підготовка рекомендацій стосовно механізму вирішення скарг нарівні громади; представлення проекту механізму вирішення скарг нарівні громади на фокус-групі / Робочій групі для отримання зворотного зв’язку від зацікавлених сторін.</w:t>
            </w:r>
          </w:p>
        </w:tc>
        <w:tc>
          <w:tcPr>
            <w:tcW w:w="1275" w:type="dxa"/>
            <w:tcBorders>
              <w:top w:val="single" w:sz="4" w:space="0" w:color="000000"/>
              <w:left w:val="single" w:sz="4" w:space="0" w:color="000000"/>
              <w:bottom w:val="single" w:sz="5" w:space="0" w:color="000000"/>
              <w:right w:val="single" w:sz="4" w:space="0" w:color="000000"/>
            </w:tcBorders>
          </w:tcPr>
          <w:p w14:paraId="25805CA1" w14:textId="38810E41"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Приміщення  для засідань Комітету з опрацювання скарг</w:t>
            </w:r>
          </w:p>
        </w:tc>
        <w:tc>
          <w:tcPr>
            <w:tcW w:w="1560" w:type="dxa"/>
            <w:tcBorders>
              <w:top w:val="single" w:sz="4" w:space="0" w:color="000000"/>
              <w:left w:val="single" w:sz="4" w:space="0" w:color="000000"/>
              <w:bottom w:val="single" w:sz="5" w:space="0" w:color="000000"/>
              <w:right w:val="single" w:sz="4" w:space="0" w:color="000000"/>
            </w:tcBorders>
          </w:tcPr>
          <w:p w14:paraId="486E4C1A" w14:textId="29489E36"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Документування</w:t>
            </w:r>
          </w:p>
        </w:tc>
        <w:tc>
          <w:tcPr>
            <w:tcW w:w="1984" w:type="dxa"/>
            <w:tcBorders>
              <w:top w:val="single" w:sz="4" w:space="0" w:color="000000"/>
              <w:left w:val="single" w:sz="4" w:space="0" w:color="000000"/>
              <w:bottom w:val="single" w:sz="5" w:space="0" w:color="000000"/>
              <w:right w:val="single" w:sz="4" w:space="0" w:color="000000"/>
            </w:tcBorders>
          </w:tcPr>
          <w:p w14:paraId="4A6A6374" w14:textId="714520DA"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 затвердження Звіту з оцінки СП</w:t>
            </w:r>
          </w:p>
        </w:tc>
        <w:tc>
          <w:tcPr>
            <w:tcW w:w="2552" w:type="dxa"/>
            <w:tcBorders>
              <w:top w:val="single" w:sz="4" w:space="0" w:color="000000"/>
              <w:left w:val="single" w:sz="4" w:space="0" w:color="000000"/>
              <w:bottom w:val="single" w:sz="5" w:space="0" w:color="000000"/>
              <w:right w:val="single" w:sz="4" w:space="0" w:color="000000"/>
            </w:tcBorders>
          </w:tcPr>
          <w:p w14:paraId="6E762318" w14:textId="3B0DCC77" w:rsidR="00592D43" w:rsidRPr="006773D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ПВСП, Робоча група/ Місцевий консультант УФСІ з розвитку громад, Спеціаліст ДМП з питань ESHS</w:t>
            </w:r>
          </w:p>
        </w:tc>
        <w:tc>
          <w:tcPr>
            <w:tcW w:w="1134" w:type="dxa"/>
            <w:tcBorders>
              <w:top w:val="single" w:sz="4" w:space="0" w:color="000000"/>
              <w:left w:val="single" w:sz="4" w:space="0" w:color="000000"/>
              <w:bottom w:val="single" w:sz="5" w:space="0" w:color="000000"/>
              <w:right w:val="single" w:sz="4" w:space="0" w:color="000000"/>
            </w:tcBorders>
          </w:tcPr>
          <w:p w14:paraId="452D3446"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723B3246"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4C6BBB7D" w14:textId="77777777" w:rsidTr="003446A6">
        <w:trPr>
          <w:trHeight w:hRule="exact" w:val="2433"/>
        </w:trPr>
        <w:tc>
          <w:tcPr>
            <w:tcW w:w="1287" w:type="dxa"/>
            <w:tcBorders>
              <w:top w:val="single" w:sz="4" w:space="0" w:color="000000"/>
              <w:left w:val="single" w:sz="4" w:space="0" w:color="000000"/>
              <w:bottom w:val="single" w:sz="5" w:space="0" w:color="000000"/>
              <w:right w:val="single" w:sz="4" w:space="0" w:color="000000"/>
            </w:tcBorders>
          </w:tcPr>
          <w:p w14:paraId="54352911" w14:textId="5C0490B0" w:rsidR="00592D43" w:rsidRPr="006773D5" w:rsidRDefault="00592D43" w:rsidP="00592D43">
            <w:pPr>
              <w:pStyle w:val="aff0"/>
              <w:rPr>
                <w:rFonts w:ascii="Times New Roman" w:eastAsia="Times New Roman" w:hAnsi="Times New Roman" w:cs="Times New Roman"/>
                <w:b/>
                <w:bCs/>
                <w:lang w:val="uk-UA"/>
              </w:rPr>
            </w:pPr>
            <w:r w:rsidRPr="006773D5">
              <w:rPr>
                <w:rFonts w:ascii="Times New Roman" w:eastAsia="Times New Roman" w:hAnsi="Times New Roman" w:cs="Times New Roman"/>
                <w:b/>
                <w:bCs/>
                <w:lang w:val="uk-UA"/>
              </w:rPr>
              <w:t>Розвиток навичок використання механізму вирішення скарг на рівні ПВСП</w:t>
            </w:r>
          </w:p>
        </w:tc>
        <w:tc>
          <w:tcPr>
            <w:tcW w:w="4101" w:type="dxa"/>
            <w:tcBorders>
              <w:top w:val="single" w:sz="4" w:space="0" w:color="000000"/>
              <w:left w:val="single" w:sz="4" w:space="0" w:color="000000"/>
              <w:bottom w:val="single" w:sz="5" w:space="0" w:color="000000"/>
              <w:right w:val="single" w:sz="4" w:space="0" w:color="000000"/>
            </w:tcBorders>
          </w:tcPr>
          <w:p w14:paraId="02E6BC30" w14:textId="77777777" w:rsidR="00592D43" w:rsidRPr="00AC1826"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AC1826">
              <w:rPr>
                <w:rFonts w:ascii="Times New Roman" w:eastAsia="Times New Roman" w:hAnsi="Times New Roman" w:cs="Times New Roman"/>
                <w:spacing w:val="-1"/>
                <w:lang w:val="uk-UA"/>
              </w:rPr>
              <w:t>Проведення навчання на тему «Механізм вирішення скарг» як окремого модулю у громаді.</w:t>
            </w:r>
          </w:p>
          <w:p w14:paraId="68CE3029" w14:textId="77777777" w:rsidR="00592D43" w:rsidRPr="00AC1826"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AC1826">
              <w:rPr>
                <w:rFonts w:ascii="Times New Roman" w:eastAsia="Times New Roman" w:hAnsi="Times New Roman" w:cs="Times New Roman"/>
                <w:spacing w:val="-1"/>
                <w:lang w:val="uk-UA"/>
              </w:rPr>
              <w:t xml:space="preserve">Запровадження механізмів: </w:t>
            </w:r>
          </w:p>
          <w:p w14:paraId="491A93FA" w14:textId="77777777" w:rsidR="00592D43" w:rsidRPr="00AC1826"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AC1826">
              <w:rPr>
                <w:rFonts w:ascii="Times New Roman" w:eastAsia="Times New Roman" w:hAnsi="Times New Roman" w:cs="Times New Roman"/>
                <w:spacing w:val="-1"/>
                <w:lang w:val="uk-UA"/>
              </w:rPr>
              <w:t>Отримання та належної реєстрації скарг.</w:t>
            </w:r>
          </w:p>
          <w:p w14:paraId="1BABAAB3" w14:textId="77777777" w:rsidR="00592D43" w:rsidRPr="00AC1826"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AC1826">
              <w:rPr>
                <w:rFonts w:ascii="Times New Roman" w:eastAsia="Times New Roman" w:hAnsi="Times New Roman" w:cs="Times New Roman"/>
                <w:spacing w:val="-1"/>
                <w:lang w:val="uk-UA"/>
              </w:rPr>
              <w:t>Виявлення обставин скарг</w:t>
            </w:r>
          </w:p>
          <w:p w14:paraId="23C05671" w14:textId="77777777" w:rsidR="00592D43" w:rsidRPr="00AC1826"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AC1826">
              <w:rPr>
                <w:rFonts w:ascii="Times New Roman" w:eastAsia="Times New Roman" w:hAnsi="Times New Roman" w:cs="Times New Roman"/>
                <w:spacing w:val="-1"/>
                <w:lang w:val="uk-UA"/>
              </w:rPr>
              <w:t>Ведення реєстру скарг</w:t>
            </w:r>
          </w:p>
          <w:p w14:paraId="24C0F67C" w14:textId="4F842DD2" w:rsidR="00592D43"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AC1826">
              <w:rPr>
                <w:rFonts w:ascii="Times New Roman" w:eastAsia="Times New Roman" w:hAnsi="Times New Roman" w:cs="Times New Roman"/>
                <w:spacing w:val="-1"/>
                <w:lang w:val="uk-UA"/>
              </w:rPr>
              <w:t>Моніторингу вирішення скарг</w:t>
            </w:r>
          </w:p>
          <w:p w14:paraId="1CDEA61C" w14:textId="77777777" w:rsidR="00592D43" w:rsidRPr="00AC1826"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p>
          <w:p w14:paraId="167542C7" w14:textId="77777777" w:rsidR="00592D43" w:rsidRPr="006773D5"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p>
        </w:tc>
        <w:tc>
          <w:tcPr>
            <w:tcW w:w="1275" w:type="dxa"/>
            <w:tcBorders>
              <w:top w:val="single" w:sz="4" w:space="0" w:color="000000"/>
              <w:left w:val="single" w:sz="4" w:space="0" w:color="000000"/>
              <w:bottom w:val="single" w:sz="5" w:space="0" w:color="000000"/>
              <w:right w:val="single" w:sz="4" w:space="0" w:color="000000"/>
            </w:tcBorders>
          </w:tcPr>
          <w:p w14:paraId="2B8F785A" w14:textId="4E986D1A"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Приміщення  для засідань Комітету з опрацювання скарг</w:t>
            </w:r>
          </w:p>
        </w:tc>
        <w:tc>
          <w:tcPr>
            <w:tcW w:w="1560" w:type="dxa"/>
            <w:tcBorders>
              <w:top w:val="single" w:sz="4" w:space="0" w:color="000000"/>
              <w:left w:val="single" w:sz="4" w:space="0" w:color="000000"/>
              <w:bottom w:val="single" w:sz="5" w:space="0" w:color="000000"/>
              <w:right w:val="single" w:sz="4" w:space="0" w:color="000000"/>
            </w:tcBorders>
          </w:tcPr>
          <w:p w14:paraId="3A08E70B" w14:textId="77AD422E"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Документування</w:t>
            </w:r>
          </w:p>
        </w:tc>
        <w:tc>
          <w:tcPr>
            <w:tcW w:w="1984" w:type="dxa"/>
            <w:tcBorders>
              <w:top w:val="single" w:sz="4" w:space="0" w:color="000000"/>
              <w:left w:val="single" w:sz="4" w:space="0" w:color="000000"/>
              <w:bottom w:val="single" w:sz="5" w:space="0" w:color="000000"/>
              <w:right w:val="single" w:sz="4" w:space="0" w:color="000000"/>
            </w:tcBorders>
          </w:tcPr>
          <w:p w14:paraId="02945C61" w14:textId="5FA9C37E"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 затвердження Звіту з оцінки СП</w:t>
            </w:r>
          </w:p>
        </w:tc>
        <w:tc>
          <w:tcPr>
            <w:tcW w:w="2552" w:type="dxa"/>
            <w:tcBorders>
              <w:top w:val="single" w:sz="4" w:space="0" w:color="000000"/>
              <w:left w:val="single" w:sz="4" w:space="0" w:color="000000"/>
              <w:bottom w:val="single" w:sz="5" w:space="0" w:color="000000"/>
              <w:right w:val="single" w:sz="4" w:space="0" w:color="000000"/>
            </w:tcBorders>
          </w:tcPr>
          <w:p w14:paraId="10A89E61" w14:textId="61D861DA" w:rsidR="00592D43" w:rsidRPr="006773D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ПВСП, Робоча група/ Місцевий консультант УФСІ з розвитку громад, Спеціаліст ДМП з питань ESHS</w:t>
            </w:r>
          </w:p>
        </w:tc>
        <w:tc>
          <w:tcPr>
            <w:tcW w:w="1134" w:type="dxa"/>
            <w:tcBorders>
              <w:top w:val="single" w:sz="4" w:space="0" w:color="000000"/>
              <w:left w:val="single" w:sz="4" w:space="0" w:color="000000"/>
              <w:bottom w:val="single" w:sz="5" w:space="0" w:color="000000"/>
              <w:right w:val="single" w:sz="4" w:space="0" w:color="000000"/>
            </w:tcBorders>
          </w:tcPr>
          <w:p w14:paraId="2FD09801"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706421A5"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151B6288" w14:textId="77777777" w:rsidTr="003446A6">
        <w:trPr>
          <w:trHeight w:hRule="exact" w:val="2869"/>
        </w:trPr>
        <w:tc>
          <w:tcPr>
            <w:tcW w:w="1287" w:type="dxa"/>
            <w:tcBorders>
              <w:top w:val="single" w:sz="4" w:space="0" w:color="000000"/>
              <w:left w:val="single" w:sz="4" w:space="0" w:color="000000"/>
              <w:bottom w:val="single" w:sz="5" w:space="0" w:color="000000"/>
              <w:right w:val="single" w:sz="4" w:space="0" w:color="000000"/>
            </w:tcBorders>
          </w:tcPr>
          <w:p w14:paraId="2617F7F0" w14:textId="650846A0" w:rsidR="00592D43" w:rsidRPr="006773D5" w:rsidRDefault="00592D43" w:rsidP="00592D43">
            <w:pPr>
              <w:pStyle w:val="aff0"/>
              <w:rPr>
                <w:rFonts w:ascii="Times New Roman" w:eastAsia="Times New Roman" w:hAnsi="Times New Roman" w:cs="Times New Roman"/>
                <w:b/>
                <w:bCs/>
                <w:lang w:val="uk-UA"/>
              </w:rPr>
            </w:pPr>
            <w:r w:rsidRPr="006773D5">
              <w:rPr>
                <w:rFonts w:ascii="Times New Roman" w:eastAsia="Times New Roman" w:hAnsi="Times New Roman" w:cs="Times New Roman"/>
                <w:b/>
                <w:bCs/>
                <w:lang w:val="uk-UA"/>
              </w:rPr>
              <w:t>Забезпечення доступу до механізму вирішення скарг / претензій для зацікавлених сторін і широкої громадськості</w:t>
            </w:r>
          </w:p>
        </w:tc>
        <w:tc>
          <w:tcPr>
            <w:tcW w:w="4101" w:type="dxa"/>
            <w:tcBorders>
              <w:top w:val="single" w:sz="4" w:space="0" w:color="000000"/>
              <w:left w:val="single" w:sz="4" w:space="0" w:color="000000"/>
              <w:bottom w:val="single" w:sz="5" w:space="0" w:color="000000"/>
              <w:right w:val="single" w:sz="4" w:space="0" w:color="000000"/>
            </w:tcBorders>
          </w:tcPr>
          <w:p w14:paraId="008F82F7" w14:textId="53EE7711" w:rsidR="00592D43" w:rsidRPr="00AC1826"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Поширення інформації публікація каналів для скарг / претензій за допомогою публічних інформаційних стендів, інформаційних пунктів проекту і веб-сайтів місцевих Підрядників.  Додатково, із початком будівництва на будівельному майданчику слід влаштувати скриньку для прийому скарг та розмістити інформацію щодо цього каналу зв’язку у публічних місцях на майданчику проекту.</w:t>
            </w:r>
          </w:p>
        </w:tc>
        <w:tc>
          <w:tcPr>
            <w:tcW w:w="1275" w:type="dxa"/>
            <w:tcBorders>
              <w:top w:val="single" w:sz="4" w:space="0" w:color="000000"/>
              <w:left w:val="single" w:sz="4" w:space="0" w:color="000000"/>
              <w:bottom w:val="single" w:sz="5" w:space="0" w:color="000000"/>
              <w:right w:val="single" w:sz="4" w:space="0" w:color="000000"/>
            </w:tcBorders>
          </w:tcPr>
          <w:p w14:paraId="1C9FE9DE" w14:textId="0E7DABAA"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Будівельний майданчик, приміщення  для засідань Комітету з опрацювання скарг</w:t>
            </w:r>
          </w:p>
        </w:tc>
        <w:tc>
          <w:tcPr>
            <w:tcW w:w="1560" w:type="dxa"/>
            <w:tcBorders>
              <w:top w:val="single" w:sz="4" w:space="0" w:color="000000"/>
              <w:left w:val="single" w:sz="4" w:space="0" w:color="000000"/>
              <w:bottom w:val="single" w:sz="5" w:space="0" w:color="000000"/>
              <w:right w:val="single" w:sz="4" w:space="0" w:color="000000"/>
            </w:tcBorders>
          </w:tcPr>
          <w:p w14:paraId="3DDB9C9A" w14:textId="42BA1A5C"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w:t>
            </w:r>
            <w:r w:rsidRPr="006773D5">
              <w:rPr>
                <w:rFonts w:ascii="Times New Roman" w:eastAsia="Times New Roman" w:hAnsi="Times New Roman" w:cs="Times New Roman"/>
                <w:spacing w:val="1"/>
                <w:lang w:val="uk-UA"/>
              </w:rPr>
              <w:t>к</w:t>
            </w:r>
            <w:r w:rsidRPr="006773D5">
              <w:rPr>
                <w:rFonts w:ascii="Times New Roman" w:eastAsia="Times New Roman" w:hAnsi="Times New Roman" w:cs="Times New Roman"/>
                <w:spacing w:val="-2"/>
                <w:lang w:val="uk-UA"/>
              </w:rPr>
              <w:t>у</w:t>
            </w:r>
            <w:r w:rsidRPr="006773D5">
              <w:rPr>
                <w:rFonts w:ascii="Times New Roman" w:eastAsia="Times New Roman" w:hAnsi="Times New Roman" w:cs="Times New Roman"/>
                <w:lang w:val="uk-UA"/>
              </w:rPr>
              <w:t>ме</w:t>
            </w:r>
            <w:r w:rsidRPr="006773D5">
              <w:rPr>
                <w:rFonts w:ascii="Times New Roman" w:eastAsia="Times New Roman" w:hAnsi="Times New Roman" w:cs="Times New Roman"/>
                <w:spacing w:val="-1"/>
                <w:lang w:val="uk-UA"/>
              </w:rPr>
              <w:t>н</w:t>
            </w:r>
            <w:r w:rsidRPr="006773D5">
              <w:rPr>
                <w:rFonts w:ascii="Times New Roman" w:eastAsia="Times New Roman" w:hAnsi="Times New Roman" w:cs="Times New Roman"/>
                <w:lang w:val="uk-UA"/>
              </w:rPr>
              <w:t>т</w:t>
            </w:r>
            <w:r w:rsidRPr="006773D5">
              <w:rPr>
                <w:rFonts w:ascii="Times New Roman" w:eastAsia="Times New Roman" w:hAnsi="Times New Roman" w:cs="Times New Roman"/>
                <w:spacing w:val="-3"/>
                <w:lang w:val="uk-UA"/>
              </w:rPr>
              <w:t>у</w:t>
            </w:r>
            <w:r w:rsidRPr="006773D5">
              <w:rPr>
                <w:rFonts w:ascii="Times New Roman" w:eastAsia="Times New Roman" w:hAnsi="Times New Roman" w:cs="Times New Roman"/>
                <w:spacing w:val="-1"/>
                <w:lang w:val="uk-UA"/>
              </w:rPr>
              <w:t>в</w:t>
            </w:r>
            <w:r w:rsidRPr="006773D5">
              <w:rPr>
                <w:rFonts w:ascii="Times New Roman" w:eastAsia="Times New Roman" w:hAnsi="Times New Roman" w:cs="Times New Roman"/>
                <w:lang w:val="uk-UA"/>
              </w:rPr>
              <w:t>ан</w:t>
            </w:r>
            <w:r w:rsidRPr="006773D5">
              <w:rPr>
                <w:rFonts w:ascii="Times New Roman" w:eastAsia="Times New Roman" w:hAnsi="Times New Roman" w:cs="Times New Roman"/>
                <w:spacing w:val="-1"/>
                <w:lang w:val="uk-UA"/>
              </w:rPr>
              <w:t>н</w:t>
            </w:r>
            <w:r w:rsidRPr="006773D5">
              <w:rPr>
                <w:rFonts w:ascii="Times New Roman" w:eastAsia="Times New Roman" w:hAnsi="Times New Roman" w:cs="Times New Roman"/>
                <w:lang w:val="uk-UA"/>
              </w:rPr>
              <w:t>я</w:t>
            </w:r>
          </w:p>
        </w:tc>
        <w:tc>
          <w:tcPr>
            <w:tcW w:w="1984" w:type="dxa"/>
            <w:tcBorders>
              <w:top w:val="single" w:sz="4" w:space="0" w:color="000000"/>
              <w:left w:val="single" w:sz="4" w:space="0" w:color="000000"/>
              <w:bottom w:val="single" w:sz="5" w:space="0" w:color="000000"/>
              <w:right w:val="single" w:sz="4" w:space="0" w:color="000000"/>
            </w:tcBorders>
          </w:tcPr>
          <w:p w14:paraId="2D1392B5" w14:textId="3E54B8F4"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Регулярно</w:t>
            </w:r>
          </w:p>
        </w:tc>
        <w:tc>
          <w:tcPr>
            <w:tcW w:w="2552" w:type="dxa"/>
            <w:tcBorders>
              <w:top w:val="single" w:sz="4" w:space="0" w:color="000000"/>
              <w:left w:val="single" w:sz="4" w:space="0" w:color="000000"/>
              <w:bottom w:val="single" w:sz="5" w:space="0" w:color="000000"/>
              <w:right w:val="single" w:sz="4" w:space="0" w:color="000000"/>
            </w:tcBorders>
          </w:tcPr>
          <w:p w14:paraId="62EFE1F3" w14:textId="7247F1B5" w:rsidR="00592D43" w:rsidRPr="006773D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ПВСП/ Місцевий консультант УФСІ з розвитку громад, Спеціаліст ДМП з питань ESHS</w:t>
            </w:r>
          </w:p>
        </w:tc>
        <w:tc>
          <w:tcPr>
            <w:tcW w:w="1134" w:type="dxa"/>
            <w:tcBorders>
              <w:top w:val="single" w:sz="4" w:space="0" w:color="000000"/>
              <w:left w:val="single" w:sz="4" w:space="0" w:color="000000"/>
              <w:bottom w:val="single" w:sz="5" w:space="0" w:color="000000"/>
              <w:right w:val="single" w:sz="4" w:space="0" w:color="000000"/>
            </w:tcBorders>
          </w:tcPr>
          <w:p w14:paraId="27BC09F6"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73D6DE4F"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592D43" w:rsidRPr="00E54646" w14:paraId="6E7A20F3" w14:textId="77777777" w:rsidTr="00757986">
        <w:trPr>
          <w:trHeight w:hRule="exact" w:val="2869"/>
        </w:trPr>
        <w:tc>
          <w:tcPr>
            <w:tcW w:w="1287" w:type="dxa"/>
            <w:tcBorders>
              <w:top w:val="single" w:sz="4" w:space="0" w:color="000000"/>
              <w:left w:val="single" w:sz="4" w:space="0" w:color="000000"/>
              <w:bottom w:val="single" w:sz="4" w:space="0" w:color="000000"/>
              <w:right w:val="single" w:sz="4" w:space="0" w:color="000000"/>
            </w:tcBorders>
          </w:tcPr>
          <w:p w14:paraId="422F361A" w14:textId="666EB3C5" w:rsidR="00592D43" w:rsidRPr="006773D5" w:rsidRDefault="00592D43" w:rsidP="00592D43">
            <w:pPr>
              <w:pStyle w:val="aff0"/>
              <w:rPr>
                <w:rFonts w:ascii="Times New Roman" w:eastAsia="Times New Roman" w:hAnsi="Times New Roman" w:cs="Times New Roman"/>
                <w:b/>
                <w:bCs/>
                <w:lang w:val="uk-UA"/>
              </w:rPr>
            </w:pPr>
            <w:r w:rsidRPr="006773D5">
              <w:rPr>
                <w:rFonts w:ascii="Times New Roman" w:eastAsia="Times New Roman" w:hAnsi="Times New Roman" w:cs="Times New Roman"/>
                <w:b/>
                <w:bCs/>
                <w:lang w:val="uk-UA"/>
              </w:rPr>
              <w:lastRenderedPageBreak/>
              <w:t>Своєчасне опрацювання скарг</w:t>
            </w:r>
          </w:p>
        </w:tc>
        <w:tc>
          <w:tcPr>
            <w:tcW w:w="4101" w:type="dxa"/>
            <w:tcBorders>
              <w:top w:val="single" w:sz="4" w:space="0" w:color="000000"/>
              <w:left w:val="single" w:sz="4" w:space="0" w:color="000000"/>
              <w:bottom w:val="single" w:sz="4" w:space="0" w:color="000000"/>
              <w:right w:val="single" w:sz="4" w:space="0" w:color="000000"/>
            </w:tcBorders>
          </w:tcPr>
          <w:p w14:paraId="283B5AA0" w14:textId="6F8E89B9" w:rsidR="00592D43" w:rsidRPr="006773D5" w:rsidRDefault="00592D43" w:rsidP="00592D43">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Здійснення контролю за опрацюванням скарг</w:t>
            </w:r>
          </w:p>
        </w:tc>
        <w:tc>
          <w:tcPr>
            <w:tcW w:w="1275" w:type="dxa"/>
            <w:tcBorders>
              <w:top w:val="single" w:sz="4" w:space="0" w:color="000000"/>
              <w:left w:val="single" w:sz="4" w:space="0" w:color="000000"/>
              <w:bottom w:val="single" w:sz="4" w:space="0" w:color="000000"/>
              <w:right w:val="single" w:sz="4" w:space="0" w:color="000000"/>
            </w:tcBorders>
          </w:tcPr>
          <w:p w14:paraId="08107FC0" w14:textId="48CF3376"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Будівельний майданчик, приміщення  для засідань Комітету з опрацювання скарг</w:t>
            </w:r>
          </w:p>
        </w:tc>
        <w:tc>
          <w:tcPr>
            <w:tcW w:w="1560" w:type="dxa"/>
            <w:tcBorders>
              <w:top w:val="single" w:sz="4" w:space="0" w:color="000000"/>
              <w:left w:val="single" w:sz="4" w:space="0" w:color="000000"/>
              <w:bottom w:val="single" w:sz="4" w:space="0" w:color="000000"/>
              <w:right w:val="single" w:sz="4" w:space="0" w:color="000000"/>
            </w:tcBorders>
          </w:tcPr>
          <w:p w14:paraId="7C019122" w14:textId="7DBB9B5C"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До</w:t>
            </w:r>
            <w:r w:rsidRPr="006773D5">
              <w:rPr>
                <w:rFonts w:ascii="Times New Roman" w:eastAsia="Times New Roman" w:hAnsi="Times New Roman" w:cs="Times New Roman"/>
                <w:spacing w:val="1"/>
                <w:lang w:val="uk-UA"/>
              </w:rPr>
              <w:t>к</w:t>
            </w:r>
            <w:r w:rsidRPr="006773D5">
              <w:rPr>
                <w:rFonts w:ascii="Times New Roman" w:eastAsia="Times New Roman" w:hAnsi="Times New Roman" w:cs="Times New Roman"/>
                <w:spacing w:val="-2"/>
                <w:lang w:val="uk-UA"/>
              </w:rPr>
              <w:t>у</w:t>
            </w:r>
            <w:r w:rsidRPr="006773D5">
              <w:rPr>
                <w:rFonts w:ascii="Times New Roman" w:eastAsia="Times New Roman" w:hAnsi="Times New Roman" w:cs="Times New Roman"/>
                <w:lang w:val="uk-UA"/>
              </w:rPr>
              <w:t>ме</w:t>
            </w:r>
            <w:r w:rsidRPr="006773D5">
              <w:rPr>
                <w:rFonts w:ascii="Times New Roman" w:eastAsia="Times New Roman" w:hAnsi="Times New Roman" w:cs="Times New Roman"/>
                <w:spacing w:val="-1"/>
                <w:lang w:val="uk-UA"/>
              </w:rPr>
              <w:t>н</w:t>
            </w:r>
            <w:r w:rsidRPr="006773D5">
              <w:rPr>
                <w:rFonts w:ascii="Times New Roman" w:eastAsia="Times New Roman" w:hAnsi="Times New Roman" w:cs="Times New Roman"/>
                <w:lang w:val="uk-UA"/>
              </w:rPr>
              <w:t>т</w:t>
            </w:r>
            <w:r w:rsidRPr="006773D5">
              <w:rPr>
                <w:rFonts w:ascii="Times New Roman" w:eastAsia="Times New Roman" w:hAnsi="Times New Roman" w:cs="Times New Roman"/>
                <w:spacing w:val="-3"/>
                <w:lang w:val="uk-UA"/>
              </w:rPr>
              <w:t>у</w:t>
            </w:r>
            <w:r w:rsidRPr="006773D5">
              <w:rPr>
                <w:rFonts w:ascii="Times New Roman" w:eastAsia="Times New Roman" w:hAnsi="Times New Roman" w:cs="Times New Roman"/>
                <w:spacing w:val="-1"/>
                <w:lang w:val="uk-UA"/>
              </w:rPr>
              <w:t>в</w:t>
            </w:r>
            <w:r w:rsidRPr="006773D5">
              <w:rPr>
                <w:rFonts w:ascii="Times New Roman" w:eastAsia="Times New Roman" w:hAnsi="Times New Roman" w:cs="Times New Roman"/>
                <w:lang w:val="uk-UA"/>
              </w:rPr>
              <w:t>ан</w:t>
            </w:r>
            <w:r w:rsidRPr="006773D5">
              <w:rPr>
                <w:rFonts w:ascii="Times New Roman" w:eastAsia="Times New Roman" w:hAnsi="Times New Roman" w:cs="Times New Roman"/>
                <w:spacing w:val="-1"/>
                <w:lang w:val="uk-UA"/>
              </w:rPr>
              <w:t>н</w:t>
            </w:r>
            <w:r w:rsidRPr="006773D5">
              <w:rPr>
                <w:rFonts w:ascii="Times New Roman" w:eastAsia="Times New Roman" w:hAnsi="Times New Roman" w:cs="Times New Roman"/>
                <w:lang w:val="uk-UA"/>
              </w:rPr>
              <w:t>я</w:t>
            </w:r>
          </w:p>
        </w:tc>
        <w:tc>
          <w:tcPr>
            <w:tcW w:w="1984" w:type="dxa"/>
            <w:tcBorders>
              <w:top w:val="single" w:sz="4" w:space="0" w:color="000000"/>
              <w:left w:val="single" w:sz="4" w:space="0" w:color="000000"/>
              <w:bottom w:val="single" w:sz="4" w:space="0" w:color="000000"/>
              <w:right w:val="single" w:sz="4" w:space="0" w:color="000000"/>
            </w:tcBorders>
          </w:tcPr>
          <w:p w14:paraId="6329C1E1" w14:textId="6AEBC816" w:rsidR="00592D43" w:rsidRPr="006773D5" w:rsidRDefault="00592D43" w:rsidP="00592D43">
            <w:pPr>
              <w:pStyle w:val="aff0"/>
              <w:rPr>
                <w:rFonts w:ascii="Times New Roman" w:eastAsia="Times New Roman" w:hAnsi="Times New Roman" w:cs="Times New Roman"/>
                <w:lang w:val="uk-UA"/>
              </w:rPr>
            </w:pPr>
            <w:r w:rsidRPr="006773D5">
              <w:rPr>
                <w:rFonts w:ascii="Times New Roman" w:eastAsia="Times New Roman" w:hAnsi="Times New Roman" w:cs="Times New Roman"/>
                <w:lang w:val="uk-UA"/>
              </w:rPr>
              <w:t>Планово, - щом</w:t>
            </w:r>
            <w:r w:rsidRPr="006773D5">
              <w:rPr>
                <w:rFonts w:ascii="Times New Roman" w:eastAsia="Times New Roman" w:hAnsi="Times New Roman" w:cs="Times New Roman"/>
                <w:spacing w:val="-2"/>
                <w:lang w:val="uk-UA"/>
              </w:rPr>
              <w:t>і</w:t>
            </w:r>
            <w:r w:rsidRPr="006773D5">
              <w:rPr>
                <w:rFonts w:ascii="Times New Roman" w:eastAsia="Times New Roman" w:hAnsi="Times New Roman" w:cs="Times New Roman"/>
                <w:lang w:val="uk-UA"/>
              </w:rPr>
              <w:t>ся</w:t>
            </w:r>
            <w:r w:rsidRPr="006773D5">
              <w:rPr>
                <w:rFonts w:ascii="Times New Roman" w:eastAsia="Times New Roman" w:hAnsi="Times New Roman" w:cs="Times New Roman"/>
                <w:spacing w:val="-1"/>
                <w:lang w:val="uk-UA"/>
              </w:rPr>
              <w:t>ц</w:t>
            </w:r>
            <w:r w:rsidRPr="006773D5">
              <w:rPr>
                <w:rFonts w:ascii="Times New Roman" w:eastAsia="Times New Roman" w:hAnsi="Times New Roman" w:cs="Times New Roman"/>
                <w:lang w:val="uk-UA"/>
              </w:rPr>
              <w:t>я, у  випадку надзвичайних ситуацій – протягом 2-х діб</w:t>
            </w:r>
          </w:p>
        </w:tc>
        <w:tc>
          <w:tcPr>
            <w:tcW w:w="2552" w:type="dxa"/>
            <w:tcBorders>
              <w:top w:val="single" w:sz="4" w:space="0" w:color="000000"/>
              <w:left w:val="single" w:sz="4" w:space="0" w:color="000000"/>
              <w:bottom w:val="single" w:sz="4" w:space="0" w:color="000000"/>
              <w:right w:val="single" w:sz="4" w:space="0" w:color="000000"/>
            </w:tcBorders>
          </w:tcPr>
          <w:p w14:paraId="53FFD0BE" w14:textId="53FB7B24" w:rsidR="00592D43" w:rsidRPr="006773D5" w:rsidRDefault="00592D43" w:rsidP="00592D43">
            <w:pPr>
              <w:jc w:val="both"/>
              <w:rPr>
                <w:rFonts w:ascii="Times New Roman" w:eastAsia="Times New Roman" w:hAnsi="Times New Roman" w:cs="Times New Roman"/>
                <w:spacing w:val="1"/>
                <w:lang w:val="uk-UA"/>
              </w:rPr>
            </w:pPr>
            <w:r w:rsidRPr="006773D5">
              <w:rPr>
                <w:rFonts w:ascii="Times New Roman" w:eastAsia="Times New Roman" w:hAnsi="Times New Roman" w:cs="Times New Roman"/>
                <w:spacing w:val="1"/>
                <w:lang w:val="uk-UA"/>
              </w:rPr>
              <w:t>ПВСП/ Місцевий консультант УФСІ з розвитку громад, Спеціаліст ДМП з питань ESHS</w:t>
            </w:r>
          </w:p>
        </w:tc>
        <w:tc>
          <w:tcPr>
            <w:tcW w:w="1134" w:type="dxa"/>
            <w:tcBorders>
              <w:top w:val="single" w:sz="4" w:space="0" w:color="000000"/>
              <w:left w:val="single" w:sz="4" w:space="0" w:color="000000"/>
              <w:bottom w:val="single" w:sz="4" w:space="0" w:color="000000"/>
              <w:right w:val="single" w:sz="4" w:space="0" w:color="000000"/>
            </w:tcBorders>
          </w:tcPr>
          <w:p w14:paraId="17F7FA78"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4" w:space="0" w:color="000000"/>
              <w:right w:val="single" w:sz="4" w:space="0" w:color="000000"/>
            </w:tcBorders>
          </w:tcPr>
          <w:p w14:paraId="1F508139" w14:textId="77777777" w:rsidR="00592D43" w:rsidRPr="007702C5" w:rsidRDefault="00592D43" w:rsidP="00592D43">
            <w:pPr>
              <w:autoSpaceDE w:val="0"/>
              <w:autoSpaceDN w:val="0"/>
              <w:adjustRightInd w:val="0"/>
              <w:spacing w:before="6" w:after="0" w:line="100" w:lineRule="exact"/>
              <w:rPr>
                <w:rFonts w:ascii="Times New Roman" w:eastAsia="Times New Roman" w:hAnsi="Times New Roman" w:cs="Times New Roman"/>
                <w:sz w:val="10"/>
                <w:szCs w:val="10"/>
                <w:lang w:val="uk-UA"/>
              </w:rPr>
            </w:pPr>
          </w:p>
        </w:tc>
      </w:tr>
      <w:tr w:rsidR="00757986" w:rsidRPr="00E54646" w14:paraId="6F3B4477" w14:textId="77777777" w:rsidTr="00E939C4">
        <w:trPr>
          <w:trHeight w:hRule="exact" w:val="5950"/>
        </w:trPr>
        <w:tc>
          <w:tcPr>
            <w:tcW w:w="1287" w:type="dxa"/>
            <w:tcBorders>
              <w:top w:val="single" w:sz="4" w:space="0" w:color="000000"/>
              <w:left w:val="single" w:sz="4" w:space="0" w:color="000000"/>
              <w:bottom w:val="single" w:sz="5" w:space="0" w:color="000000"/>
              <w:right w:val="single" w:sz="4" w:space="0" w:color="000000"/>
            </w:tcBorders>
          </w:tcPr>
          <w:p w14:paraId="3AFC1C18" w14:textId="384AC674" w:rsidR="00757986" w:rsidRPr="006773D5" w:rsidRDefault="00757986" w:rsidP="00757986">
            <w:pPr>
              <w:pStyle w:val="aff0"/>
              <w:rPr>
                <w:rFonts w:ascii="Times New Roman" w:eastAsia="Times New Roman" w:hAnsi="Times New Roman" w:cs="Times New Roman"/>
                <w:b/>
                <w:bCs/>
                <w:lang w:val="uk-UA"/>
              </w:rPr>
            </w:pPr>
            <w:r w:rsidRPr="00757986">
              <w:rPr>
                <w:rFonts w:ascii="Times New Roman" w:eastAsia="Times New Roman" w:hAnsi="Times New Roman" w:cs="Times New Roman"/>
                <w:b/>
                <w:bCs/>
                <w:lang w:val="uk-UA"/>
              </w:rPr>
              <w:t>Ризик зараження COVID-19</w:t>
            </w:r>
          </w:p>
        </w:tc>
        <w:tc>
          <w:tcPr>
            <w:tcW w:w="4101" w:type="dxa"/>
            <w:tcBorders>
              <w:top w:val="single" w:sz="4" w:space="0" w:color="000000"/>
              <w:left w:val="single" w:sz="4" w:space="0" w:color="000000"/>
              <w:bottom w:val="single" w:sz="5" w:space="0" w:color="000000"/>
              <w:right w:val="single" w:sz="4" w:space="0" w:color="000000"/>
            </w:tcBorders>
          </w:tcPr>
          <w:p w14:paraId="27AC2F14" w14:textId="77777777" w:rsidR="00757986" w:rsidRPr="00757986" w:rsidRDefault="00757986" w:rsidP="00757986">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 xml:space="preserve">Забезпечення соціального дистанціювання; </w:t>
            </w:r>
          </w:p>
          <w:p w14:paraId="1396CB10" w14:textId="77777777" w:rsidR="00757986" w:rsidRPr="00757986" w:rsidRDefault="00757986" w:rsidP="00757986">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Застосування відповідних профілактичних і захисних заходів, -   належний контроль медичних відходів;</w:t>
            </w:r>
          </w:p>
          <w:p w14:paraId="1AF8F284" w14:textId="77777777" w:rsidR="00757986" w:rsidRPr="00757986" w:rsidRDefault="00757986" w:rsidP="00757986">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 xml:space="preserve">Всі працівники та їхні сім'ї матимуть доступ до медичних закладів; </w:t>
            </w:r>
          </w:p>
          <w:p w14:paraId="5B7C734A" w14:textId="77777777" w:rsidR="00757986" w:rsidRPr="00757986" w:rsidRDefault="00757986" w:rsidP="00757986">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 xml:space="preserve">Усім сторони отримають докладні рекомендації з питань COVID-19, </w:t>
            </w:r>
          </w:p>
          <w:p w14:paraId="505FC6B5" w14:textId="77777777" w:rsidR="00757986" w:rsidRPr="00757986" w:rsidRDefault="00757986" w:rsidP="00757986">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 xml:space="preserve">всі працівники матимуть доступ до Механізму розгляду скарг (МРС) </w:t>
            </w:r>
          </w:p>
          <w:p w14:paraId="0556EC05" w14:textId="77777777" w:rsidR="00757986" w:rsidRPr="00757986" w:rsidRDefault="00757986" w:rsidP="00757986">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 xml:space="preserve">Вся діяльність по залученню громадськості буде супроводжуватися відповідними заходами соціального дистанціювання. </w:t>
            </w:r>
          </w:p>
          <w:p w14:paraId="74CEA8C8" w14:textId="72A91C42" w:rsidR="00757986" w:rsidRPr="006773D5" w:rsidRDefault="00757986" w:rsidP="00757986">
            <w:pPr>
              <w:autoSpaceDE w:val="0"/>
              <w:autoSpaceDN w:val="0"/>
              <w:adjustRightInd w:val="0"/>
              <w:spacing w:after="0" w:line="252" w:lineRule="exact"/>
              <w:ind w:right="135" w:firstLine="289"/>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У ситуаціях, коли жоден з перерахованих вище засобів комунікації не відповідає цілям заходу, будуть вишукуватись можливості для відтермінування заходу на більш пізній час, коли буде можливе повноцінне залучення зацікавлених сторін</w:t>
            </w:r>
          </w:p>
        </w:tc>
        <w:tc>
          <w:tcPr>
            <w:tcW w:w="1275" w:type="dxa"/>
            <w:tcBorders>
              <w:top w:val="single" w:sz="4" w:space="0" w:color="000000"/>
              <w:left w:val="single" w:sz="4" w:space="0" w:color="000000"/>
              <w:bottom w:val="single" w:sz="5" w:space="0" w:color="000000"/>
              <w:right w:val="single" w:sz="4" w:space="0" w:color="000000"/>
            </w:tcBorders>
          </w:tcPr>
          <w:p w14:paraId="372E03EE" w14:textId="5CAE02C4" w:rsidR="00757986" w:rsidRPr="00757986" w:rsidRDefault="00757986" w:rsidP="00757986">
            <w:pPr>
              <w:pStyle w:val="aff0"/>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На об’єкті СП</w:t>
            </w:r>
          </w:p>
        </w:tc>
        <w:tc>
          <w:tcPr>
            <w:tcW w:w="1560" w:type="dxa"/>
            <w:tcBorders>
              <w:top w:val="single" w:sz="4" w:space="0" w:color="000000"/>
              <w:left w:val="single" w:sz="4" w:space="0" w:color="000000"/>
              <w:bottom w:val="single" w:sz="5" w:space="0" w:color="000000"/>
              <w:right w:val="single" w:sz="4" w:space="0" w:color="000000"/>
            </w:tcBorders>
          </w:tcPr>
          <w:p w14:paraId="7B59A44A" w14:textId="1AACFD89" w:rsidR="00757986" w:rsidRPr="00757986" w:rsidRDefault="00757986" w:rsidP="00757986">
            <w:pPr>
              <w:pStyle w:val="aff0"/>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Візуальна перевірка</w:t>
            </w:r>
          </w:p>
        </w:tc>
        <w:tc>
          <w:tcPr>
            <w:tcW w:w="1984" w:type="dxa"/>
            <w:tcBorders>
              <w:top w:val="single" w:sz="4" w:space="0" w:color="000000"/>
              <w:left w:val="single" w:sz="4" w:space="0" w:color="000000"/>
              <w:bottom w:val="single" w:sz="5" w:space="0" w:color="000000"/>
              <w:right w:val="single" w:sz="4" w:space="0" w:color="000000"/>
            </w:tcBorders>
          </w:tcPr>
          <w:p w14:paraId="39009B20" w14:textId="79872C8F" w:rsidR="00757986" w:rsidRPr="00757986" w:rsidRDefault="00757986" w:rsidP="00757986">
            <w:pPr>
              <w:pStyle w:val="aff0"/>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Постійно протягом циклу впровадження СП</w:t>
            </w:r>
          </w:p>
        </w:tc>
        <w:tc>
          <w:tcPr>
            <w:tcW w:w="2552" w:type="dxa"/>
            <w:tcBorders>
              <w:top w:val="single" w:sz="4" w:space="0" w:color="000000"/>
              <w:left w:val="single" w:sz="4" w:space="0" w:color="000000"/>
              <w:bottom w:val="single" w:sz="5" w:space="0" w:color="000000"/>
              <w:right w:val="single" w:sz="4" w:space="0" w:color="000000"/>
            </w:tcBorders>
          </w:tcPr>
          <w:p w14:paraId="674BF85C" w14:textId="51C56834" w:rsidR="00757986" w:rsidRPr="00757986" w:rsidRDefault="00757986" w:rsidP="00757986">
            <w:pPr>
              <w:jc w:val="both"/>
              <w:rPr>
                <w:rFonts w:ascii="Times New Roman" w:eastAsia="Times New Roman" w:hAnsi="Times New Roman" w:cs="Times New Roman"/>
                <w:spacing w:val="-1"/>
                <w:lang w:val="uk-UA"/>
              </w:rPr>
            </w:pPr>
            <w:r w:rsidRPr="00757986">
              <w:rPr>
                <w:rFonts w:ascii="Times New Roman" w:eastAsia="Times New Roman" w:hAnsi="Times New Roman" w:cs="Times New Roman"/>
                <w:spacing w:val="-1"/>
                <w:lang w:val="uk-UA"/>
              </w:rPr>
              <w:t>Підрядник,, Власник об’єкту, УФСІ</w:t>
            </w:r>
          </w:p>
        </w:tc>
        <w:tc>
          <w:tcPr>
            <w:tcW w:w="1134" w:type="dxa"/>
            <w:tcBorders>
              <w:top w:val="single" w:sz="4" w:space="0" w:color="000000"/>
              <w:left w:val="single" w:sz="4" w:space="0" w:color="000000"/>
              <w:bottom w:val="single" w:sz="5" w:space="0" w:color="000000"/>
              <w:right w:val="single" w:sz="4" w:space="0" w:color="000000"/>
            </w:tcBorders>
          </w:tcPr>
          <w:p w14:paraId="6883C42D" w14:textId="77777777" w:rsidR="00757986" w:rsidRPr="007702C5"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tc>
        <w:tc>
          <w:tcPr>
            <w:tcW w:w="1559" w:type="dxa"/>
            <w:tcBorders>
              <w:top w:val="single" w:sz="4" w:space="0" w:color="000000"/>
              <w:left w:val="single" w:sz="4" w:space="0" w:color="000000"/>
              <w:bottom w:val="single" w:sz="5" w:space="0" w:color="000000"/>
              <w:right w:val="single" w:sz="4" w:space="0" w:color="000000"/>
            </w:tcBorders>
          </w:tcPr>
          <w:p w14:paraId="2209DBA0" w14:textId="77777777" w:rsidR="00757986" w:rsidRPr="007702C5" w:rsidRDefault="00757986" w:rsidP="00757986">
            <w:pPr>
              <w:autoSpaceDE w:val="0"/>
              <w:autoSpaceDN w:val="0"/>
              <w:adjustRightInd w:val="0"/>
              <w:spacing w:before="6" w:after="0" w:line="100" w:lineRule="exact"/>
              <w:rPr>
                <w:rFonts w:ascii="Times New Roman" w:eastAsia="Times New Roman" w:hAnsi="Times New Roman" w:cs="Times New Roman"/>
                <w:sz w:val="10"/>
                <w:szCs w:val="10"/>
                <w:lang w:val="uk-UA"/>
              </w:rPr>
            </w:pPr>
          </w:p>
        </w:tc>
      </w:tr>
      <w:bookmarkEnd w:id="2"/>
      <w:bookmarkEnd w:id="3"/>
      <w:bookmarkEnd w:id="4"/>
      <w:bookmarkEnd w:id="5"/>
      <w:bookmarkEnd w:id="6"/>
      <w:bookmarkEnd w:id="7"/>
      <w:bookmarkEnd w:id="8"/>
      <w:bookmarkEnd w:id="9"/>
      <w:bookmarkEnd w:id="10"/>
      <w:bookmarkEnd w:id="11"/>
      <w:bookmarkEnd w:id="12"/>
      <w:bookmarkEnd w:id="13"/>
      <w:bookmarkEnd w:id="14"/>
    </w:tbl>
    <w:p w14:paraId="5B607F2A" w14:textId="77777777" w:rsidR="00015F24" w:rsidRPr="00942EFD" w:rsidRDefault="00015F24" w:rsidP="005B44B5">
      <w:pPr>
        <w:autoSpaceDE w:val="0"/>
        <w:autoSpaceDN w:val="0"/>
        <w:adjustRightInd w:val="0"/>
        <w:spacing w:after="0" w:line="240" w:lineRule="auto"/>
        <w:ind w:right="-20"/>
        <w:rPr>
          <w:rFonts w:ascii="Times New Roman" w:eastAsia="Times New Roman" w:hAnsi="Times New Roman" w:cs="Times New Roman"/>
          <w:b/>
          <w:bCs/>
          <w:lang w:val="uk-UA"/>
        </w:rPr>
      </w:pPr>
    </w:p>
    <w:p w14:paraId="62F97C42"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Для того, щоб мінімізувати потенційно негативні екологічні та соціальні ризики та впливи впровадження СП, а також з метою максимального підвищення користі від СП  для ПВСП здійснює свою діяльність згідно наступних відповідних стандартів, законодавства і керівних принципів:</w:t>
      </w:r>
    </w:p>
    <w:p w14:paraId="1820EC49"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lastRenderedPageBreak/>
        <w:t>- законів та нормативних актів України та міжнародного права, включаючи конвенції та договори,  які ратифіковані Україною та стосуються Проекту (див. нижче, - Перелік законодавства України, яке має стосунок до діяльності в рамках СП;</w:t>
      </w:r>
    </w:p>
    <w:p w14:paraId="42156D1C"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 xml:space="preserve">- положень Регламенту діяльності (Посібника) УФСІ, які стосуються Проекту ( Окремої Проектної та фінансової угоди від 19 квітня 2018 р., зокрема п. ІІ.2, а також, відповідно до вимог Регламенту (Посібника) діяльності УФСІ, викладених, у Розділі 6  Політики та процедури оцінки екологічного та соціального впливу субпроектів)   </w:t>
      </w:r>
    </w:p>
    <w:p w14:paraId="4B0794AD" w14:textId="77777777" w:rsidR="00015F24" w:rsidRPr="00015F24" w:rsidRDefault="00015F24" w:rsidP="00015F24">
      <w:pPr>
        <w:rPr>
          <w:rFonts w:ascii="Times New Roman" w:hAnsi="Times New Roman" w:cs="Times New Roman"/>
          <w:lang w:val="uk-UA"/>
        </w:rPr>
      </w:pPr>
    </w:p>
    <w:p w14:paraId="7CDF91F4" w14:textId="72B45775"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 Екологі</w:t>
      </w:r>
      <w:r w:rsidR="001110FB">
        <w:rPr>
          <w:rFonts w:ascii="Times New Roman" w:hAnsi="Times New Roman" w:cs="Times New Roman"/>
          <w:lang w:val="uk-UA"/>
        </w:rPr>
        <w:t>чними та соціальними політиками</w:t>
      </w:r>
      <w:r w:rsidRPr="00015F24">
        <w:rPr>
          <w:rFonts w:ascii="Times New Roman" w:hAnsi="Times New Roman" w:cs="Times New Roman"/>
          <w:lang w:val="uk-UA"/>
        </w:rPr>
        <w:t xml:space="preserve"> Світового банку https://www.worldbank.org/en/projects-operations/environmental-and-social-policies#safeguards</w:t>
      </w:r>
    </w:p>
    <w:p w14:paraId="27EF2711"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 xml:space="preserve"> • Настанови Групи Світового банку щодо охорони навколишнього середовища, здоров'я та безпеки (EHS), включаючи:</w:t>
      </w:r>
    </w:p>
    <w:p w14:paraId="1CBA8088"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w:t>
      </w:r>
      <w:r w:rsidRPr="00015F24">
        <w:rPr>
          <w:rFonts w:ascii="Times New Roman" w:hAnsi="Times New Roman" w:cs="Times New Roman"/>
          <w:lang w:val="uk-UA"/>
        </w:rPr>
        <w:tab/>
        <w:t>Загальну настанову з охорони навколишнього середовища, здоров’я та праці (http://www.ifc.org/ehsguidelines);</w:t>
      </w:r>
    </w:p>
    <w:p w14:paraId="39E1B494"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w:t>
      </w:r>
      <w:r w:rsidRPr="00015F24">
        <w:rPr>
          <w:rFonts w:ascii="Times New Roman" w:hAnsi="Times New Roman" w:cs="Times New Roman"/>
          <w:lang w:val="uk-UA"/>
        </w:rPr>
        <w:tab/>
        <w:t xml:space="preserve">Фундаментальні конвенції Міжнародної організації праці (МОП), https://www.ilo.org/global/standards/introduction-to-international-labour- </w:t>
      </w:r>
      <w:proofErr w:type="spellStart"/>
      <w:r w:rsidRPr="00015F24">
        <w:rPr>
          <w:rFonts w:ascii="Times New Roman" w:hAnsi="Times New Roman" w:cs="Times New Roman"/>
          <w:lang w:val="uk-UA"/>
        </w:rPr>
        <w:t>standards</w:t>
      </w:r>
      <w:proofErr w:type="spellEnd"/>
      <w:r w:rsidRPr="00015F24">
        <w:rPr>
          <w:rFonts w:ascii="Times New Roman" w:hAnsi="Times New Roman" w:cs="Times New Roman"/>
          <w:lang w:val="uk-UA"/>
        </w:rPr>
        <w:t>/</w:t>
      </w:r>
      <w:proofErr w:type="spellStart"/>
      <w:r w:rsidRPr="00015F24">
        <w:rPr>
          <w:rFonts w:ascii="Times New Roman" w:hAnsi="Times New Roman" w:cs="Times New Roman"/>
          <w:lang w:val="uk-UA"/>
        </w:rPr>
        <w:t>conventions-and-recommendations</w:t>
      </w:r>
      <w:proofErr w:type="spellEnd"/>
      <w:r w:rsidRPr="00015F24">
        <w:rPr>
          <w:rFonts w:ascii="Times New Roman" w:hAnsi="Times New Roman" w:cs="Times New Roman"/>
          <w:lang w:val="uk-UA"/>
        </w:rPr>
        <w:t>/</w:t>
      </w:r>
      <w:proofErr w:type="spellStart"/>
      <w:r w:rsidRPr="00015F24">
        <w:rPr>
          <w:rFonts w:ascii="Times New Roman" w:hAnsi="Times New Roman" w:cs="Times New Roman"/>
          <w:lang w:val="uk-UA"/>
        </w:rPr>
        <w:t>lang</w:t>
      </w:r>
      <w:proofErr w:type="spellEnd"/>
      <w:r w:rsidRPr="00015F24">
        <w:rPr>
          <w:rFonts w:ascii="Times New Roman" w:hAnsi="Times New Roman" w:cs="Times New Roman"/>
          <w:lang w:val="uk-UA"/>
        </w:rPr>
        <w:t>--</w:t>
      </w:r>
      <w:proofErr w:type="spellStart"/>
      <w:r w:rsidRPr="00015F24">
        <w:rPr>
          <w:rFonts w:ascii="Times New Roman" w:hAnsi="Times New Roman" w:cs="Times New Roman"/>
          <w:lang w:val="uk-UA"/>
        </w:rPr>
        <w:t>en</w:t>
      </w:r>
      <w:proofErr w:type="spellEnd"/>
      <w:r w:rsidRPr="00015F24">
        <w:rPr>
          <w:rFonts w:ascii="Times New Roman" w:hAnsi="Times New Roman" w:cs="Times New Roman"/>
          <w:lang w:val="uk-UA"/>
        </w:rPr>
        <w:t xml:space="preserve">/index.htm;    </w:t>
      </w:r>
    </w:p>
    <w:p w14:paraId="22D95D12"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w:t>
      </w:r>
      <w:r w:rsidRPr="00015F24">
        <w:rPr>
          <w:rFonts w:ascii="Times New Roman" w:hAnsi="Times New Roman" w:cs="Times New Roman"/>
          <w:lang w:val="uk-UA"/>
        </w:rPr>
        <w:tab/>
        <w:t xml:space="preserve"> Директива ЕС для Майданчиків будівництва (92/57/ЕЕС),  https://eur-lex.europa.eu/legal-content/EN/ALL/ ?</w:t>
      </w:r>
      <w:proofErr w:type="spellStart"/>
      <w:r w:rsidRPr="00015F24">
        <w:rPr>
          <w:rFonts w:ascii="Times New Roman" w:hAnsi="Times New Roman" w:cs="Times New Roman"/>
          <w:lang w:val="uk-UA"/>
        </w:rPr>
        <w:t>uri</w:t>
      </w:r>
      <w:proofErr w:type="spellEnd"/>
      <w:r w:rsidRPr="00015F24">
        <w:rPr>
          <w:rFonts w:ascii="Times New Roman" w:hAnsi="Times New Roman" w:cs="Times New Roman"/>
          <w:lang w:val="uk-UA"/>
        </w:rPr>
        <w:t xml:space="preserve"> =celex%3A31992L0057;</w:t>
      </w:r>
    </w:p>
    <w:p w14:paraId="07D44413" w14:textId="77777777" w:rsidR="00015F24" w:rsidRPr="00015F24" w:rsidRDefault="00015F24" w:rsidP="00015F24">
      <w:pPr>
        <w:rPr>
          <w:rFonts w:ascii="Times New Roman" w:hAnsi="Times New Roman" w:cs="Times New Roman"/>
          <w:lang w:val="uk-UA"/>
        </w:rPr>
      </w:pPr>
      <w:r w:rsidRPr="00015F24">
        <w:rPr>
          <w:rFonts w:ascii="Times New Roman" w:hAnsi="Times New Roman" w:cs="Times New Roman"/>
          <w:lang w:val="uk-UA"/>
        </w:rPr>
        <w:t xml:space="preserve">Перелік законодавства України, яке має братись до уваги в рамках впровадження СП </w:t>
      </w:r>
    </w:p>
    <w:p w14:paraId="754439C8" w14:textId="77777777" w:rsidR="00015F24" w:rsidRPr="00015F24" w:rsidRDefault="00015F24" w:rsidP="00015F24">
      <w:pPr>
        <w:autoSpaceDE w:val="0"/>
        <w:autoSpaceDN w:val="0"/>
        <w:adjustRightInd w:val="0"/>
        <w:spacing w:after="0" w:line="240" w:lineRule="auto"/>
        <w:ind w:right="-20"/>
        <w:jc w:val="right"/>
        <w:rPr>
          <w:rFonts w:ascii="Times New Roman" w:eastAsia="Times New Roman" w:hAnsi="Times New Roman" w:cs="Times New Roman"/>
          <w:b/>
          <w:bCs/>
          <w:lang w:val="uk-UA"/>
        </w:rPr>
      </w:pPr>
    </w:p>
    <w:p w14:paraId="5569A64A"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Закони України </w:t>
      </w:r>
    </w:p>
    <w:p w14:paraId="511D4FCE"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6C8B7364"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охорону навколишнього природного середовища </w:t>
      </w:r>
    </w:p>
    <w:p w14:paraId="3CD6B033"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оцінку впливу на довкілля </w:t>
      </w:r>
    </w:p>
    <w:p w14:paraId="13326B86"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охорону атмосферного повітря </w:t>
      </w:r>
    </w:p>
    <w:p w14:paraId="1053A2BD"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охорону земель </w:t>
      </w:r>
    </w:p>
    <w:p w14:paraId="7396E2D5"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архітектурну діяльність </w:t>
      </w:r>
    </w:p>
    <w:p w14:paraId="7E88EBBA"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регулювання містобудівної діяльності </w:t>
      </w:r>
    </w:p>
    <w:p w14:paraId="65C84391"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4ED4FB66"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Кодекси України:  </w:t>
      </w:r>
    </w:p>
    <w:p w14:paraId="5BBD5D35"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0AAD9C57"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Господарський кодекс України  </w:t>
      </w:r>
    </w:p>
    <w:p w14:paraId="4153602A"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Земельний кодекс України  </w:t>
      </w:r>
    </w:p>
    <w:p w14:paraId="369D0BB1"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Кодекс цивільного захисту України </w:t>
      </w:r>
    </w:p>
    <w:p w14:paraId="41D65660"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Міжнародні конвенції та угоди: </w:t>
      </w:r>
    </w:p>
    <w:p w14:paraId="56BC68E1"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Рамкова конвенція Організації Об'єднаних Націй про зміну клімату </w:t>
      </w:r>
    </w:p>
    <w:p w14:paraId="15106EEF"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327C8F95"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СОЦІАЛЬНЕ СЕРЕДОВИЩЕ </w:t>
      </w:r>
    </w:p>
    <w:p w14:paraId="6F9D08EA"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766BE547"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Закони України: </w:t>
      </w:r>
    </w:p>
    <w:p w14:paraId="2447C0C4"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6FBAEF4D"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Основи законодавства України про охорону здоров'я </w:t>
      </w:r>
    </w:p>
    <w:p w14:paraId="717B3D7A"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забезпечення санітарного та епідемічного благополуччя населення </w:t>
      </w:r>
    </w:p>
    <w:p w14:paraId="1FF26FBA"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місцеве самоврядування в Україні </w:t>
      </w:r>
    </w:p>
    <w:p w14:paraId="32B4F688"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громадські об'єднання </w:t>
      </w:r>
    </w:p>
    <w:p w14:paraId="63628F94"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звернення громадян </w:t>
      </w:r>
    </w:p>
    <w:p w14:paraId="572B083E"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інформацію </w:t>
      </w:r>
    </w:p>
    <w:p w14:paraId="28E80672"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684C07AC"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Міжнародні конвенції та угоди: </w:t>
      </w:r>
    </w:p>
    <w:p w14:paraId="47CF3D88"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74786165"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Конвенція про доступ до інформації, участь громадськості в процесі прийняття рішень та доступ до правосуддя з питань, що стосуються довкілля </w:t>
      </w:r>
    </w:p>
    <w:p w14:paraId="493D5B79"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51EB0D7E"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ТЕХНОГЕННЕ СЕРЕДОВИЩЕ </w:t>
      </w:r>
    </w:p>
    <w:p w14:paraId="41718120"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w:t>
      </w:r>
    </w:p>
    <w:p w14:paraId="3A73871C"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Закони України: </w:t>
      </w:r>
    </w:p>
    <w:p w14:paraId="7D1318E1"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60AE7C87"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основи містобудування </w:t>
      </w:r>
    </w:p>
    <w:p w14:paraId="20EC2C93"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землеустрій </w:t>
      </w:r>
    </w:p>
    <w:p w14:paraId="1F76BB9A"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відходи </w:t>
      </w:r>
    </w:p>
    <w:p w14:paraId="2907BF44"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металобрухт </w:t>
      </w:r>
    </w:p>
    <w:p w14:paraId="29414FA6"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Загальнодержавну програму поводження з токсичними відходами </w:t>
      </w:r>
    </w:p>
    <w:p w14:paraId="499952C5"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вилучення з обігу, переробку, утилізацію, знищення або подальше використання неякісної та небезпечної продукції </w:t>
      </w:r>
    </w:p>
    <w:p w14:paraId="1A0923A3"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Про внесення змін до деяких законодавчих актів України щодо вдосконалення механізму правового регулювання та посилення відповідальності у сфері поводження з відходами </w:t>
      </w:r>
    </w:p>
    <w:p w14:paraId="6BA8F669"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4C01FDF3"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Міжнародні конвенції та угоди: </w:t>
      </w:r>
    </w:p>
    <w:p w14:paraId="03782B06"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34172D31"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Конвенція про оцінку впливу на навколишнє середовище у транскордонному контексті </w:t>
      </w:r>
    </w:p>
    <w:p w14:paraId="782D8A7D"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Об'єднана конвенція про безпеку поводження з відпрацьованим паливом та про безпеку поводження з радіоактивними відходами </w:t>
      </w:r>
    </w:p>
    <w:p w14:paraId="0626C783"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18C0A7DC"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w:t>
      </w:r>
    </w:p>
    <w:p w14:paraId="31F47066"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Накази міністерств та відомств: </w:t>
      </w:r>
    </w:p>
    <w:p w14:paraId="0988CBDB"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60013905"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ДЕРЖАВНА АРХІТЕКТУРНО-БУДІВЕЛЬНА ІНСПЕКЦІЯ УКРАЇНИ НАКАЗ 15.03.2019  № 267 Про внесення змін у додатки до наказу Державної архітектурно-будівельної інспекції України від 12 червня 2017 року № 945 </w:t>
      </w:r>
    </w:p>
    <w:p w14:paraId="29F551F4"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p>
    <w:p w14:paraId="4355CF03"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 Державні будівельні/санітарні норми </w:t>
      </w:r>
    </w:p>
    <w:p w14:paraId="4DF389F8"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lastRenderedPageBreak/>
        <w:t xml:space="preserve">ОРГАНІЗАЦІЯ БУДІВЕЛЬНОГО ВИРОБНИЦТВА ДБН А . 3.1-5:2016 </w:t>
      </w:r>
    </w:p>
    <w:p w14:paraId="1300CDCE"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НАСТАНОВА З ОРГАНІЗАЦІЇ ПРОВЕДЕННЯ ЕКСПЕРТИЗИ ПРОЕКТНОЇ ДОКУМЕНТАЦІЇ НА БУДІВНИЦТВО ДСТУ-Н Б А.2.2-10:2012 </w:t>
      </w:r>
    </w:p>
    <w:p w14:paraId="20E42218"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lang w:val="uk-UA"/>
        </w:rPr>
      </w:pPr>
      <w:r w:rsidRPr="00015F24">
        <w:rPr>
          <w:rFonts w:ascii="Times New Roman" w:eastAsia="Times New Roman" w:hAnsi="Times New Roman" w:cs="Times New Roman"/>
          <w:lang w:val="uk-UA"/>
        </w:rPr>
        <w:t xml:space="preserve">ПОЖЕЖНА БЕЗПЕКА ОБЄКТІВ БУДІВНИЦТВА Загальні вимоги ДБН В. 1.1-7:2016 </w:t>
      </w:r>
    </w:p>
    <w:p w14:paraId="79893D72" w14:textId="77777777" w:rsidR="00015F24" w:rsidRPr="00015F24" w:rsidRDefault="00015F24" w:rsidP="00015F24">
      <w:pPr>
        <w:autoSpaceDE w:val="0"/>
        <w:autoSpaceDN w:val="0"/>
        <w:adjustRightInd w:val="0"/>
        <w:spacing w:after="0" w:line="240" w:lineRule="auto"/>
        <w:ind w:right="-20"/>
        <w:rPr>
          <w:rFonts w:ascii="Times New Roman" w:eastAsia="Times New Roman" w:hAnsi="Times New Roman" w:cs="Times New Roman"/>
          <w:b/>
          <w:bCs/>
          <w:lang w:val="uk-UA"/>
        </w:rPr>
      </w:pPr>
    </w:p>
    <w:p w14:paraId="210731E1" w14:textId="77777777" w:rsidR="00015F24" w:rsidRPr="00015F24" w:rsidRDefault="00015F24" w:rsidP="00015F24">
      <w:pPr>
        <w:rPr>
          <w:rFonts w:ascii="Times New Roman" w:hAnsi="Times New Roman" w:cs="Times New Roman"/>
          <w:lang w:val="uk-UA"/>
        </w:rPr>
      </w:pPr>
    </w:p>
    <w:p w14:paraId="086B1D57" w14:textId="77777777" w:rsidR="00015F24" w:rsidRPr="00015F24" w:rsidRDefault="00015F24" w:rsidP="005B44B5">
      <w:pPr>
        <w:autoSpaceDE w:val="0"/>
        <w:autoSpaceDN w:val="0"/>
        <w:adjustRightInd w:val="0"/>
        <w:spacing w:after="0" w:line="240" w:lineRule="auto"/>
        <w:ind w:right="-20"/>
        <w:rPr>
          <w:rFonts w:ascii="Times New Roman" w:eastAsia="Times New Roman" w:hAnsi="Times New Roman" w:cs="Times New Roman"/>
          <w:b/>
          <w:bCs/>
          <w:lang w:val="uk-UA"/>
        </w:rPr>
      </w:pPr>
    </w:p>
    <w:p w14:paraId="1A369714" w14:textId="77777777" w:rsidR="00015F24" w:rsidRPr="00015F24" w:rsidRDefault="00015F24" w:rsidP="005B44B5">
      <w:pPr>
        <w:autoSpaceDE w:val="0"/>
        <w:autoSpaceDN w:val="0"/>
        <w:adjustRightInd w:val="0"/>
        <w:spacing w:after="0" w:line="240" w:lineRule="auto"/>
        <w:ind w:right="-20"/>
        <w:rPr>
          <w:rFonts w:ascii="Times New Roman" w:eastAsia="Times New Roman" w:hAnsi="Times New Roman" w:cs="Times New Roman"/>
          <w:b/>
          <w:bCs/>
          <w:lang w:val="uk-UA"/>
        </w:rPr>
      </w:pPr>
    </w:p>
    <w:p w14:paraId="5947CCB0" w14:textId="7E6DC878" w:rsidR="005B44B5" w:rsidRPr="005B44B5" w:rsidRDefault="005B44B5" w:rsidP="005B44B5">
      <w:pPr>
        <w:autoSpaceDE w:val="0"/>
        <w:autoSpaceDN w:val="0"/>
        <w:adjustRightInd w:val="0"/>
        <w:spacing w:after="0" w:line="240" w:lineRule="auto"/>
        <w:ind w:right="-20"/>
        <w:rPr>
          <w:rFonts w:ascii="Times New Roman" w:eastAsia="Times New Roman" w:hAnsi="Times New Roman" w:cs="Times New Roman"/>
          <w:b/>
          <w:bCs/>
          <w:spacing w:val="1"/>
          <w:lang w:val="uk-UA"/>
        </w:rPr>
      </w:pPr>
      <w:r w:rsidRPr="005B44B5">
        <w:rPr>
          <w:rFonts w:ascii="Times New Roman" w:eastAsia="Times New Roman" w:hAnsi="Times New Roman" w:cs="Times New Roman"/>
          <w:b/>
          <w:bCs/>
        </w:rPr>
        <w:t xml:space="preserve">Голова ПВСП субпроекту </w:t>
      </w:r>
      <w:r w:rsidRPr="005B44B5">
        <w:rPr>
          <w:rFonts w:ascii="Times New Roman" w:eastAsia="Times New Roman" w:hAnsi="Times New Roman" w:cs="Times New Roman"/>
          <w:b/>
          <w:bCs/>
          <w:spacing w:val="1"/>
          <w:lang w:val="uk-UA"/>
        </w:rPr>
        <w:t>16-23-30-002 «Створення житлових умов для ВПО в м. Мелітополь по вул. Брів-ла-</w:t>
      </w:r>
      <w:proofErr w:type="spellStart"/>
      <w:r w:rsidRPr="005B44B5">
        <w:rPr>
          <w:rFonts w:ascii="Times New Roman" w:eastAsia="Times New Roman" w:hAnsi="Times New Roman" w:cs="Times New Roman"/>
          <w:b/>
          <w:bCs/>
          <w:spacing w:val="1"/>
          <w:lang w:val="uk-UA"/>
        </w:rPr>
        <w:t>Гайард</w:t>
      </w:r>
      <w:proofErr w:type="spellEnd"/>
      <w:r w:rsidRPr="005B44B5">
        <w:rPr>
          <w:rFonts w:ascii="Times New Roman" w:eastAsia="Times New Roman" w:hAnsi="Times New Roman" w:cs="Times New Roman"/>
          <w:b/>
          <w:bCs/>
          <w:spacing w:val="1"/>
          <w:lang w:val="uk-UA"/>
        </w:rPr>
        <w:t>, 6, Запорізька область (</w:t>
      </w:r>
      <w:r w:rsidR="00592D43">
        <w:rPr>
          <w:rFonts w:ascii="Times New Roman" w:eastAsia="Times New Roman" w:hAnsi="Times New Roman" w:cs="Times New Roman"/>
          <w:b/>
          <w:bCs/>
          <w:spacing w:val="1"/>
          <w:lang w:val="uk-UA"/>
        </w:rPr>
        <w:t>квартири для тимчасового проживання ВПО</w:t>
      </w:r>
      <w:r w:rsidRPr="005B44B5">
        <w:rPr>
          <w:rFonts w:ascii="Times New Roman" w:eastAsia="Times New Roman" w:hAnsi="Times New Roman" w:cs="Times New Roman"/>
          <w:b/>
          <w:bCs/>
          <w:spacing w:val="1"/>
          <w:lang w:val="uk-UA"/>
        </w:rPr>
        <w:t xml:space="preserve">) / </w:t>
      </w:r>
      <w:proofErr w:type="spellStart"/>
      <w:r w:rsidRPr="005B44B5">
        <w:rPr>
          <w:rFonts w:ascii="Times New Roman" w:eastAsia="Times New Roman" w:hAnsi="Times New Roman" w:cs="Times New Roman"/>
          <w:b/>
          <w:bCs/>
          <w:spacing w:val="1"/>
          <w:lang w:val="uk-UA"/>
        </w:rPr>
        <w:t>KfW</w:t>
      </w:r>
      <w:proofErr w:type="spellEnd"/>
      <w:r w:rsidRPr="005B44B5">
        <w:rPr>
          <w:rFonts w:ascii="Times New Roman" w:eastAsia="Times New Roman" w:hAnsi="Times New Roman" w:cs="Times New Roman"/>
          <w:b/>
          <w:bCs/>
          <w:spacing w:val="1"/>
          <w:lang w:val="uk-UA"/>
        </w:rPr>
        <w:t>»</w:t>
      </w:r>
    </w:p>
    <w:p w14:paraId="32846969" w14:textId="77777777" w:rsidR="005B44B5" w:rsidRPr="005B44B5" w:rsidRDefault="005B44B5" w:rsidP="005B44B5">
      <w:pPr>
        <w:autoSpaceDE w:val="0"/>
        <w:autoSpaceDN w:val="0"/>
        <w:adjustRightInd w:val="0"/>
        <w:spacing w:after="0" w:line="240" w:lineRule="auto"/>
        <w:ind w:right="-20"/>
        <w:rPr>
          <w:rFonts w:ascii="Times New Roman" w:eastAsia="Times New Roman" w:hAnsi="Times New Roman" w:cs="Times New Roman"/>
          <w:b/>
          <w:bCs/>
          <w:lang w:val="uk-UA"/>
        </w:rPr>
      </w:pPr>
    </w:p>
    <w:p w14:paraId="1CCCA315" w14:textId="77777777" w:rsidR="005B44B5" w:rsidRPr="005B44B5" w:rsidRDefault="005B44B5" w:rsidP="005B44B5">
      <w:pPr>
        <w:autoSpaceDE w:val="0"/>
        <w:autoSpaceDN w:val="0"/>
        <w:adjustRightInd w:val="0"/>
        <w:spacing w:after="0" w:line="240" w:lineRule="auto"/>
        <w:ind w:right="-20"/>
        <w:rPr>
          <w:rFonts w:ascii="Times New Roman" w:eastAsia="Times New Roman" w:hAnsi="Times New Roman" w:cs="Times New Roman"/>
          <w:b/>
          <w:bCs/>
          <w:lang w:val="uk-UA"/>
        </w:rPr>
      </w:pPr>
    </w:p>
    <w:p w14:paraId="71993079" w14:textId="79F2B9AD" w:rsidR="005B44B5" w:rsidRPr="005B44B5" w:rsidRDefault="00A653FF" w:rsidP="005B44B5">
      <w:pPr>
        <w:autoSpaceDE w:val="0"/>
        <w:autoSpaceDN w:val="0"/>
        <w:adjustRightInd w:val="0"/>
        <w:spacing w:after="0" w:line="240" w:lineRule="auto"/>
        <w:ind w:right="-20"/>
        <w:rPr>
          <w:rFonts w:ascii="Times New Roman" w:eastAsia="Times New Roman" w:hAnsi="Times New Roman" w:cs="Times New Roman"/>
          <w:b/>
          <w:bCs/>
          <w:lang w:val="uk-UA"/>
        </w:rPr>
      </w:pPr>
      <w:r>
        <w:rPr>
          <w:rFonts w:ascii="Times New Roman" w:eastAsia="Times New Roman" w:hAnsi="Times New Roman" w:cs="Times New Roman"/>
          <w:b/>
          <w:bCs/>
          <w:lang w:val="uk-UA"/>
        </w:rPr>
        <w:t>Цибух Т.М.</w:t>
      </w:r>
      <w:r>
        <w:rPr>
          <w:rFonts w:ascii="Times New Roman" w:eastAsia="Times New Roman" w:hAnsi="Times New Roman" w:cs="Times New Roman"/>
          <w:b/>
          <w:bCs/>
          <w:lang w:val="uk-UA"/>
        </w:rPr>
        <w:tab/>
      </w:r>
      <w:r>
        <w:rPr>
          <w:rFonts w:ascii="Times New Roman" w:eastAsia="Times New Roman" w:hAnsi="Times New Roman" w:cs="Times New Roman"/>
          <w:b/>
          <w:bCs/>
          <w:lang w:val="uk-UA"/>
        </w:rPr>
        <w:tab/>
      </w:r>
      <w:r>
        <w:rPr>
          <w:rFonts w:ascii="Times New Roman" w:eastAsia="Times New Roman" w:hAnsi="Times New Roman" w:cs="Times New Roman"/>
          <w:b/>
          <w:bCs/>
          <w:lang w:val="uk-UA"/>
        </w:rPr>
        <w:tab/>
      </w:r>
      <w:r w:rsidR="005B44B5" w:rsidRPr="005B44B5">
        <w:rPr>
          <w:rFonts w:ascii="Times New Roman" w:eastAsia="Times New Roman" w:hAnsi="Times New Roman" w:cs="Times New Roman"/>
          <w:b/>
          <w:bCs/>
          <w:lang w:val="uk-UA"/>
        </w:rPr>
        <w:t xml:space="preserve">                                                     _____________________</w:t>
      </w:r>
    </w:p>
    <w:p w14:paraId="1CE5759D" w14:textId="77777777" w:rsidR="005B44B5" w:rsidRPr="005B44B5" w:rsidRDefault="005B44B5" w:rsidP="005B44B5">
      <w:pPr>
        <w:autoSpaceDE w:val="0"/>
        <w:autoSpaceDN w:val="0"/>
        <w:adjustRightInd w:val="0"/>
        <w:spacing w:after="0" w:line="240" w:lineRule="auto"/>
        <w:ind w:right="-20"/>
        <w:rPr>
          <w:rFonts w:ascii="Times New Roman" w:eastAsia="Times New Roman" w:hAnsi="Times New Roman" w:cs="Times New Roman"/>
          <w:b/>
          <w:bCs/>
          <w:lang w:val="uk-UA"/>
        </w:rPr>
      </w:pPr>
      <w:r w:rsidRPr="005B44B5">
        <w:rPr>
          <w:rFonts w:ascii="Times New Roman" w:eastAsia="Times New Roman" w:hAnsi="Times New Roman" w:cs="Times New Roman"/>
          <w:b/>
          <w:bCs/>
          <w:lang w:val="uk-UA"/>
        </w:rPr>
        <w:t xml:space="preserve">                                                                                                               (підпис)</w:t>
      </w:r>
    </w:p>
    <w:p w14:paraId="64BC8A88" w14:textId="5D67F981" w:rsidR="00310311" w:rsidRPr="00735C0D" w:rsidRDefault="005B44B5" w:rsidP="00C03DF7">
      <w:pPr>
        <w:autoSpaceDE w:val="0"/>
        <w:autoSpaceDN w:val="0"/>
        <w:adjustRightInd w:val="0"/>
        <w:spacing w:after="0" w:line="240" w:lineRule="auto"/>
        <w:ind w:right="-20"/>
        <w:rPr>
          <w:lang w:val="en-US"/>
        </w:rPr>
      </w:pPr>
      <w:r w:rsidRPr="005B44B5">
        <w:rPr>
          <w:rFonts w:ascii="Times New Roman" w:eastAsia="Times New Roman" w:hAnsi="Times New Roman" w:cs="Times New Roman"/>
          <w:b/>
          <w:bCs/>
          <w:lang w:val="uk-UA"/>
        </w:rPr>
        <w:t xml:space="preserve">Дата </w:t>
      </w:r>
      <w:r w:rsidR="00735C0D">
        <w:rPr>
          <w:rFonts w:ascii="Times New Roman" w:eastAsia="Times New Roman" w:hAnsi="Times New Roman" w:cs="Times New Roman"/>
          <w:b/>
          <w:bCs/>
          <w:lang w:val="en-US"/>
        </w:rPr>
        <w:t>31/08/2021</w:t>
      </w:r>
    </w:p>
    <w:sectPr w:rsidR="00310311" w:rsidRPr="00735C0D" w:rsidSect="00341BB9">
      <w:headerReference w:type="default" r:id="rId16"/>
      <w:pgSz w:w="16838" w:h="11906" w:orient="landscape"/>
      <w:pgMar w:top="567" w:right="1134" w:bottom="709"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0EE7F" w14:textId="77777777" w:rsidR="006B03ED" w:rsidRDefault="006B03ED" w:rsidP="007901A9">
      <w:pPr>
        <w:spacing w:after="0" w:line="240" w:lineRule="auto"/>
      </w:pPr>
      <w:r>
        <w:separator/>
      </w:r>
    </w:p>
  </w:endnote>
  <w:endnote w:type="continuationSeparator" w:id="0">
    <w:p w14:paraId="26068D95" w14:textId="77777777" w:rsidR="006B03ED" w:rsidRDefault="006B03ED" w:rsidP="0079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imes New Roman Bold">
    <w:altName w:val="Times New Roman"/>
    <w:charset w:val="00"/>
    <w:family w:val="auto"/>
    <w:pitch w:val="variable"/>
    <w:sig w:usb0="00000000" w:usb1="C0007841"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1EED7" w14:textId="77777777" w:rsidR="006B03ED" w:rsidRDefault="006B03ED" w:rsidP="007901A9">
      <w:pPr>
        <w:spacing w:after="0" w:line="240" w:lineRule="auto"/>
      </w:pPr>
      <w:r>
        <w:separator/>
      </w:r>
    </w:p>
  </w:footnote>
  <w:footnote w:type="continuationSeparator" w:id="0">
    <w:p w14:paraId="1B014F42" w14:textId="77777777" w:rsidR="006B03ED" w:rsidRDefault="006B03ED" w:rsidP="0079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145E" w14:textId="260FE67A" w:rsidR="00806F0A" w:rsidRDefault="00806F0A">
    <w:pPr>
      <w:pStyle w:val="aa"/>
    </w:pPr>
  </w:p>
  <w:p w14:paraId="4B0994F6" w14:textId="77777777" w:rsidR="00806F0A" w:rsidRDefault="00806F0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ED2"/>
    <w:multiLevelType w:val="singleLevel"/>
    <w:tmpl w:val="CF4E6164"/>
    <w:lvl w:ilvl="0">
      <w:start w:val="1"/>
      <w:numFmt w:val="lowerLetter"/>
      <w:lvlText w:val="(%1)"/>
      <w:lvlJc w:val="left"/>
      <w:pPr>
        <w:tabs>
          <w:tab w:val="num" w:pos="4455"/>
        </w:tabs>
        <w:ind w:left="4455" w:hanging="420"/>
      </w:pPr>
      <w:rPr>
        <w:rFonts w:cs="Times New Roman" w:hint="default"/>
      </w:rPr>
    </w:lvl>
  </w:abstractNum>
  <w:abstractNum w:abstractNumId="1" w15:restartNumberingAfterBreak="0">
    <w:nsid w:val="063377CF"/>
    <w:multiLevelType w:val="multilevel"/>
    <w:tmpl w:val="A71EC15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3094C"/>
    <w:multiLevelType w:val="hybridMultilevel"/>
    <w:tmpl w:val="25EC5C74"/>
    <w:lvl w:ilvl="0" w:tplc="69ECE6DC">
      <w:start w:val="6"/>
      <w:numFmt w:val="bullet"/>
      <w:lvlText w:val="-"/>
      <w:lvlJc w:val="left"/>
      <w:pPr>
        <w:ind w:left="520" w:hanging="360"/>
      </w:pPr>
      <w:rPr>
        <w:rFonts w:ascii="Times New Roman" w:eastAsia="Times New Roman" w:hAnsi="Times New Roman" w:cs="Times New Roman" w:hint="default"/>
      </w:rPr>
    </w:lvl>
    <w:lvl w:ilvl="1" w:tplc="20000003" w:tentative="1">
      <w:start w:val="1"/>
      <w:numFmt w:val="bullet"/>
      <w:lvlText w:val="o"/>
      <w:lvlJc w:val="left"/>
      <w:pPr>
        <w:ind w:left="1240" w:hanging="360"/>
      </w:pPr>
      <w:rPr>
        <w:rFonts w:ascii="Courier New" w:hAnsi="Courier New" w:cs="Courier New" w:hint="default"/>
      </w:rPr>
    </w:lvl>
    <w:lvl w:ilvl="2" w:tplc="20000005" w:tentative="1">
      <w:start w:val="1"/>
      <w:numFmt w:val="bullet"/>
      <w:lvlText w:val=""/>
      <w:lvlJc w:val="left"/>
      <w:pPr>
        <w:ind w:left="1960" w:hanging="360"/>
      </w:pPr>
      <w:rPr>
        <w:rFonts w:ascii="Wingdings" w:hAnsi="Wingdings" w:hint="default"/>
      </w:rPr>
    </w:lvl>
    <w:lvl w:ilvl="3" w:tplc="20000001" w:tentative="1">
      <w:start w:val="1"/>
      <w:numFmt w:val="bullet"/>
      <w:lvlText w:val=""/>
      <w:lvlJc w:val="left"/>
      <w:pPr>
        <w:ind w:left="2680" w:hanging="360"/>
      </w:pPr>
      <w:rPr>
        <w:rFonts w:ascii="Symbol" w:hAnsi="Symbol" w:hint="default"/>
      </w:rPr>
    </w:lvl>
    <w:lvl w:ilvl="4" w:tplc="20000003" w:tentative="1">
      <w:start w:val="1"/>
      <w:numFmt w:val="bullet"/>
      <w:lvlText w:val="o"/>
      <w:lvlJc w:val="left"/>
      <w:pPr>
        <w:ind w:left="3400" w:hanging="360"/>
      </w:pPr>
      <w:rPr>
        <w:rFonts w:ascii="Courier New" w:hAnsi="Courier New" w:cs="Courier New" w:hint="default"/>
      </w:rPr>
    </w:lvl>
    <w:lvl w:ilvl="5" w:tplc="20000005" w:tentative="1">
      <w:start w:val="1"/>
      <w:numFmt w:val="bullet"/>
      <w:lvlText w:val=""/>
      <w:lvlJc w:val="left"/>
      <w:pPr>
        <w:ind w:left="4120" w:hanging="360"/>
      </w:pPr>
      <w:rPr>
        <w:rFonts w:ascii="Wingdings" w:hAnsi="Wingdings" w:hint="default"/>
      </w:rPr>
    </w:lvl>
    <w:lvl w:ilvl="6" w:tplc="20000001" w:tentative="1">
      <w:start w:val="1"/>
      <w:numFmt w:val="bullet"/>
      <w:lvlText w:val=""/>
      <w:lvlJc w:val="left"/>
      <w:pPr>
        <w:ind w:left="4840" w:hanging="360"/>
      </w:pPr>
      <w:rPr>
        <w:rFonts w:ascii="Symbol" w:hAnsi="Symbol" w:hint="default"/>
      </w:rPr>
    </w:lvl>
    <w:lvl w:ilvl="7" w:tplc="20000003" w:tentative="1">
      <w:start w:val="1"/>
      <w:numFmt w:val="bullet"/>
      <w:lvlText w:val="o"/>
      <w:lvlJc w:val="left"/>
      <w:pPr>
        <w:ind w:left="5560" w:hanging="360"/>
      </w:pPr>
      <w:rPr>
        <w:rFonts w:ascii="Courier New" w:hAnsi="Courier New" w:cs="Courier New" w:hint="default"/>
      </w:rPr>
    </w:lvl>
    <w:lvl w:ilvl="8" w:tplc="20000005" w:tentative="1">
      <w:start w:val="1"/>
      <w:numFmt w:val="bullet"/>
      <w:lvlText w:val=""/>
      <w:lvlJc w:val="left"/>
      <w:pPr>
        <w:ind w:left="6280" w:hanging="360"/>
      </w:pPr>
      <w:rPr>
        <w:rFonts w:ascii="Wingdings" w:hAnsi="Wingdings" w:hint="default"/>
      </w:rPr>
    </w:lvl>
  </w:abstractNum>
  <w:abstractNum w:abstractNumId="3" w15:restartNumberingAfterBreak="0">
    <w:nsid w:val="0A621488"/>
    <w:multiLevelType w:val="hybridMultilevel"/>
    <w:tmpl w:val="D04C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97EAF"/>
    <w:multiLevelType w:val="hybridMultilevel"/>
    <w:tmpl w:val="9912CE30"/>
    <w:lvl w:ilvl="0" w:tplc="D0502D14">
      <w:start w:val="1"/>
      <w:numFmt w:val="lowerLetter"/>
      <w:lvlText w:val="(%1)"/>
      <w:lvlJc w:val="left"/>
      <w:pPr>
        <w:ind w:left="720" w:hanging="360"/>
      </w:pPr>
      <w:rPr>
        <w:rFonts w:cs="Times New Roman" w:hint="default"/>
        <w:sz w:val="24"/>
        <w:szCs w:val="24"/>
      </w:rPr>
    </w:lvl>
    <w:lvl w:ilvl="1" w:tplc="D288423C" w:tentative="1">
      <w:start w:val="1"/>
      <w:numFmt w:val="lowerLetter"/>
      <w:lvlText w:val="%2."/>
      <w:lvlJc w:val="left"/>
      <w:pPr>
        <w:ind w:left="1440" w:hanging="360"/>
      </w:pPr>
    </w:lvl>
    <w:lvl w:ilvl="2" w:tplc="8E00248C" w:tentative="1">
      <w:start w:val="1"/>
      <w:numFmt w:val="lowerRoman"/>
      <w:lvlText w:val="%3."/>
      <w:lvlJc w:val="right"/>
      <w:pPr>
        <w:ind w:left="2160" w:hanging="180"/>
      </w:pPr>
    </w:lvl>
    <w:lvl w:ilvl="3" w:tplc="93F6BB1C" w:tentative="1">
      <w:start w:val="1"/>
      <w:numFmt w:val="decimal"/>
      <w:lvlText w:val="%4."/>
      <w:lvlJc w:val="left"/>
      <w:pPr>
        <w:ind w:left="2880" w:hanging="360"/>
      </w:pPr>
    </w:lvl>
    <w:lvl w:ilvl="4" w:tplc="CBCE159E" w:tentative="1">
      <w:start w:val="1"/>
      <w:numFmt w:val="lowerLetter"/>
      <w:lvlText w:val="%5."/>
      <w:lvlJc w:val="left"/>
      <w:pPr>
        <w:ind w:left="3600" w:hanging="360"/>
      </w:pPr>
    </w:lvl>
    <w:lvl w:ilvl="5" w:tplc="AFC8F730" w:tentative="1">
      <w:start w:val="1"/>
      <w:numFmt w:val="lowerRoman"/>
      <w:lvlText w:val="%6."/>
      <w:lvlJc w:val="right"/>
      <w:pPr>
        <w:ind w:left="4320" w:hanging="180"/>
      </w:pPr>
    </w:lvl>
    <w:lvl w:ilvl="6" w:tplc="974833D6" w:tentative="1">
      <w:start w:val="1"/>
      <w:numFmt w:val="decimal"/>
      <w:lvlText w:val="%7."/>
      <w:lvlJc w:val="left"/>
      <w:pPr>
        <w:ind w:left="5040" w:hanging="360"/>
      </w:pPr>
    </w:lvl>
    <w:lvl w:ilvl="7" w:tplc="17823DAE" w:tentative="1">
      <w:start w:val="1"/>
      <w:numFmt w:val="lowerLetter"/>
      <w:lvlText w:val="%8."/>
      <w:lvlJc w:val="left"/>
      <w:pPr>
        <w:ind w:left="5760" w:hanging="360"/>
      </w:pPr>
    </w:lvl>
    <w:lvl w:ilvl="8" w:tplc="A3CEA32A" w:tentative="1">
      <w:start w:val="1"/>
      <w:numFmt w:val="lowerRoman"/>
      <w:lvlText w:val="%9."/>
      <w:lvlJc w:val="right"/>
      <w:pPr>
        <w:ind w:left="6480" w:hanging="180"/>
      </w:pPr>
    </w:lvl>
  </w:abstractNum>
  <w:abstractNum w:abstractNumId="5" w15:restartNumberingAfterBreak="0">
    <w:nsid w:val="0C9C7049"/>
    <w:multiLevelType w:val="hybridMultilevel"/>
    <w:tmpl w:val="F0D24F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D3738D7"/>
    <w:multiLevelType w:val="hybridMultilevel"/>
    <w:tmpl w:val="C4D80AC4"/>
    <w:lvl w:ilvl="0" w:tplc="EB1893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337642"/>
    <w:multiLevelType w:val="hybridMultilevel"/>
    <w:tmpl w:val="AA783A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0DC04B6"/>
    <w:multiLevelType w:val="hybridMultilevel"/>
    <w:tmpl w:val="DC426B34"/>
    <w:lvl w:ilvl="0" w:tplc="04070001">
      <w:start w:val="1"/>
      <w:numFmt w:val="bullet"/>
      <w:lvlText w:val=""/>
      <w:lvlJc w:val="left"/>
      <w:pPr>
        <w:ind w:left="1440" w:hanging="360"/>
      </w:pPr>
      <w:rPr>
        <w:rFonts w:ascii="Symbol" w:hAnsi="Symbol" w:hint="default"/>
        <w:sz w:val="24"/>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30C5AEA"/>
    <w:multiLevelType w:val="multilevel"/>
    <w:tmpl w:val="AF7CC58E"/>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1404"/>
        </w:tabs>
        <w:ind w:left="14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592375C"/>
    <w:multiLevelType w:val="hybridMultilevel"/>
    <w:tmpl w:val="8BA8160A"/>
    <w:lvl w:ilvl="0" w:tplc="0A8E5A2A">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C5C2A07"/>
    <w:multiLevelType w:val="hybridMultilevel"/>
    <w:tmpl w:val="169A825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547EF2"/>
    <w:multiLevelType w:val="multilevel"/>
    <w:tmpl w:val="0920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224201"/>
    <w:multiLevelType w:val="hybridMultilevel"/>
    <w:tmpl w:val="4D262616"/>
    <w:lvl w:ilvl="0" w:tplc="91CA8B58">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8F26C8"/>
    <w:multiLevelType w:val="hybridMultilevel"/>
    <w:tmpl w:val="4A167BBE"/>
    <w:lvl w:ilvl="0" w:tplc="FED25DC4">
      <w:start w:val="1"/>
      <w:numFmt w:val="bullet"/>
      <w:lvlText w:val=""/>
      <w:lvlJc w:val="left"/>
      <w:pPr>
        <w:ind w:left="720" w:hanging="360"/>
      </w:pPr>
      <w:rPr>
        <w:rFonts w:ascii="Symbol" w:hAnsi="Symbol" w:hint="default"/>
      </w:rPr>
    </w:lvl>
    <w:lvl w:ilvl="1" w:tplc="91FA919C" w:tentative="1">
      <w:start w:val="1"/>
      <w:numFmt w:val="bullet"/>
      <w:lvlText w:val="o"/>
      <w:lvlJc w:val="left"/>
      <w:pPr>
        <w:ind w:left="1440" w:hanging="360"/>
      </w:pPr>
      <w:rPr>
        <w:rFonts w:ascii="Courier New" w:hAnsi="Courier New" w:cs="Courier New" w:hint="default"/>
      </w:rPr>
    </w:lvl>
    <w:lvl w:ilvl="2" w:tplc="73E0EF38" w:tentative="1">
      <w:start w:val="1"/>
      <w:numFmt w:val="bullet"/>
      <w:lvlText w:val=""/>
      <w:lvlJc w:val="left"/>
      <w:pPr>
        <w:ind w:left="2160" w:hanging="360"/>
      </w:pPr>
      <w:rPr>
        <w:rFonts w:ascii="Wingdings" w:hAnsi="Wingdings" w:hint="default"/>
      </w:rPr>
    </w:lvl>
    <w:lvl w:ilvl="3" w:tplc="CC10F9D6" w:tentative="1">
      <w:start w:val="1"/>
      <w:numFmt w:val="bullet"/>
      <w:lvlText w:val=""/>
      <w:lvlJc w:val="left"/>
      <w:pPr>
        <w:ind w:left="2880" w:hanging="360"/>
      </w:pPr>
      <w:rPr>
        <w:rFonts w:ascii="Symbol" w:hAnsi="Symbol" w:hint="default"/>
      </w:rPr>
    </w:lvl>
    <w:lvl w:ilvl="4" w:tplc="114C015C" w:tentative="1">
      <w:start w:val="1"/>
      <w:numFmt w:val="bullet"/>
      <w:lvlText w:val="o"/>
      <w:lvlJc w:val="left"/>
      <w:pPr>
        <w:ind w:left="3600" w:hanging="360"/>
      </w:pPr>
      <w:rPr>
        <w:rFonts w:ascii="Courier New" w:hAnsi="Courier New" w:cs="Courier New" w:hint="default"/>
      </w:rPr>
    </w:lvl>
    <w:lvl w:ilvl="5" w:tplc="A24E3338" w:tentative="1">
      <w:start w:val="1"/>
      <w:numFmt w:val="bullet"/>
      <w:lvlText w:val=""/>
      <w:lvlJc w:val="left"/>
      <w:pPr>
        <w:ind w:left="4320" w:hanging="360"/>
      </w:pPr>
      <w:rPr>
        <w:rFonts w:ascii="Wingdings" w:hAnsi="Wingdings" w:hint="default"/>
      </w:rPr>
    </w:lvl>
    <w:lvl w:ilvl="6" w:tplc="4CD61284" w:tentative="1">
      <w:start w:val="1"/>
      <w:numFmt w:val="bullet"/>
      <w:lvlText w:val=""/>
      <w:lvlJc w:val="left"/>
      <w:pPr>
        <w:ind w:left="5040" w:hanging="360"/>
      </w:pPr>
      <w:rPr>
        <w:rFonts w:ascii="Symbol" w:hAnsi="Symbol" w:hint="default"/>
      </w:rPr>
    </w:lvl>
    <w:lvl w:ilvl="7" w:tplc="9268086E" w:tentative="1">
      <w:start w:val="1"/>
      <w:numFmt w:val="bullet"/>
      <w:lvlText w:val="o"/>
      <w:lvlJc w:val="left"/>
      <w:pPr>
        <w:ind w:left="5760" w:hanging="360"/>
      </w:pPr>
      <w:rPr>
        <w:rFonts w:ascii="Courier New" w:hAnsi="Courier New" w:cs="Courier New" w:hint="default"/>
      </w:rPr>
    </w:lvl>
    <w:lvl w:ilvl="8" w:tplc="E938C708" w:tentative="1">
      <w:start w:val="1"/>
      <w:numFmt w:val="bullet"/>
      <w:lvlText w:val=""/>
      <w:lvlJc w:val="left"/>
      <w:pPr>
        <w:ind w:left="6480" w:hanging="360"/>
      </w:pPr>
      <w:rPr>
        <w:rFonts w:ascii="Wingdings" w:hAnsi="Wingdings" w:hint="default"/>
      </w:rPr>
    </w:lvl>
  </w:abstractNum>
  <w:abstractNum w:abstractNumId="15" w15:restartNumberingAfterBreak="0">
    <w:nsid w:val="32372B74"/>
    <w:multiLevelType w:val="hybridMultilevel"/>
    <w:tmpl w:val="AA3676AE"/>
    <w:lvl w:ilvl="0" w:tplc="BE86A306">
      <w:start w:val="1"/>
      <w:numFmt w:val="lowerLetter"/>
      <w:lvlText w:val="(%1)"/>
      <w:lvlJc w:val="left"/>
      <w:pPr>
        <w:tabs>
          <w:tab w:val="num" w:pos="1080"/>
        </w:tabs>
        <w:ind w:left="1080" w:hanging="360"/>
      </w:pPr>
      <w:rPr>
        <w:rFonts w:ascii="Arial" w:hAnsi="Arial" w:cs="Arial" w:hint="default"/>
        <w:sz w:val="24"/>
        <w:szCs w:val="24"/>
      </w:rPr>
    </w:lvl>
    <w:lvl w:ilvl="1" w:tplc="FABE098A" w:tentative="1">
      <w:start w:val="1"/>
      <w:numFmt w:val="lowerLetter"/>
      <w:lvlText w:val="%2."/>
      <w:lvlJc w:val="left"/>
      <w:pPr>
        <w:tabs>
          <w:tab w:val="num" w:pos="1800"/>
        </w:tabs>
        <w:ind w:left="1800" w:hanging="360"/>
      </w:pPr>
      <w:rPr>
        <w:rFonts w:cs="Times New Roman"/>
      </w:rPr>
    </w:lvl>
    <w:lvl w:ilvl="2" w:tplc="4C385AA6">
      <w:start w:val="1"/>
      <w:numFmt w:val="lowerRoman"/>
      <w:lvlText w:val="%3."/>
      <w:lvlJc w:val="right"/>
      <w:pPr>
        <w:tabs>
          <w:tab w:val="num" w:pos="2520"/>
        </w:tabs>
        <w:ind w:left="2520" w:hanging="180"/>
      </w:pPr>
      <w:rPr>
        <w:rFonts w:cs="Times New Roman"/>
      </w:rPr>
    </w:lvl>
    <w:lvl w:ilvl="3" w:tplc="F1EEF6FC" w:tentative="1">
      <w:start w:val="1"/>
      <w:numFmt w:val="decimal"/>
      <w:lvlText w:val="%4."/>
      <w:lvlJc w:val="left"/>
      <w:pPr>
        <w:tabs>
          <w:tab w:val="num" w:pos="3240"/>
        </w:tabs>
        <w:ind w:left="3240" w:hanging="360"/>
      </w:pPr>
      <w:rPr>
        <w:rFonts w:cs="Times New Roman"/>
      </w:rPr>
    </w:lvl>
    <w:lvl w:ilvl="4" w:tplc="BFB29D3C" w:tentative="1">
      <w:start w:val="1"/>
      <w:numFmt w:val="lowerLetter"/>
      <w:lvlText w:val="%5."/>
      <w:lvlJc w:val="left"/>
      <w:pPr>
        <w:tabs>
          <w:tab w:val="num" w:pos="3960"/>
        </w:tabs>
        <w:ind w:left="3960" w:hanging="360"/>
      </w:pPr>
      <w:rPr>
        <w:rFonts w:cs="Times New Roman"/>
      </w:rPr>
    </w:lvl>
    <w:lvl w:ilvl="5" w:tplc="7D5255D4" w:tentative="1">
      <w:start w:val="1"/>
      <w:numFmt w:val="lowerRoman"/>
      <w:lvlText w:val="%6."/>
      <w:lvlJc w:val="right"/>
      <w:pPr>
        <w:tabs>
          <w:tab w:val="num" w:pos="4680"/>
        </w:tabs>
        <w:ind w:left="4680" w:hanging="180"/>
      </w:pPr>
      <w:rPr>
        <w:rFonts w:cs="Times New Roman"/>
      </w:rPr>
    </w:lvl>
    <w:lvl w:ilvl="6" w:tplc="141CC52A" w:tentative="1">
      <w:start w:val="1"/>
      <w:numFmt w:val="decimal"/>
      <w:lvlText w:val="%7."/>
      <w:lvlJc w:val="left"/>
      <w:pPr>
        <w:tabs>
          <w:tab w:val="num" w:pos="5400"/>
        </w:tabs>
        <w:ind w:left="5400" w:hanging="360"/>
      </w:pPr>
      <w:rPr>
        <w:rFonts w:cs="Times New Roman"/>
      </w:rPr>
    </w:lvl>
    <w:lvl w:ilvl="7" w:tplc="964414B6" w:tentative="1">
      <w:start w:val="1"/>
      <w:numFmt w:val="lowerLetter"/>
      <w:lvlText w:val="%8."/>
      <w:lvlJc w:val="left"/>
      <w:pPr>
        <w:tabs>
          <w:tab w:val="num" w:pos="6120"/>
        </w:tabs>
        <w:ind w:left="6120" w:hanging="360"/>
      </w:pPr>
      <w:rPr>
        <w:rFonts w:cs="Times New Roman"/>
      </w:rPr>
    </w:lvl>
    <w:lvl w:ilvl="8" w:tplc="E3224D8E" w:tentative="1">
      <w:start w:val="1"/>
      <w:numFmt w:val="lowerRoman"/>
      <w:lvlText w:val="%9."/>
      <w:lvlJc w:val="right"/>
      <w:pPr>
        <w:tabs>
          <w:tab w:val="num" w:pos="6840"/>
        </w:tabs>
        <w:ind w:left="6840" w:hanging="180"/>
      </w:pPr>
      <w:rPr>
        <w:rFonts w:cs="Times New Roman"/>
      </w:rPr>
    </w:lvl>
  </w:abstractNum>
  <w:abstractNum w:abstractNumId="16" w15:restartNumberingAfterBreak="0">
    <w:nsid w:val="3B1D0808"/>
    <w:multiLevelType w:val="hybridMultilevel"/>
    <w:tmpl w:val="8AFED9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9B3EF4"/>
    <w:multiLevelType w:val="hybridMultilevel"/>
    <w:tmpl w:val="C6C6553E"/>
    <w:lvl w:ilvl="0" w:tplc="91A63AD2">
      <w:numFmt w:val="bullet"/>
      <w:lvlText w:val="-"/>
      <w:lvlJc w:val="left"/>
      <w:pPr>
        <w:ind w:left="1429" w:hanging="360"/>
      </w:pPr>
      <w:rPr>
        <w:rFonts w:ascii="Times New Roman" w:eastAsia="MS ??"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15:restartNumberingAfterBreak="0">
    <w:nsid w:val="3CB073BD"/>
    <w:multiLevelType w:val="hybridMultilevel"/>
    <w:tmpl w:val="7562D1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D1B73D2"/>
    <w:multiLevelType w:val="hybridMultilevel"/>
    <w:tmpl w:val="AB0EC2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DAD5D93"/>
    <w:multiLevelType w:val="hybridMultilevel"/>
    <w:tmpl w:val="503460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E1740D3"/>
    <w:multiLevelType w:val="hybridMultilevel"/>
    <w:tmpl w:val="E7263226"/>
    <w:lvl w:ilvl="0" w:tplc="2E5E32E6">
      <w:start w:val="2"/>
      <w:numFmt w:val="bullet"/>
      <w:lvlText w:val="-"/>
      <w:lvlJc w:val="left"/>
      <w:pPr>
        <w:ind w:left="1080" w:hanging="360"/>
      </w:pPr>
      <w:rPr>
        <w:rFonts w:ascii="Times New Roman" w:eastAsia="MS ??"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44164BB6"/>
    <w:multiLevelType w:val="hybridMultilevel"/>
    <w:tmpl w:val="AFD2B758"/>
    <w:lvl w:ilvl="0" w:tplc="4EFC90B4">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6A3973"/>
    <w:multiLevelType w:val="hybridMultilevel"/>
    <w:tmpl w:val="2CEE1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0059D"/>
    <w:multiLevelType w:val="hybridMultilevel"/>
    <w:tmpl w:val="10B41032"/>
    <w:lvl w:ilvl="0" w:tplc="91A63AD2">
      <w:numFmt w:val="bullet"/>
      <w:lvlText w:val="-"/>
      <w:lvlJc w:val="left"/>
      <w:pPr>
        <w:ind w:left="520" w:hanging="360"/>
      </w:pPr>
      <w:rPr>
        <w:rFonts w:ascii="Times New Roman" w:eastAsia="MS ??" w:hAnsi="Times New Roman" w:cs="Times New Roman" w:hint="default"/>
      </w:rPr>
    </w:lvl>
    <w:lvl w:ilvl="1" w:tplc="20000003" w:tentative="1">
      <w:start w:val="1"/>
      <w:numFmt w:val="bullet"/>
      <w:lvlText w:val="o"/>
      <w:lvlJc w:val="left"/>
      <w:pPr>
        <w:ind w:left="1240" w:hanging="360"/>
      </w:pPr>
      <w:rPr>
        <w:rFonts w:ascii="Courier New" w:hAnsi="Courier New" w:cs="Courier New" w:hint="default"/>
      </w:rPr>
    </w:lvl>
    <w:lvl w:ilvl="2" w:tplc="20000005" w:tentative="1">
      <w:start w:val="1"/>
      <w:numFmt w:val="bullet"/>
      <w:lvlText w:val=""/>
      <w:lvlJc w:val="left"/>
      <w:pPr>
        <w:ind w:left="1960" w:hanging="360"/>
      </w:pPr>
      <w:rPr>
        <w:rFonts w:ascii="Wingdings" w:hAnsi="Wingdings" w:hint="default"/>
      </w:rPr>
    </w:lvl>
    <w:lvl w:ilvl="3" w:tplc="20000001" w:tentative="1">
      <w:start w:val="1"/>
      <w:numFmt w:val="bullet"/>
      <w:lvlText w:val=""/>
      <w:lvlJc w:val="left"/>
      <w:pPr>
        <w:ind w:left="2680" w:hanging="360"/>
      </w:pPr>
      <w:rPr>
        <w:rFonts w:ascii="Symbol" w:hAnsi="Symbol" w:hint="default"/>
      </w:rPr>
    </w:lvl>
    <w:lvl w:ilvl="4" w:tplc="20000003" w:tentative="1">
      <w:start w:val="1"/>
      <w:numFmt w:val="bullet"/>
      <w:lvlText w:val="o"/>
      <w:lvlJc w:val="left"/>
      <w:pPr>
        <w:ind w:left="3400" w:hanging="360"/>
      </w:pPr>
      <w:rPr>
        <w:rFonts w:ascii="Courier New" w:hAnsi="Courier New" w:cs="Courier New" w:hint="default"/>
      </w:rPr>
    </w:lvl>
    <w:lvl w:ilvl="5" w:tplc="20000005" w:tentative="1">
      <w:start w:val="1"/>
      <w:numFmt w:val="bullet"/>
      <w:lvlText w:val=""/>
      <w:lvlJc w:val="left"/>
      <w:pPr>
        <w:ind w:left="4120" w:hanging="360"/>
      </w:pPr>
      <w:rPr>
        <w:rFonts w:ascii="Wingdings" w:hAnsi="Wingdings" w:hint="default"/>
      </w:rPr>
    </w:lvl>
    <w:lvl w:ilvl="6" w:tplc="20000001" w:tentative="1">
      <w:start w:val="1"/>
      <w:numFmt w:val="bullet"/>
      <w:lvlText w:val=""/>
      <w:lvlJc w:val="left"/>
      <w:pPr>
        <w:ind w:left="4840" w:hanging="360"/>
      </w:pPr>
      <w:rPr>
        <w:rFonts w:ascii="Symbol" w:hAnsi="Symbol" w:hint="default"/>
      </w:rPr>
    </w:lvl>
    <w:lvl w:ilvl="7" w:tplc="20000003" w:tentative="1">
      <w:start w:val="1"/>
      <w:numFmt w:val="bullet"/>
      <w:lvlText w:val="o"/>
      <w:lvlJc w:val="left"/>
      <w:pPr>
        <w:ind w:left="5560" w:hanging="360"/>
      </w:pPr>
      <w:rPr>
        <w:rFonts w:ascii="Courier New" w:hAnsi="Courier New" w:cs="Courier New" w:hint="default"/>
      </w:rPr>
    </w:lvl>
    <w:lvl w:ilvl="8" w:tplc="20000005" w:tentative="1">
      <w:start w:val="1"/>
      <w:numFmt w:val="bullet"/>
      <w:lvlText w:val=""/>
      <w:lvlJc w:val="left"/>
      <w:pPr>
        <w:ind w:left="6280" w:hanging="360"/>
      </w:pPr>
      <w:rPr>
        <w:rFonts w:ascii="Wingdings" w:hAnsi="Wingdings" w:hint="default"/>
      </w:rPr>
    </w:lvl>
  </w:abstractNum>
  <w:abstractNum w:abstractNumId="25" w15:restartNumberingAfterBreak="0">
    <w:nsid w:val="51A02BA2"/>
    <w:multiLevelType w:val="hybridMultilevel"/>
    <w:tmpl w:val="37E224EA"/>
    <w:lvl w:ilvl="0" w:tplc="B782AB3A">
      <w:start w:val="3"/>
      <w:numFmt w:val="bullet"/>
      <w:lvlText w:val="-"/>
      <w:lvlJc w:val="left"/>
      <w:pPr>
        <w:ind w:left="1050" w:hanging="360"/>
      </w:pPr>
      <w:rPr>
        <w:rFonts w:ascii="Times New Roman" w:eastAsia="Times New Roman" w:hAnsi="Times New Roman" w:hint="default"/>
      </w:rPr>
    </w:lvl>
    <w:lvl w:ilvl="1" w:tplc="04070003" w:tentative="1">
      <w:start w:val="1"/>
      <w:numFmt w:val="bullet"/>
      <w:lvlText w:val="o"/>
      <w:lvlJc w:val="left"/>
      <w:pPr>
        <w:ind w:left="1770" w:hanging="360"/>
      </w:pPr>
      <w:rPr>
        <w:rFonts w:ascii="Courier New" w:hAnsi="Courier New" w:cs="Courier New" w:hint="default"/>
      </w:rPr>
    </w:lvl>
    <w:lvl w:ilvl="2" w:tplc="04070005" w:tentative="1">
      <w:start w:val="1"/>
      <w:numFmt w:val="bullet"/>
      <w:lvlText w:val=""/>
      <w:lvlJc w:val="left"/>
      <w:pPr>
        <w:ind w:left="2490" w:hanging="360"/>
      </w:pPr>
      <w:rPr>
        <w:rFonts w:ascii="Wingdings" w:hAnsi="Wingdings" w:hint="default"/>
      </w:rPr>
    </w:lvl>
    <w:lvl w:ilvl="3" w:tplc="04070001" w:tentative="1">
      <w:start w:val="1"/>
      <w:numFmt w:val="bullet"/>
      <w:lvlText w:val=""/>
      <w:lvlJc w:val="left"/>
      <w:pPr>
        <w:ind w:left="3210" w:hanging="360"/>
      </w:pPr>
      <w:rPr>
        <w:rFonts w:ascii="Symbol" w:hAnsi="Symbol" w:hint="default"/>
      </w:rPr>
    </w:lvl>
    <w:lvl w:ilvl="4" w:tplc="04070003" w:tentative="1">
      <w:start w:val="1"/>
      <w:numFmt w:val="bullet"/>
      <w:lvlText w:val="o"/>
      <w:lvlJc w:val="left"/>
      <w:pPr>
        <w:ind w:left="3930" w:hanging="360"/>
      </w:pPr>
      <w:rPr>
        <w:rFonts w:ascii="Courier New" w:hAnsi="Courier New" w:cs="Courier New" w:hint="default"/>
      </w:rPr>
    </w:lvl>
    <w:lvl w:ilvl="5" w:tplc="04070005" w:tentative="1">
      <w:start w:val="1"/>
      <w:numFmt w:val="bullet"/>
      <w:lvlText w:val=""/>
      <w:lvlJc w:val="left"/>
      <w:pPr>
        <w:ind w:left="4650" w:hanging="360"/>
      </w:pPr>
      <w:rPr>
        <w:rFonts w:ascii="Wingdings" w:hAnsi="Wingdings" w:hint="default"/>
      </w:rPr>
    </w:lvl>
    <w:lvl w:ilvl="6" w:tplc="04070001" w:tentative="1">
      <w:start w:val="1"/>
      <w:numFmt w:val="bullet"/>
      <w:lvlText w:val=""/>
      <w:lvlJc w:val="left"/>
      <w:pPr>
        <w:ind w:left="5370" w:hanging="360"/>
      </w:pPr>
      <w:rPr>
        <w:rFonts w:ascii="Symbol" w:hAnsi="Symbol" w:hint="default"/>
      </w:rPr>
    </w:lvl>
    <w:lvl w:ilvl="7" w:tplc="04070003" w:tentative="1">
      <w:start w:val="1"/>
      <w:numFmt w:val="bullet"/>
      <w:lvlText w:val="o"/>
      <w:lvlJc w:val="left"/>
      <w:pPr>
        <w:ind w:left="6090" w:hanging="360"/>
      </w:pPr>
      <w:rPr>
        <w:rFonts w:ascii="Courier New" w:hAnsi="Courier New" w:cs="Courier New" w:hint="default"/>
      </w:rPr>
    </w:lvl>
    <w:lvl w:ilvl="8" w:tplc="04070005" w:tentative="1">
      <w:start w:val="1"/>
      <w:numFmt w:val="bullet"/>
      <w:lvlText w:val=""/>
      <w:lvlJc w:val="left"/>
      <w:pPr>
        <w:ind w:left="6810" w:hanging="360"/>
      </w:pPr>
      <w:rPr>
        <w:rFonts w:ascii="Wingdings" w:hAnsi="Wingdings" w:hint="default"/>
      </w:rPr>
    </w:lvl>
  </w:abstractNum>
  <w:abstractNum w:abstractNumId="26" w15:restartNumberingAfterBreak="0">
    <w:nsid w:val="529A2637"/>
    <w:multiLevelType w:val="hybridMultilevel"/>
    <w:tmpl w:val="D5CA2ECC"/>
    <w:lvl w:ilvl="0" w:tplc="CAEC633C">
      <w:start w:val="1"/>
      <w:numFmt w:val="decimal"/>
      <w:lvlText w:val="%1."/>
      <w:lvlJc w:val="left"/>
      <w:pPr>
        <w:tabs>
          <w:tab w:val="num" w:pos="5039"/>
        </w:tabs>
        <w:ind w:left="5039" w:hanging="360"/>
      </w:pPr>
      <w:rPr>
        <w:rFonts w:hint="default"/>
      </w:rPr>
    </w:lvl>
    <w:lvl w:ilvl="1" w:tplc="A0A2FFA0">
      <w:numFmt w:val="none"/>
      <w:lvlText w:val=""/>
      <w:lvlJc w:val="left"/>
      <w:pPr>
        <w:tabs>
          <w:tab w:val="num" w:pos="360"/>
        </w:tabs>
      </w:pPr>
    </w:lvl>
    <w:lvl w:ilvl="2" w:tplc="4F20D1DC">
      <w:numFmt w:val="none"/>
      <w:lvlText w:val=""/>
      <w:lvlJc w:val="left"/>
      <w:pPr>
        <w:tabs>
          <w:tab w:val="num" w:pos="360"/>
        </w:tabs>
      </w:pPr>
    </w:lvl>
    <w:lvl w:ilvl="3" w:tplc="86448518">
      <w:numFmt w:val="none"/>
      <w:lvlText w:val=""/>
      <w:lvlJc w:val="left"/>
      <w:pPr>
        <w:tabs>
          <w:tab w:val="num" w:pos="360"/>
        </w:tabs>
      </w:pPr>
    </w:lvl>
    <w:lvl w:ilvl="4" w:tplc="90E87782">
      <w:numFmt w:val="none"/>
      <w:lvlText w:val=""/>
      <w:lvlJc w:val="left"/>
      <w:pPr>
        <w:tabs>
          <w:tab w:val="num" w:pos="360"/>
        </w:tabs>
      </w:pPr>
    </w:lvl>
    <w:lvl w:ilvl="5" w:tplc="214CE8F8">
      <w:numFmt w:val="none"/>
      <w:lvlText w:val=""/>
      <w:lvlJc w:val="left"/>
      <w:pPr>
        <w:tabs>
          <w:tab w:val="num" w:pos="360"/>
        </w:tabs>
      </w:pPr>
    </w:lvl>
    <w:lvl w:ilvl="6" w:tplc="FF9471AE">
      <w:numFmt w:val="none"/>
      <w:lvlText w:val=""/>
      <w:lvlJc w:val="left"/>
      <w:pPr>
        <w:tabs>
          <w:tab w:val="num" w:pos="360"/>
        </w:tabs>
      </w:pPr>
    </w:lvl>
    <w:lvl w:ilvl="7" w:tplc="BC243502">
      <w:numFmt w:val="none"/>
      <w:lvlText w:val=""/>
      <w:lvlJc w:val="left"/>
      <w:pPr>
        <w:tabs>
          <w:tab w:val="num" w:pos="360"/>
        </w:tabs>
      </w:pPr>
    </w:lvl>
    <w:lvl w:ilvl="8" w:tplc="D62AAF5C">
      <w:numFmt w:val="none"/>
      <w:lvlText w:val=""/>
      <w:lvlJc w:val="left"/>
      <w:pPr>
        <w:tabs>
          <w:tab w:val="num" w:pos="360"/>
        </w:tabs>
      </w:pPr>
    </w:lvl>
  </w:abstractNum>
  <w:abstractNum w:abstractNumId="27" w15:restartNumberingAfterBreak="0">
    <w:nsid w:val="56414A41"/>
    <w:multiLevelType w:val="hybridMultilevel"/>
    <w:tmpl w:val="F8C2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01767"/>
    <w:multiLevelType w:val="hybridMultilevel"/>
    <w:tmpl w:val="ED58C6C8"/>
    <w:lvl w:ilvl="0" w:tplc="83A604AC">
      <w:start w:val="1"/>
      <w:numFmt w:val="bullet"/>
      <w:lvlText w:val="•"/>
      <w:lvlJc w:val="left"/>
      <w:pPr>
        <w:tabs>
          <w:tab w:val="num" w:pos="720"/>
        </w:tabs>
        <w:ind w:left="720" w:hanging="360"/>
      </w:pPr>
      <w:rPr>
        <w:rFonts w:ascii="Times New Roman" w:hAnsi="Times New Roman" w:cs="Times New Roman" w:hint="default"/>
      </w:rPr>
    </w:lvl>
    <w:lvl w:ilvl="1" w:tplc="9A1E01FA">
      <w:start w:val="1"/>
      <w:numFmt w:val="bullet"/>
      <w:lvlText w:val="•"/>
      <w:lvlJc w:val="left"/>
      <w:pPr>
        <w:tabs>
          <w:tab w:val="num" w:pos="1440"/>
        </w:tabs>
        <w:ind w:left="1440" w:hanging="360"/>
      </w:pPr>
      <w:rPr>
        <w:rFonts w:ascii="Times New Roman" w:hAnsi="Times New Roman" w:cs="Times New Roman" w:hint="default"/>
      </w:rPr>
    </w:lvl>
    <w:lvl w:ilvl="2" w:tplc="175C98A8">
      <w:start w:val="1"/>
      <w:numFmt w:val="bullet"/>
      <w:lvlText w:val="•"/>
      <w:lvlJc w:val="left"/>
      <w:pPr>
        <w:tabs>
          <w:tab w:val="num" w:pos="2160"/>
        </w:tabs>
        <w:ind w:left="2160" w:hanging="360"/>
      </w:pPr>
      <w:rPr>
        <w:rFonts w:ascii="Times New Roman" w:hAnsi="Times New Roman" w:cs="Times New Roman" w:hint="default"/>
      </w:rPr>
    </w:lvl>
    <w:lvl w:ilvl="3" w:tplc="DE7E4818">
      <w:start w:val="1"/>
      <w:numFmt w:val="bullet"/>
      <w:lvlText w:val="•"/>
      <w:lvlJc w:val="left"/>
      <w:pPr>
        <w:tabs>
          <w:tab w:val="num" w:pos="2880"/>
        </w:tabs>
        <w:ind w:left="2880" w:hanging="360"/>
      </w:pPr>
      <w:rPr>
        <w:rFonts w:ascii="Times New Roman" w:hAnsi="Times New Roman" w:cs="Times New Roman" w:hint="default"/>
      </w:rPr>
    </w:lvl>
    <w:lvl w:ilvl="4" w:tplc="1638BCAE">
      <w:start w:val="1"/>
      <w:numFmt w:val="bullet"/>
      <w:lvlText w:val="•"/>
      <w:lvlJc w:val="left"/>
      <w:pPr>
        <w:tabs>
          <w:tab w:val="num" w:pos="3600"/>
        </w:tabs>
        <w:ind w:left="3600" w:hanging="360"/>
      </w:pPr>
      <w:rPr>
        <w:rFonts w:ascii="Times New Roman" w:hAnsi="Times New Roman" w:cs="Times New Roman" w:hint="default"/>
      </w:rPr>
    </w:lvl>
    <w:lvl w:ilvl="5" w:tplc="E3C0D71E">
      <w:start w:val="1"/>
      <w:numFmt w:val="bullet"/>
      <w:lvlText w:val="•"/>
      <w:lvlJc w:val="left"/>
      <w:pPr>
        <w:tabs>
          <w:tab w:val="num" w:pos="4320"/>
        </w:tabs>
        <w:ind w:left="4320" w:hanging="360"/>
      </w:pPr>
      <w:rPr>
        <w:rFonts w:ascii="Times New Roman" w:hAnsi="Times New Roman" w:cs="Times New Roman" w:hint="default"/>
      </w:rPr>
    </w:lvl>
    <w:lvl w:ilvl="6" w:tplc="257C6D50">
      <w:start w:val="1"/>
      <w:numFmt w:val="bullet"/>
      <w:lvlText w:val="•"/>
      <w:lvlJc w:val="left"/>
      <w:pPr>
        <w:tabs>
          <w:tab w:val="num" w:pos="5040"/>
        </w:tabs>
        <w:ind w:left="5040" w:hanging="360"/>
      </w:pPr>
      <w:rPr>
        <w:rFonts w:ascii="Times New Roman" w:hAnsi="Times New Roman" w:cs="Times New Roman" w:hint="default"/>
      </w:rPr>
    </w:lvl>
    <w:lvl w:ilvl="7" w:tplc="25A4809A">
      <w:start w:val="1"/>
      <w:numFmt w:val="bullet"/>
      <w:lvlText w:val="•"/>
      <w:lvlJc w:val="left"/>
      <w:pPr>
        <w:tabs>
          <w:tab w:val="num" w:pos="5760"/>
        </w:tabs>
        <w:ind w:left="5760" w:hanging="360"/>
      </w:pPr>
      <w:rPr>
        <w:rFonts w:ascii="Times New Roman" w:hAnsi="Times New Roman" w:cs="Times New Roman" w:hint="default"/>
      </w:rPr>
    </w:lvl>
    <w:lvl w:ilvl="8" w:tplc="0A884D00">
      <w:start w:val="1"/>
      <w:numFmt w:val="bullet"/>
      <w:lvlText w:val="•"/>
      <w:lvlJc w:val="left"/>
      <w:pPr>
        <w:tabs>
          <w:tab w:val="num" w:pos="6480"/>
        </w:tabs>
        <w:ind w:left="6480" w:hanging="360"/>
      </w:pPr>
      <w:rPr>
        <w:rFonts w:ascii="Times New Roman" w:hAnsi="Times New Roman" w:cs="Times New Roman" w:hint="default"/>
      </w:rPr>
    </w:lvl>
  </w:abstractNum>
  <w:abstractNum w:abstractNumId="29" w15:restartNumberingAfterBreak="0">
    <w:nsid w:val="5E505CA0"/>
    <w:multiLevelType w:val="hybridMultilevel"/>
    <w:tmpl w:val="42F65346"/>
    <w:lvl w:ilvl="0" w:tplc="0409000F">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1553B76"/>
    <w:multiLevelType w:val="hybridMultilevel"/>
    <w:tmpl w:val="9EE8CC0E"/>
    <w:lvl w:ilvl="0" w:tplc="76A87616">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667F67F8"/>
    <w:multiLevelType w:val="hybridMultilevel"/>
    <w:tmpl w:val="E244F356"/>
    <w:lvl w:ilvl="0" w:tplc="20000011">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66E77E82"/>
    <w:multiLevelType w:val="hybridMultilevel"/>
    <w:tmpl w:val="2452B37A"/>
    <w:lvl w:ilvl="0" w:tplc="6BA03C1C">
      <w:start w:val="5"/>
      <w:numFmt w:val="bullet"/>
      <w:lvlText w:val="-"/>
      <w:lvlJc w:val="left"/>
      <w:pPr>
        <w:ind w:left="720" w:hanging="360"/>
      </w:pPr>
      <w:rPr>
        <w:rFonts w:ascii="Arial" w:eastAsia="Times New Roman" w:hAnsi="Arial" w:cs="Arial" w:hint="default"/>
      </w:rPr>
    </w:lvl>
    <w:lvl w:ilvl="1" w:tplc="682847A0" w:tentative="1">
      <w:start w:val="1"/>
      <w:numFmt w:val="bullet"/>
      <w:lvlText w:val="o"/>
      <w:lvlJc w:val="left"/>
      <w:pPr>
        <w:ind w:left="1440" w:hanging="360"/>
      </w:pPr>
      <w:rPr>
        <w:rFonts w:ascii="Courier New" w:hAnsi="Courier New" w:cs="Courier New" w:hint="default"/>
      </w:rPr>
    </w:lvl>
    <w:lvl w:ilvl="2" w:tplc="4EEAEBD4" w:tentative="1">
      <w:start w:val="1"/>
      <w:numFmt w:val="bullet"/>
      <w:lvlText w:val=""/>
      <w:lvlJc w:val="left"/>
      <w:pPr>
        <w:ind w:left="2160" w:hanging="360"/>
      </w:pPr>
      <w:rPr>
        <w:rFonts w:ascii="Wingdings" w:hAnsi="Wingdings" w:hint="default"/>
      </w:rPr>
    </w:lvl>
    <w:lvl w:ilvl="3" w:tplc="B87C01FC" w:tentative="1">
      <w:start w:val="1"/>
      <w:numFmt w:val="bullet"/>
      <w:lvlText w:val=""/>
      <w:lvlJc w:val="left"/>
      <w:pPr>
        <w:ind w:left="2880" w:hanging="360"/>
      </w:pPr>
      <w:rPr>
        <w:rFonts w:ascii="Symbol" w:hAnsi="Symbol" w:hint="default"/>
      </w:rPr>
    </w:lvl>
    <w:lvl w:ilvl="4" w:tplc="64A21926" w:tentative="1">
      <w:start w:val="1"/>
      <w:numFmt w:val="bullet"/>
      <w:lvlText w:val="o"/>
      <w:lvlJc w:val="left"/>
      <w:pPr>
        <w:ind w:left="3600" w:hanging="360"/>
      </w:pPr>
      <w:rPr>
        <w:rFonts w:ascii="Courier New" w:hAnsi="Courier New" w:cs="Courier New" w:hint="default"/>
      </w:rPr>
    </w:lvl>
    <w:lvl w:ilvl="5" w:tplc="2990FAA0" w:tentative="1">
      <w:start w:val="1"/>
      <w:numFmt w:val="bullet"/>
      <w:lvlText w:val=""/>
      <w:lvlJc w:val="left"/>
      <w:pPr>
        <w:ind w:left="4320" w:hanging="360"/>
      </w:pPr>
      <w:rPr>
        <w:rFonts w:ascii="Wingdings" w:hAnsi="Wingdings" w:hint="default"/>
      </w:rPr>
    </w:lvl>
    <w:lvl w:ilvl="6" w:tplc="676C2F9C" w:tentative="1">
      <w:start w:val="1"/>
      <w:numFmt w:val="bullet"/>
      <w:lvlText w:val=""/>
      <w:lvlJc w:val="left"/>
      <w:pPr>
        <w:ind w:left="5040" w:hanging="360"/>
      </w:pPr>
      <w:rPr>
        <w:rFonts w:ascii="Symbol" w:hAnsi="Symbol" w:hint="default"/>
      </w:rPr>
    </w:lvl>
    <w:lvl w:ilvl="7" w:tplc="FD60190C" w:tentative="1">
      <w:start w:val="1"/>
      <w:numFmt w:val="bullet"/>
      <w:lvlText w:val="o"/>
      <w:lvlJc w:val="left"/>
      <w:pPr>
        <w:ind w:left="5760" w:hanging="360"/>
      </w:pPr>
      <w:rPr>
        <w:rFonts w:ascii="Courier New" w:hAnsi="Courier New" w:cs="Courier New" w:hint="default"/>
      </w:rPr>
    </w:lvl>
    <w:lvl w:ilvl="8" w:tplc="4E346ECA" w:tentative="1">
      <w:start w:val="1"/>
      <w:numFmt w:val="bullet"/>
      <w:lvlText w:val=""/>
      <w:lvlJc w:val="left"/>
      <w:pPr>
        <w:ind w:left="6480" w:hanging="360"/>
      </w:pPr>
      <w:rPr>
        <w:rFonts w:ascii="Wingdings" w:hAnsi="Wingdings" w:hint="default"/>
      </w:rPr>
    </w:lvl>
  </w:abstractNum>
  <w:abstractNum w:abstractNumId="33" w15:restartNumberingAfterBreak="0">
    <w:nsid w:val="6CFB25EA"/>
    <w:multiLevelType w:val="hybridMultilevel"/>
    <w:tmpl w:val="83328F3C"/>
    <w:lvl w:ilvl="0" w:tplc="F2FAFA70">
      <w:start w:val="1"/>
      <w:numFmt w:val="bullet"/>
      <w:lvlText w:val=""/>
      <w:lvlJc w:val="left"/>
      <w:pPr>
        <w:ind w:left="720" w:hanging="360"/>
      </w:pPr>
      <w:rPr>
        <w:rFonts w:ascii="Wingdings" w:hAnsi="Wingdings" w:hint="default"/>
      </w:rPr>
    </w:lvl>
    <w:lvl w:ilvl="1" w:tplc="5C62A790" w:tentative="1">
      <w:start w:val="1"/>
      <w:numFmt w:val="bullet"/>
      <w:lvlText w:val="o"/>
      <w:lvlJc w:val="left"/>
      <w:pPr>
        <w:ind w:left="1440" w:hanging="360"/>
      </w:pPr>
      <w:rPr>
        <w:rFonts w:ascii="Courier New" w:hAnsi="Courier New" w:cs="Courier New" w:hint="default"/>
      </w:rPr>
    </w:lvl>
    <w:lvl w:ilvl="2" w:tplc="C9985162" w:tentative="1">
      <w:start w:val="1"/>
      <w:numFmt w:val="bullet"/>
      <w:lvlText w:val=""/>
      <w:lvlJc w:val="left"/>
      <w:pPr>
        <w:ind w:left="2160" w:hanging="360"/>
      </w:pPr>
      <w:rPr>
        <w:rFonts w:ascii="Wingdings" w:hAnsi="Wingdings" w:hint="default"/>
      </w:rPr>
    </w:lvl>
    <w:lvl w:ilvl="3" w:tplc="94A86502" w:tentative="1">
      <w:start w:val="1"/>
      <w:numFmt w:val="bullet"/>
      <w:lvlText w:val=""/>
      <w:lvlJc w:val="left"/>
      <w:pPr>
        <w:ind w:left="2880" w:hanging="360"/>
      </w:pPr>
      <w:rPr>
        <w:rFonts w:ascii="Symbol" w:hAnsi="Symbol" w:hint="default"/>
      </w:rPr>
    </w:lvl>
    <w:lvl w:ilvl="4" w:tplc="6CDCB2AA" w:tentative="1">
      <w:start w:val="1"/>
      <w:numFmt w:val="bullet"/>
      <w:lvlText w:val="o"/>
      <w:lvlJc w:val="left"/>
      <w:pPr>
        <w:ind w:left="3600" w:hanging="360"/>
      </w:pPr>
      <w:rPr>
        <w:rFonts w:ascii="Courier New" w:hAnsi="Courier New" w:cs="Courier New" w:hint="default"/>
      </w:rPr>
    </w:lvl>
    <w:lvl w:ilvl="5" w:tplc="C07E37BC" w:tentative="1">
      <w:start w:val="1"/>
      <w:numFmt w:val="bullet"/>
      <w:lvlText w:val=""/>
      <w:lvlJc w:val="left"/>
      <w:pPr>
        <w:ind w:left="4320" w:hanging="360"/>
      </w:pPr>
      <w:rPr>
        <w:rFonts w:ascii="Wingdings" w:hAnsi="Wingdings" w:hint="default"/>
      </w:rPr>
    </w:lvl>
    <w:lvl w:ilvl="6" w:tplc="A4D045BC" w:tentative="1">
      <w:start w:val="1"/>
      <w:numFmt w:val="bullet"/>
      <w:lvlText w:val=""/>
      <w:lvlJc w:val="left"/>
      <w:pPr>
        <w:ind w:left="5040" w:hanging="360"/>
      </w:pPr>
      <w:rPr>
        <w:rFonts w:ascii="Symbol" w:hAnsi="Symbol" w:hint="default"/>
      </w:rPr>
    </w:lvl>
    <w:lvl w:ilvl="7" w:tplc="C8CE408C" w:tentative="1">
      <w:start w:val="1"/>
      <w:numFmt w:val="bullet"/>
      <w:lvlText w:val="o"/>
      <w:lvlJc w:val="left"/>
      <w:pPr>
        <w:ind w:left="5760" w:hanging="360"/>
      </w:pPr>
      <w:rPr>
        <w:rFonts w:ascii="Courier New" w:hAnsi="Courier New" w:cs="Courier New" w:hint="default"/>
      </w:rPr>
    </w:lvl>
    <w:lvl w:ilvl="8" w:tplc="9334C5FE" w:tentative="1">
      <w:start w:val="1"/>
      <w:numFmt w:val="bullet"/>
      <w:lvlText w:val=""/>
      <w:lvlJc w:val="left"/>
      <w:pPr>
        <w:ind w:left="6480" w:hanging="360"/>
      </w:pPr>
      <w:rPr>
        <w:rFonts w:ascii="Wingdings" w:hAnsi="Wingdings" w:hint="default"/>
      </w:rPr>
    </w:lvl>
  </w:abstractNum>
  <w:abstractNum w:abstractNumId="34" w15:restartNumberingAfterBreak="0">
    <w:nsid w:val="71FE6B51"/>
    <w:multiLevelType w:val="hybridMultilevel"/>
    <w:tmpl w:val="7EF04992"/>
    <w:lvl w:ilvl="0" w:tplc="BE86A306">
      <w:start w:val="1"/>
      <w:numFmt w:val="lowerLetter"/>
      <w:lvlText w:val="(%1)"/>
      <w:lvlJc w:val="left"/>
      <w:pPr>
        <w:tabs>
          <w:tab w:val="num" w:pos="1080"/>
        </w:tabs>
        <w:ind w:left="1080" w:hanging="360"/>
      </w:pPr>
      <w:rPr>
        <w:rFonts w:ascii="Arial" w:hAnsi="Arial" w:cs="Arial" w:hint="default"/>
        <w:sz w:val="24"/>
        <w:szCs w:val="24"/>
      </w:rPr>
    </w:lvl>
    <w:lvl w:ilvl="1" w:tplc="FABE098A" w:tentative="1">
      <w:start w:val="1"/>
      <w:numFmt w:val="lowerLetter"/>
      <w:lvlText w:val="%2."/>
      <w:lvlJc w:val="left"/>
      <w:pPr>
        <w:tabs>
          <w:tab w:val="num" w:pos="1800"/>
        </w:tabs>
        <w:ind w:left="1800" w:hanging="360"/>
      </w:pPr>
      <w:rPr>
        <w:rFonts w:cs="Times New Roman"/>
      </w:rPr>
    </w:lvl>
    <w:lvl w:ilvl="2" w:tplc="4C385AA6">
      <w:start w:val="1"/>
      <w:numFmt w:val="lowerRoman"/>
      <w:lvlText w:val="%3."/>
      <w:lvlJc w:val="right"/>
      <w:pPr>
        <w:tabs>
          <w:tab w:val="num" w:pos="2520"/>
        </w:tabs>
        <w:ind w:left="2520" w:hanging="180"/>
      </w:pPr>
      <w:rPr>
        <w:rFonts w:cs="Times New Roman"/>
      </w:rPr>
    </w:lvl>
    <w:lvl w:ilvl="3" w:tplc="F1EEF6FC" w:tentative="1">
      <w:start w:val="1"/>
      <w:numFmt w:val="decimal"/>
      <w:lvlText w:val="%4."/>
      <w:lvlJc w:val="left"/>
      <w:pPr>
        <w:tabs>
          <w:tab w:val="num" w:pos="3240"/>
        </w:tabs>
        <w:ind w:left="3240" w:hanging="360"/>
      </w:pPr>
      <w:rPr>
        <w:rFonts w:cs="Times New Roman"/>
      </w:rPr>
    </w:lvl>
    <w:lvl w:ilvl="4" w:tplc="BFB29D3C" w:tentative="1">
      <w:start w:val="1"/>
      <w:numFmt w:val="lowerLetter"/>
      <w:lvlText w:val="%5."/>
      <w:lvlJc w:val="left"/>
      <w:pPr>
        <w:tabs>
          <w:tab w:val="num" w:pos="3960"/>
        </w:tabs>
        <w:ind w:left="3960" w:hanging="360"/>
      </w:pPr>
      <w:rPr>
        <w:rFonts w:cs="Times New Roman"/>
      </w:rPr>
    </w:lvl>
    <w:lvl w:ilvl="5" w:tplc="7D5255D4" w:tentative="1">
      <w:start w:val="1"/>
      <w:numFmt w:val="lowerRoman"/>
      <w:lvlText w:val="%6."/>
      <w:lvlJc w:val="right"/>
      <w:pPr>
        <w:tabs>
          <w:tab w:val="num" w:pos="4680"/>
        </w:tabs>
        <w:ind w:left="4680" w:hanging="180"/>
      </w:pPr>
      <w:rPr>
        <w:rFonts w:cs="Times New Roman"/>
      </w:rPr>
    </w:lvl>
    <w:lvl w:ilvl="6" w:tplc="141CC52A" w:tentative="1">
      <w:start w:val="1"/>
      <w:numFmt w:val="decimal"/>
      <w:lvlText w:val="%7."/>
      <w:lvlJc w:val="left"/>
      <w:pPr>
        <w:tabs>
          <w:tab w:val="num" w:pos="5400"/>
        </w:tabs>
        <w:ind w:left="5400" w:hanging="360"/>
      </w:pPr>
      <w:rPr>
        <w:rFonts w:cs="Times New Roman"/>
      </w:rPr>
    </w:lvl>
    <w:lvl w:ilvl="7" w:tplc="964414B6" w:tentative="1">
      <w:start w:val="1"/>
      <w:numFmt w:val="lowerLetter"/>
      <w:lvlText w:val="%8."/>
      <w:lvlJc w:val="left"/>
      <w:pPr>
        <w:tabs>
          <w:tab w:val="num" w:pos="6120"/>
        </w:tabs>
        <w:ind w:left="6120" w:hanging="360"/>
      </w:pPr>
      <w:rPr>
        <w:rFonts w:cs="Times New Roman"/>
      </w:rPr>
    </w:lvl>
    <w:lvl w:ilvl="8" w:tplc="E3224D8E" w:tentative="1">
      <w:start w:val="1"/>
      <w:numFmt w:val="lowerRoman"/>
      <w:lvlText w:val="%9."/>
      <w:lvlJc w:val="right"/>
      <w:pPr>
        <w:tabs>
          <w:tab w:val="num" w:pos="6840"/>
        </w:tabs>
        <w:ind w:left="6840" w:hanging="180"/>
      </w:pPr>
      <w:rPr>
        <w:rFonts w:cs="Times New Roman"/>
      </w:rPr>
    </w:lvl>
  </w:abstractNum>
  <w:abstractNum w:abstractNumId="35" w15:restartNumberingAfterBreak="0">
    <w:nsid w:val="765A2449"/>
    <w:multiLevelType w:val="hybridMultilevel"/>
    <w:tmpl w:val="3260DC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6FB42BA"/>
    <w:multiLevelType w:val="hybridMultilevel"/>
    <w:tmpl w:val="36B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EA55C7"/>
    <w:multiLevelType w:val="hybridMultilevel"/>
    <w:tmpl w:val="94F4C4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C1B6EF1"/>
    <w:multiLevelType w:val="hybridMultilevel"/>
    <w:tmpl w:val="10F28ECA"/>
    <w:lvl w:ilvl="0" w:tplc="04090001">
      <w:start w:val="1"/>
      <w:numFmt w:val="bullet"/>
      <w:lvlText w:val=""/>
      <w:lvlJc w:val="left"/>
      <w:pPr>
        <w:ind w:left="720" w:hanging="360"/>
      </w:pPr>
      <w:rPr>
        <w:rFonts w:ascii="Symbol" w:hAnsi="Symbol" w:hint="default"/>
      </w:rPr>
    </w:lvl>
    <w:lvl w:ilvl="1" w:tplc="ECEA552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24"/>
  </w:num>
  <w:num w:numId="4">
    <w:abstractNumId w:val="32"/>
  </w:num>
  <w:num w:numId="5">
    <w:abstractNumId w:val="25"/>
  </w:num>
  <w:num w:numId="6">
    <w:abstractNumId w:val="2"/>
  </w:num>
  <w:num w:numId="7">
    <w:abstractNumId w:val="14"/>
  </w:num>
  <w:num w:numId="8">
    <w:abstractNumId w:val="15"/>
  </w:num>
  <w:num w:numId="9">
    <w:abstractNumId w:val="4"/>
  </w:num>
  <w:num w:numId="10">
    <w:abstractNumId w:val="33"/>
  </w:num>
  <w:num w:numId="11">
    <w:abstractNumId w:val="29"/>
  </w:num>
  <w:num w:numId="12">
    <w:abstractNumId w:val="8"/>
  </w:num>
  <w:num w:numId="13">
    <w:abstractNumId w:val="6"/>
  </w:num>
  <w:num w:numId="14">
    <w:abstractNumId w:val="0"/>
  </w:num>
  <w:num w:numId="15">
    <w:abstractNumId w:val="34"/>
  </w:num>
  <w:num w:numId="16">
    <w:abstractNumId w:val="20"/>
  </w:num>
  <w:num w:numId="17">
    <w:abstractNumId w:val="17"/>
  </w:num>
  <w:num w:numId="18">
    <w:abstractNumId w:val="27"/>
  </w:num>
  <w:num w:numId="19">
    <w:abstractNumId w:val="36"/>
  </w:num>
  <w:num w:numId="20">
    <w:abstractNumId w:val="38"/>
  </w:num>
  <w:num w:numId="21">
    <w:abstractNumId w:val="23"/>
  </w:num>
  <w:num w:numId="22">
    <w:abstractNumId w:val="3"/>
  </w:num>
  <w:num w:numId="23">
    <w:abstractNumId w:val="21"/>
  </w:num>
  <w:num w:numId="24">
    <w:abstractNumId w:val="1"/>
  </w:num>
  <w:num w:numId="25">
    <w:abstractNumId w:val="16"/>
  </w:num>
  <w:num w:numId="26">
    <w:abstractNumId w:val="28"/>
  </w:num>
  <w:num w:numId="27">
    <w:abstractNumId w:val="11"/>
  </w:num>
  <w:num w:numId="28">
    <w:abstractNumId w:val="7"/>
  </w:num>
  <w:num w:numId="29">
    <w:abstractNumId w:val="31"/>
  </w:num>
  <w:num w:numId="30">
    <w:abstractNumId w:val="10"/>
  </w:num>
  <w:num w:numId="31">
    <w:abstractNumId w:val="5"/>
  </w:num>
  <w:num w:numId="32">
    <w:abstractNumId w:val="18"/>
  </w:num>
  <w:num w:numId="33">
    <w:abstractNumId w:val="12"/>
  </w:num>
  <w:num w:numId="34">
    <w:abstractNumId w:val="22"/>
  </w:num>
  <w:num w:numId="35">
    <w:abstractNumId w:val="30"/>
  </w:num>
  <w:num w:numId="36">
    <w:abstractNumId w:val="35"/>
  </w:num>
  <w:num w:numId="37">
    <w:abstractNumId w:val="1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2C5"/>
    <w:rsid w:val="000003EE"/>
    <w:rsid w:val="00000C65"/>
    <w:rsid w:val="0000378A"/>
    <w:rsid w:val="000037D7"/>
    <w:rsid w:val="00003EA4"/>
    <w:rsid w:val="000045D3"/>
    <w:rsid w:val="00007A1A"/>
    <w:rsid w:val="0001047A"/>
    <w:rsid w:val="000112F9"/>
    <w:rsid w:val="000138EC"/>
    <w:rsid w:val="00015B6B"/>
    <w:rsid w:val="00015F24"/>
    <w:rsid w:val="000162A7"/>
    <w:rsid w:val="0002015B"/>
    <w:rsid w:val="00022D8A"/>
    <w:rsid w:val="000240DA"/>
    <w:rsid w:val="0002694C"/>
    <w:rsid w:val="0002723A"/>
    <w:rsid w:val="00034635"/>
    <w:rsid w:val="000412B4"/>
    <w:rsid w:val="00045819"/>
    <w:rsid w:val="000479A1"/>
    <w:rsid w:val="0005006C"/>
    <w:rsid w:val="00051BCE"/>
    <w:rsid w:val="00060941"/>
    <w:rsid w:val="0006442A"/>
    <w:rsid w:val="00065703"/>
    <w:rsid w:val="00065AC8"/>
    <w:rsid w:val="00077491"/>
    <w:rsid w:val="00081CF9"/>
    <w:rsid w:val="000842DB"/>
    <w:rsid w:val="0008541A"/>
    <w:rsid w:val="00094D15"/>
    <w:rsid w:val="00094DB1"/>
    <w:rsid w:val="00096FB8"/>
    <w:rsid w:val="000A1826"/>
    <w:rsid w:val="000A421D"/>
    <w:rsid w:val="000A5197"/>
    <w:rsid w:val="000A64B4"/>
    <w:rsid w:val="000B3227"/>
    <w:rsid w:val="000B3521"/>
    <w:rsid w:val="000B3C95"/>
    <w:rsid w:val="000B53DC"/>
    <w:rsid w:val="000B56E5"/>
    <w:rsid w:val="000B665E"/>
    <w:rsid w:val="000C0419"/>
    <w:rsid w:val="000C0520"/>
    <w:rsid w:val="000C34CA"/>
    <w:rsid w:val="000C5E1E"/>
    <w:rsid w:val="000D46BC"/>
    <w:rsid w:val="000E05B0"/>
    <w:rsid w:val="000E0904"/>
    <w:rsid w:val="000E13B5"/>
    <w:rsid w:val="000E3CA5"/>
    <w:rsid w:val="000E7C0F"/>
    <w:rsid w:val="000F109D"/>
    <w:rsid w:val="000F2235"/>
    <w:rsid w:val="000F2C4A"/>
    <w:rsid w:val="000F2DC3"/>
    <w:rsid w:val="000F7449"/>
    <w:rsid w:val="001037E4"/>
    <w:rsid w:val="00110555"/>
    <w:rsid w:val="001110FB"/>
    <w:rsid w:val="0011282D"/>
    <w:rsid w:val="001136C5"/>
    <w:rsid w:val="00121888"/>
    <w:rsid w:val="00122FC2"/>
    <w:rsid w:val="0013262D"/>
    <w:rsid w:val="00133D52"/>
    <w:rsid w:val="00134853"/>
    <w:rsid w:val="00135E26"/>
    <w:rsid w:val="00141F24"/>
    <w:rsid w:val="0014379E"/>
    <w:rsid w:val="001439FA"/>
    <w:rsid w:val="001504F3"/>
    <w:rsid w:val="00151364"/>
    <w:rsid w:val="001539C5"/>
    <w:rsid w:val="001539DD"/>
    <w:rsid w:val="001662E3"/>
    <w:rsid w:val="00167733"/>
    <w:rsid w:val="00172203"/>
    <w:rsid w:val="00174098"/>
    <w:rsid w:val="00174C21"/>
    <w:rsid w:val="00174F6E"/>
    <w:rsid w:val="00175D39"/>
    <w:rsid w:val="0018077F"/>
    <w:rsid w:val="0018224B"/>
    <w:rsid w:val="00185D8D"/>
    <w:rsid w:val="00186CA6"/>
    <w:rsid w:val="00192756"/>
    <w:rsid w:val="001937A6"/>
    <w:rsid w:val="00195A92"/>
    <w:rsid w:val="001A1292"/>
    <w:rsid w:val="001A2BEF"/>
    <w:rsid w:val="001A46E5"/>
    <w:rsid w:val="001B03CB"/>
    <w:rsid w:val="001B78A0"/>
    <w:rsid w:val="001C1A18"/>
    <w:rsid w:val="001C5277"/>
    <w:rsid w:val="001D481E"/>
    <w:rsid w:val="001D4AA5"/>
    <w:rsid w:val="001D5FE0"/>
    <w:rsid w:val="001D6668"/>
    <w:rsid w:val="001D76CD"/>
    <w:rsid w:val="001E106B"/>
    <w:rsid w:val="001E4C6F"/>
    <w:rsid w:val="001F1709"/>
    <w:rsid w:val="001F1C86"/>
    <w:rsid w:val="001F222C"/>
    <w:rsid w:val="001F3ABB"/>
    <w:rsid w:val="001F3D47"/>
    <w:rsid w:val="001F7A65"/>
    <w:rsid w:val="0020153D"/>
    <w:rsid w:val="002048CB"/>
    <w:rsid w:val="00205C83"/>
    <w:rsid w:val="00207564"/>
    <w:rsid w:val="00212495"/>
    <w:rsid w:val="002136E0"/>
    <w:rsid w:val="00214339"/>
    <w:rsid w:val="00215D10"/>
    <w:rsid w:val="00215EDC"/>
    <w:rsid w:val="002163E2"/>
    <w:rsid w:val="00216918"/>
    <w:rsid w:val="00217A10"/>
    <w:rsid w:val="002248C5"/>
    <w:rsid w:val="002265B5"/>
    <w:rsid w:val="0023423E"/>
    <w:rsid w:val="00235B16"/>
    <w:rsid w:val="00237999"/>
    <w:rsid w:val="00240920"/>
    <w:rsid w:val="00254FDB"/>
    <w:rsid w:val="002562D8"/>
    <w:rsid w:val="00257FA0"/>
    <w:rsid w:val="00260366"/>
    <w:rsid w:val="00260C10"/>
    <w:rsid w:val="0027090B"/>
    <w:rsid w:val="00270BAA"/>
    <w:rsid w:val="002714F4"/>
    <w:rsid w:val="00276B65"/>
    <w:rsid w:val="00276D0D"/>
    <w:rsid w:val="002800AB"/>
    <w:rsid w:val="00282DDF"/>
    <w:rsid w:val="00290833"/>
    <w:rsid w:val="00290F76"/>
    <w:rsid w:val="00291950"/>
    <w:rsid w:val="002A1A92"/>
    <w:rsid w:val="002A2ED1"/>
    <w:rsid w:val="002A40CE"/>
    <w:rsid w:val="002A6582"/>
    <w:rsid w:val="002B005A"/>
    <w:rsid w:val="002B1299"/>
    <w:rsid w:val="002B2F8D"/>
    <w:rsid w:val="002B42DA"/>
    <w:rsid w:val="002B4EDB"/>
    <w:rsid w:val="002B5005"/>
    <w:rsid w:val="002C081E"/>
    <w:rsid w:val="002C3FCF"/>
    <w:rsid w:val="002C50E4"/>
    <w:rsid w:val="002C6060"/>
    <w:rsid w:val="002C6F20"/>
    <w:rsid w:val="002C7F7D"/>
    <w:rsid w:val="002E4B66"/>
    <w:rsid w:val="002E6F31"/>
    <w:rsid w:val="002F1157"/>
    <w:rsid w:val="002F59D8"/>
    <w:rsid w:val="002F7544"/>
    <w:rsid w:val="00301153"/>
    <w:rsid w:val="0030465B"/>
    <w:rsid w:val="0030652F"/>
    <w:rsid w:val="00310311"/>
    <w:rsid w:val="003112AF"/>
    <w:rsid w:val="00312E29"/>
    <w:rsid w:val="00314A20"/>
    <w:rsid w:val="003172EF"/>
    <w:rsid w:val="003200D0"/>
    <w:rsid w:val="0032327E"/>
    <w:rsid w:val="003237EA"/>
    <w:rsid w:val="003242F3"/>
    <w:rsid w:val="0032595F"/>
    <w:rsid w:val="003302CB"/>
    <w:rsid w:val="00330C1D"/>
    <w:rsid w:val="00331010"/>
    <w:rsid w:val="00335B0E"/>
    <w:rsid w:val="00336729"/>
    <w:rsid w:val="00336B1F"/>
    <w:rsid w:val="003372F6"/>
    <w:rsid w:val="00341BB9"/>
    <w:rsid w:val="003446A6"/>
    <w:rsid w:val="0035017F"/>
    <w:rsid w:val="00350B94"/>
    <w:rsid w:val="003531BC"/>
    <w:rsid w:val="003559AE"/>
    <w:rsid w:val="00360E81"/>
    <w:rsid w:val="00362815"/>
    <w:rsid w:val="00372E29"/>
    <w:rsid w:val="00376E40"/>
    <w:rsid w:val="00377D1A"/>
    <w:rsid w:val="00381335"/>
    <w:rsid w:val="00383B1D"/>
    <w:rsid w:val="00383F8B"/>
    <w:rsid w:val="003847F7"/>
    <w:rsid w:val="003871CD"/>
    <w:rsid w:val="00391327"/>
    <w:rsid w:val="00397C84"/>
    <w:rsid w:val="003A0695"/>
    <w:rsid w:val="003A1CC2"/>
    <w:rsid w:val="003A242F"/>
    <w:rsid w:val="003B069F"/>
    <w:rsid w:val="003B474F"/>
    <w:rsid w:val="003B7A80"/>
    <w:rsid w:val="003C06B6"/>
    <w:rsid w:val="003C373E"/>
    <w:rsid w:val="003C4F51"/>
    <w:rsid w:val="003E03FB"/>
    <w:rsid w:val="003E2874"/>
    <w:rsid w:val="003E7FD8"/>
    <w:rsid w:val="003F2FBE"/>
    <w:rsid w:val="003F33B0"/>
    <w:rsid w:val="003F34C6"/>
    <w:rsid w:val="003F3771"/>
    <w:rsid w:val="003F5ED1"/>
    <w:rsid w:val="003F6E5D"/>
    <w:rsid w:val="0040154E"/>
    <w:rsid w:val="00403643"/>
    <w:rsid w:val="0040797D"/>
    <w:rsid w:val="00410EF4"/>
    <w:rsid w:val="0041303F"/>
    <w:rsid w:val="004148E4"/>
    <w:rsid w:val="00423338"/>
    <w:rsid w:val="00423E79"/>
    <w:rsid w:val="00431394"/>
    <w:rsid w:val="00431737"/>
    <w:rsid w:val="004407A4"/>
    <w:rsid w:val="004409C1"/>
    <w:rsid w:val="004511A0"/>
    <w:rsid w:val="004521DE"/>
    <w:rsid w:val="00454C59"/>
    <w:rsid w:val="00456AE8"/>
    <w:rsid w:val="004576A2"/>
    <w:rsid w:val="004643ED"/>
    <w:rsid w:val="0046518F"/>
    <w:rsid w:val="00465879"/>
    <w:rsid w:val="004668D5"/>
    <w:rsid w:val="004669A8"/>
    <w:rsid w:val="004709CE"/>
    <w:rsid w:val="0047186B"/>
    <w:rsid w:val="00473491"/>
    <w:rsid w:val="00473BCC"/>
    <w:rsid w:val="00476C9F"/>
    <w:rsid w:val="004842DC"/>
    <w:rsid w:val="00486557"/>
    <w:rsid w:val="0048718B"/>
    <w:rsid w:val="00492724"/>
    <w:rsid w:val="00493F80"/>
    <w:rsid w:val="00494134"/>
    <w:rsid w:val="00494D3E"/>
    <w:rsid w:val="004960BD"/>
    <w:rsid w:val="004A065E"/>
    <w:rsid w:val="004A291D"/>
    <w:rsid w:val="004A531B"/>
    <w:rsid w:val="004A6761"/>
    <w:rsid w:val="004B32E5"/>
    <w:rsid w:val="004B32FE"/>
    <w:rsid w:val="004C00BB"/>
    <w:rsid w:val="004C14D0"/>
    <w:rsid w:val="004C30F1"/>
    <w:rsid w:val="004C3157"/>
    <w:rsid w:val="004C45F5"/>
    <w:rsid w:val="004C4F8E"/>
    <w:rsid w:val="004C59A6"/>
    <w:rsid w:val="004C69EB"/>
    <w:rsid w:val="004C7F05"/>
    <w:rsid w:val="004D05AD"/>
    <w:rsid w:val="004D329D"/>
    <w:rsid w:val="004D3BD5"/>
    <w:rsid w:val="004D52F0"/>
    <w:rsid w:val="004D7EB3"/>
    <w:rsid w:val="004F1CDA"/>
    <w:rsid w:val="004F58C8"/>
    <w:rsid w:val="004F75ED"/>
    <w:rsid w:val="005034F7"/>
    <w:rsid w:val="00511B16"/>
    <w:rsid w:val="00511B20"/>
    <w:rsid w:val="00512664"/>
    <w:rsid w:val="00513639"/>
    <w:rsid w:val="00514D19"/>
    <w:rsid w:val="0051503E"/>
    <w:rsid w:val="00517DCE"/>
    <w:rsid w:val="005244C1"/>
    <w:rsid w:val="00524669"/>
    <w:rsid w:val="00526348"/>
    <w:rsid w:val="00526766"/>
    <w:rsid w:val="00526797"/>
    <w:rsid w:val="00526C10"/>
    <w:rsid w:val="0053441C"/>
    <w:rsid w:val="0053487C"/>
    <w:rsid w:val="00535186"/>
    <w:rsid w:val="00535ADE"/>
    <w:rsid w:val="00535F86"/>
    <w:rsid w:val="005466F4"/>
    <w:rsid w:val="00550306"/>
    <w:rsid w:val="005511E6"/>
    <w:rsid w:val="00552002"/>
    <w:rsid w:val="005533E4"/>
    <w:rsid w:val="0055495D"/>
    <w:rsid w:val="00556CA7"/>
    <w:rsid w:val="00556D50"/>
    <w:rsid w:val="005610C0"/>
    <w:rsid w:val="00562B57"/>
    <w:rsid w:val="0056569A"/>
    <w:rsid w:val="00565F24"/>
    <w:rsid w:val="005709C4"/>
    <w:rsid w:val="0057115F"/>
    <w:rsid w:val="0057344F"/>
    <w:rsid w:val="00573F41"/>
    <w:rsid w:val="005750A4"/>
    <w:rsid w:val="005810C3"/>
    <w:rsid w:val="00583EF4"/>
    <w:rsid w:val="005843E4"/>
    <w:rsid w:val="005927FD"/>
    <w:rsid w:val="00592D43"/>
    <w:rsid w:val="00594274"/>
    <w:rsid w:val="00595D12"/>
    <w:rsid w:val="005A2678"/>
    <w:rsid w:val="005A3DA1"/>
    <w:rsid w:val="005A518F"/>
    <w:rsid w:val="005B1BB7"/>
    <w:rsid w:val="005B38F5"/>
    <w:rsid w:val="005B44B5"/>
    <w:rsid w:val="005B578A"/>
    <w:rsid w:val="005B7B57"/>
    <w:rsid w:val="005C4DE6"/>
    <w:rsid w:val="005C71A8"/>
    <w:rsid w:val="005D4E7B"/>
    <w:rsid w:val="005E0C05"/>
    <w:rsid w:val="005E6EF5"/>
    <w:rsid w:val="005E7D17"/>
    <w:rsid w:val="005F44A3"/>
    <w:rsid w:val="00600BC1"/>
    <w:rsid w:val="00601228"/>
    <w:rsid w:val="00605297"/>
    <w:rsid w:val="00610764"/>
    <w:rsid w:val="006133ED"/>
    <w:rsid w:val="00621F07"/>
    <w:rsid w:val="00631986"/>
    <w:rsid w:val="00636501"/>
    <w:rsid w:val="006426BF"/>
    <w:rsid w:val="00643AC3"/>
    <w:rsid w:val="006450CB"/>
    <w:rsid w:val="0065145D"/>
    <w:rsid w:val="0065215D"/>
    <w:rsid w:val="00653075"/>
    <w:rsid w:val="00653B7D"/>
    <w:rsid w:val="00656B7F"/>
    <w:rsid w:val="00656B86"/>
    <w:rsid w:val="006750F9"/>
    <w:rsid w:val="006766F9"/>
    <w:rsid w:val="00682006"/>
    <w:rsid w:val="0068551A"/>
    <w:rsid w:val="00687E60"/>
    <w:rsid w:val="00693B7E"/>
    <w:rsid w:val="00695B30"/>
    <w:rsid w:val="00696B9D"/>
    <w:rsid w:val="00697728"/>
    <w:rsid w:val="006A19D0"/>
    <w:rsid w:val="006A3678"/>
    <w:rsid w:val="006B03ED"/>
    <w:rsid w:val="006B0811"/>
    <w:rsid w:val="006B3591"/>
    <w:rsid w:val="006B391F"/>
    <w:rsid w:val="006B3C8D"/>
    <w:rsid w:val="006B4D9C"/>
    <w:rsid w:val="006B4E60"/>
    <w:rsid w:val="006B7EC6"/>
    <w:rsid w:val="006C0131"/>
    <w:rsid w:val="006C1B56"/>
    <w:rsid w:val="006C20C1"/>
    <w:rsid w:val="006C243E"/>
    <w:rsid w:val="006C323D"/>
    <w:rsid w:val="006C6022"/>
    <w:rsid w:val="006C6393"/>
    <w:rsid w:val="006D2A03"/>
    <w:rsid w:val="006D5288"/>
    <w:rsid w:val="006E1E9C"/>
    <w:rsid w:val="006F3241"/>
    <w:rsid w:val="006F605B"/>
    <w:rsid w:val="00701E02"/>
    <w:rsid w:val="00702271"/>
    <w:rsid w:val="0071243E"/>
    <w:rsid w:val="0071412A"/>
    <w:rsid w:val="00716A3D"/>
    <w:rsid w:val="00717B53"/>
    <w:rsid w:val="00723683"/>
    <w:rsid w:val="007262EC"/>
    <w:rsid w:val="0072653C"/>
    <w:rsid w:val="00732F86"/>
    <w:rsid w:val="00733EA1"/>
    <w:rsid w:val="00735C0D"/>
    <w:rsid w:val="00741B42"/>
    <w:rsid w:val="007431C8"/>
    <w:rsid w:val="007473AA"/>
    <w:rsid w:val="0075391E"/>
    <w:rsid w:val="007572D7"/>
    <w:rsid w:val="00757986"/>
    <w:rsid w:val="007622A7"/>
    <w:rsid w:val="00762F8F"/>
    <w:rsid w:val="00763447"/>
    <w:rsid w:val="00770089"/>
    <w:rsid w:val="007702C5"/>
    <w:rsid w:val="00770A8A"/>
    <w:rsid w:val="0077101D"/>
    <w:rsid w:val="007759CC"/>
    <w:rsid w:val="007762A5"/>
    <w:rsid w:val="007769C1"/>
    <w:rsid w:val="00776E43"/>
    <w:rsid w:val="00783AF7"/>
    <w:rsid w:val="007874AD"/>
    <w:rsid w:val="00790119"/>
    <w:rsid w:val="007901A9"/>
    <w:rsid w:val="007906A4"/>
    <w:rsid w:val="00790C6E"/>
    <w:rsid w:val="00790CCF"/>
    <w:rsid w:val="007922B1"/>
    <w:rsid w:val="00792598"/>
    <w:rsid w:val="00792914"/>
    <w:rsid w:val="00795232"/>
    <w:rsid w:val="007A061E"/>
    <w:rsid w:val="007A1FA2"/>
    <w:rsid w:val="007A2E80"/>
    <w:rsid w:val="007A3C2A"/>
    <w:rsid w:val="007A4F76"/>
    <w:rsid w:val="007A53C2"/>
    <w:rsid w:val="007A6019"/>
    <w:rsid w:val="007B0C4E"/>
    <w:rsid w:val="007B1306"/>
    <w:rsid w:val="007B5A07"/>
    <w:rsid w:val="007C1C72"/>
    <w:rsid w:val="007C2303"/>
    <w:rsid w:val="007C6C5B"/>
    <w:rsid w:val="007C7DF0"/>
    <w:rsid w:val="007D0FA6"/>
    <w:rsid w:val="007D16D4"/>
    <w:rsid w:val="007D2ABA"/>
    <w:rsid w:val="007D502A"/>
    <w:rsid w:val="007D61C6"/>
    <w:rsid w:val="007E0293"/>
    <w:rsid w:val="007E0AF6"/>
    <w:rsid w:val="007E5E35"/>
    <w:rsid w:val="007F322B"/>
    <w:rsid w:val="00800490"/>
    <w:rsid w:val="00803086"/>
    <w:rsid w:val="008033B8"/>
    <w:rsid w:val="00804AFF"/>
    <w:rsid w:val="00805451"/>
    <w:rsid w:val="00806F0A"/>
    <w:rsid w:val="00807C51"/>
    <w:rsid w:val="008132D2"/>
    <w:rsid w:val="008179F6"/>
    <w:rsid w:val="00821E47"/>
    <w:rsid w:val="00824417"/>
    <w:rsid w:val="00824B70"/>
    <w:rsid w:val="00825556"/>
    <w:rsid w:val="00831398"/>
    <w:rsid w:val="00832488"/>
    <w:rsid w:val="00836C17"/>
    <w:rsid w:val="0083734A"/>
    <w:rsid w:val="00840062"/>
    <w:rsid w:val="00840837"/>
    <w:rsid w:val="008421C2"/>
    <w:rsid w:val="00843534"/>
    <w:rsid w:val="00843C16"/>
    <w:rsid w:val="0084596B"/>
    <w:rsid w:val="00856B51"/>
    <w:rsid w:val="00862A22"/>
    <w:rsid w:val="00863B19"/>
    <w:rsid w:val="00864184"/>
    <w:rsid w:val="00874385"/>
    <w:rsid w:val="00876D94"/>
    <w:rsid w:val="0088186A"/>
    <w:rsid w:val="0088390D"/>
    <w:rsid w:val="0088703A"/>
    <w:rsid w:val="008933C5"/>
    <w:rsid w:val="0089591F"/>
    <w:rsid w:val="008A0ED4"/>
    <w:rsid w:val="008A1E3D"/>
    <w:rsid w:val="008A2F55"/>
    <w:rsid w:val="008B070E"/>
    <w:rsid w:val="008B0910"/>
    <w:rsid w:val="008B3967"/>
    <w:rsid w:val="008B6674"/>
    <w:rsid w:val="008B6F2B"/>
    <w:rsid w:val="008B7D96"/>
    <w:rsid w:val="008C0D26"/>
    <w:rsid w:val="008C1C78"/>
    <w:rsid w:val="008C1F5A"/>
    <w:rsid w:val="008C2EB7"/>
    <w:rsid w:val="008D1085"/>
    <w:rsid w:val="008D3131"/>
    <w:rsid w:val="008D3271"/>
    <w:rsid w:val="008E04A3"/>
    <w:rsid w:val="008E4E75"/>
    <w:rsid w:val="008E53A0"/>
    <w:rsid w:val="008F431B"/>
    <w:rsid w:val="008F55E3"/>
    <w:rsid w:val="008F62EC"/>
    <w:rsid w:val="008F6796"/>
    <w:rsid w:val="00900ADE"/>
    <w:rsid w:val="00904068"/>
    <w:rsid w:val="00904173"/>
    <w:rsid w:val="009043E6"/>
    <w:rsid w:val="00913EBE"/>
    <w:rsid w:val="0091468A"/>
    <w:rsid w:val="009218CF"/>
    <w:rsid w:val="00927F52"/>
    <w:rsid w:val="00931FA0"/>
    <w:rsid w:val="009352C0"/>
    <w:rsid w:val="009364FF"/>
    <w:rsid w:val="00937704"/>
    <w:rsid w:val="00941CFD"/>
    <w:rsid w:val="00942EFD"/>
    <w:rsid w:val="00944CA2"/>
    <w:rsid w:val="00944F42"/>
    <w:rsid w:val="00946D53"/>
    <w:rsid w:val="00950C41"/>
    <w:rsid w:val="00955DF6"/>
    <w:rsid w:val="009578D1"/>
    <w:rsid w:val="00957903"/>
    <w:rsid w:val="00965D43"/>
    <w:rsid w:val="00965F62"/>
    <w:rsid w:val="0096643E"/>
    <w:rsid w:val="00967A57"/>
    <w:rsid w:val="0097153F"/>
    <w:rsid w:val="00973178"/>
    <w:rsid w:val="009735EF"/>
    <w:rsid w:val="00974651"/>
    <w:rsid w:val="00977BEA"/>
    <w:rsid w:val="00980911"/>
    <w:rsid w:val="00982BF4"/>
    <w:rsid w:val="009910B5"/>
    <w:rsid w:val="00992426"/>
    <w:rsid w:val="00993D02"/>
    <w:rsid w:val="009A0579"/>
    <w:rsid w:val="009A556A"/>
    <w:rsid w:val="009B4D56"/>
    <w:rsid w:val="009C182F"/>
    <w:rsid w:val="009C6D4E"/>
    <w:rsid w:val="009C777D"/>
    <w:rsid w:val="009D0464"/>
    <w:rsid w:val="009D19BD"/>
    <w:rsid w:val="009D42E1"/>
    <w:rsid w:val="009D493C"/>
    <w:rsid w:val="009E4BBA"/>
    <w:rsid w:val="009E6D18"/>
    <w:rsid w:val="009F01D5"/>
    <w:rsid w:val="009F0BB7"/>
    <w:rsid w:val="009F2A6F"/>
    <w:rsid w:val="009F6CDA"/>
    <w:rsid w:val="009F7A08"/>
    <w:rsid w:val="00A00408"/>
    <w:rsid w:val="00A04533"/>
    <w:rsid w:val="00A0562E"/>
    <w:rsid w:val="00A065A8"/>
    <w:rsid w:val="00A11101"/>
    <w:rsid w:val="00A1188B"/>
    <w:rsid w:val="00A1640D"/>
    <w:rsid w:val="00A217A8"/>
    <w:rsid w:val="00A238B2"/>
    <w:rsid w:val="00A24BEA"/>
    <w:rsid w:val="00A260C6"/>
    <w:rsid w:val="00A27EC1"/>
    <w:rsid w:val="00A31052"/>
    <w:rsid w:val="00A310EE"/>
    <w:rsid w:val="00A32FFC"/>
    <w:rsid w:val="00A3371C"/>
    <w:rsid w:val="00A4049B"/>
    <w:rsid w:val="00A41160"/>
    <w:rsid w:val="00A417E3"/>
    <w:rsid w:val="00A44E8A"/>
    <w:rsid w:val="00A50C19"/>
    <w:rsid w:val="00A56AED"/>
    <w:rsid w:val="00A5784B"/>
    <w:rsid w:val="00A608DD"/>
    <w:rsid w:val="00A60D58"/>
    <w:rsid w:val="00A62713"/>
    <w:rsid w:val="00A653FF"/>
    <w:rsid w:val="00A66BDD"/>
    <w:rsid w:val="00A67097"/>
    <w:rsid w:val="00A7177C"/>
    <w:rsid w:val="00A71FF8"/>
    <w:rsid w:val="00A72335"/>
    <w:rsid w:val="00A73442"/>
    <w:rsid w:val="00A82110"/>
    <w:rsid w:val="00A82851"/>
    <w:rsid w:val="00A870B1"/>
    <w:rsid w:val="00A872D1"/>
    <w:rsid w:val="00A90D93"/>
    <w:rsid w:val="00A90EA3"/>
    <w:rsid w:val="00A91A40"/>
    <w:rsid w:val="00A92370"/>
    <w:rsid w:val="00A95FB6"/>
    <w:rsid w:val="00A9757E"/>
    <w:rsid w:val="00AA4162"/>
    <w:rsid w:val="00AA55B4"/>
    <w:rsid w:val="00AA5B1E"/>
    <w:rsid w:val="00AA7CB1"/>
    <w:rsid w:val="00AA7D20"/>
    <w:rsid w:val="00AB2BAA"/>
    <w:rsid w:val="00AC1826"/>
    <w:rsid w:val="00AC2A7D"/>
    <w:rsid w:val="00AC2CD8"/>
    <w:rsid w:val="00AD1715"/>
    <w:rsid w:val="00AD29C8"/>
    <w:rsid w:val="00AD4AC3"/>
    <w:rsid w:val="00AE198D"/>
    <w:rsid w:val="00AE3363"/>
    <w:rsid w:val="00AE38D3"/>
    <w:rsid w:val="00AE3CC4"/>
    <w:rsid w:val="00AF12F7"/>
    <w:rsid w:val="00AF7C43"/>
    <w:rsid w:val="00B012E1"/>
    <w:rsid w:val="00B036D4"/>
    <w:rsid w:val="00B051E5"/>
    <w:rsid w:val="00B1148F"/>
    <w:rsid w:val="00B13A2E"/>
    <w:rsid w:val="00B17700"/>
    <w:rsid w:val="00B21ADB"/>
    <w:rsid w:val="00B26662"/>
    <w:rsid w:val="00B26D49"/>
    <w:rsid w:val="00B30806"/>
    <w:rsid w:val="00B30D85"/>
    <w:rsid w:val="00B32CFE"/>
    <w:rsid w:val="00B36F5F"/>
    <w:rsid w:val="00B419B6"/>
    <w:rsid w:val="00B4585D"/>
    <w:rsid w:val="00B564AF"/>
    <w:rsid w:val="00B56B18"/>
    <w:rsid w:val="00B6017F"/>
    <w:rsid w:val="00B62B9D"/>
    <w:rsid w:val="00B6438D"/>
    <w:rsid w:val="00B64DFF"/>
    <w:rsid w:val="00B66A16"/>
    <w:rsid w:val="00B66ED7"/>
    <w:rsid w:val="00B66FD3"/>
    <w:rsid w:val="00B67413"/>
    <w:rsid w:val="00B732A2"/>
    <w:rsid w:val="00B73870"/>
    <w:rsid w:val="00B7470E"/>
    <w:rsid w:val="00B767C6"/>
    <w:rsid w:val="00B865B9"/>
    <w:rsid w:val="00B87DA6"/>
    <w:rsid w:val="00B91A04"/>
    <w:rsid w:val="00B93684"/>
    <w:rsid w:val="00B966A1"/>
    <w:rsid w:val="00BA1460"/>
    <w:rsid w:val="00BA5534"/>
    <w:rsid w:val="00BA6D2F"/>
    <w:rsid w:val="00BB3EE9"/>
    <w:rsid w:val="00BB5C83"/>
    <w:rsid w:val="00BB6A7F"/>
    <w:rsid w:val="00BB7406"/>
    <w:rsid w:val="00BC0C5E"/>
    <w:rsid w:val="00BC315C"/>
    <w:rsid w:val="00BD42CF"/>
    <w:rsid w:val="00BD4C9D"/>
    <w:rsid w:val="00BE73DC"/>
    <w:rsid w:val="00BF1024"/>
    <w:rsid w:val="00BF3D44"/>
    <w:rsid w:val="00BF4058"/>
    <w:rsid w:val="00C03DF7"/>
    <w:rsid w:val="00C04B24"/>
    <w:rsid w:val="00C069E4"/>
    <w:rsid w:val="00C06EE5"/>
    <w:rsid w:val="00C1510E"/>
    <w:rsid w:val="00C20119"/>
    <w:rsid w:val="00C23436"/>
    <w:rsid w:val="00C252F6"/>
    <w:rsid w:val="00C31391"/>
    <w:rsid w:val="00C31DA5"/>
    <w:rsid w:val="00C36780"/>
    <w:rsid w:val="00C37703"/>
    <w:rsid w:val="00C40FD1"/>
    <w:rsid w:val="00C43478"/>
    <w:rsid w:val="00C462A9"/>
    <w:rsid w:val="00C46ABF"/>
    <w:rsid w:val="00C47DEF"/>
    <w:rsid w:val="00C500AB"/>
    <w:rsid w:val="00C50B3B"/>
    <w:rsid w:val="00C540A2"/>
    <w:rsid w:val="00C55569"/>
    <w:rsid w:val="00C55804"/>
    <w:rsid w:val="00C5596E"/>
    <w:rsid w:val="00C56683"/>
    <w:rsid w:val="00C618BA"/>
    <w:rsid w:val="00C64987"/>
    <w:rsid w:val="00C65E06"/>
    <w:rsid w:val="00C67D9F"/>
    <w:rsid w:val="00C80132"/>
    <w:rsid w:val="00C852F5"/>
    <w:rsid w:val="00C86F56"/>
    <w:rsid w:val="00C92623"/>
    <w:rsid w:val="00C96117"/>
    <w:rsid w:val="00CA03AF"/>
    <w:rsid w:val="00CA1259"/>
    <w:rsid w:val="00CA366C"/>
    <w:rsid w:val="00CA52EF"/>
    <w:rsid w:val="00CA5899"/>
    <w:rsid w:val="00CA6640"/>
    <w:rsid w:val="00CB04D4"/>
    <w:rsid w:val="00CB07BA"/>
    <w:rsid w:val="00CB589D"/>
    <w:rsid w:val="00CB5BBA"/>
    <w:rsid w:val="00CC5E3A"/>
    <w:rsid w:val="00CD3545"/>
    <w:rsid w:val="00CD53C3"/>
    <w:rsid w:val="00CD76F9"/>
    <w:rsid w:val="00CE0591"/>
    <w:rsid w:val="00CE088A"/>
    <w:rsid w:val="00CE08E2"/>
    <w:rsid w:val="00CE1CBE"/>
    <w:rsid w:val="00CE3975"/>
    <w:rsid w:val="00CF3F08"/>
    <w:rsid w:val="00CF4DDA"/>
    <w:rsid w:val="00CF7211"/>
    <w:rsid w:val="00D02193"/>
    <w:rsid w:val="00D05D9C"/>
    <w:rsid w:val="00D11555"/>
    <w:rsid w:val="00D1567B"/>
    <w:rsid w:val="00D205C0"/>
    <w:rsid w:val="00D22CD4"/>
    <w:rsid w:val="00D27C40"/>
    <w:rsid w:val="00D27E60"/>
    <w:rsid w:val="00D309C4"/>
    <w:rsid w:val="00D30EAC"/>
    <w:rsid w:val="00D35F77"/>
    <w:rsid w:val="00D370EE"/>
    <w:rsid w:val="00D44C71"/>
    <w:rsid w:val="00D45598"/>
    <w:rsid w:val="00D50BBB"/>
    <w:rsid w:val="00D53307"/>
    <w:rsid w:val="00D53633"/>
    <w:rsid w:val="00D55DA9"/>
    <w:rsid w:val="00D60924"/>
    <w:rsid w:val="00D61082"/>
    <w:rsid w:val="00D624CF"/>
    <w:rsid w:val="00D63D34"/>
    <w:rsid w:val="00D64E6B"/>
    <w:rsid w:val="00D70C2F"/>
    <w:rsid w:val="00D7125B"/>
    <w:rsid w:val="00D71C2C"/>
    <w:rsid w:val="00D71F7E"/>
    <w:rsid w:val="00D74667"/>
    <w:rsid w:val="00D82697"/>
    <w:rsid w:val="00D827C9"/>
    <w:rsid w:val="00D900D4"/>
    <w:rsid w:val="00D95666"/>
    <w:rsid w:val="00DB1625"/>
    <w:rsid w:val="00DB198D"/>
    <w:rsid w:val="00DB38D4"/>
    <w:rsid w:val="00DB49BF"/>
    <w:rsid w:val="00DC1E95"/>
    <w:rsid w:val="00DC4E17"/>
    <w:rsid w:val="00DC5284"/>
    <w:rsid w:val="00DD3693"/>
    <w:rsid w:val="00DD47A2"/>
    <w:rsid w:val="00DD569E"/>
    <w:rsid w:val="00DD6884"/>
    <w:rsid w:val="00DE1D14"/>
    <w:rsid w:val="00DE1F59"/>
    <w:rsid w:val="00DE6141"/>
    <w:rsid w:val="00DE6FDA"/>
    <w:rsid w:val="00DF475A"/>
    <w:rsid w:val="00DF52A3"/>
    <w:rsid w:val="00DF7A37"/>
    <w:rsid w:val="00DF7BA7"/>
    <w:rsid w:val="00E00334"/>
    <w:rsid w:val="00E0156C"/>
    <w:rsid w:val="00E049C9"/>
    <w:rsid w:val="00E049FC"/>
    <w:rsid w:val="00E0748D"/>
    <w:rsid w:val="00E1103B"/>
    <w:rsid w:val="00E111C7"/>
    <w:rsid w:val="00E22349"/>
    <w:rsid w:val="00E22FDC"/>
    <w:rsid w:val="00E27934"/>
    <w:rsid w:val="00E306BC"/>
    <w:rsid w:val="00E34D1C"/>
    <w:rsid w:val="00E37F1D"/>
    <w:rsid w:val="00E40462"/>
    <w:rsid w:val="00E42803"/>
    <w:rsid w:val="00E479B7"/>
    <w:rsid w:val="00E5079E"/>
    <w:rsid w:val="00E524EE"/>
    <w:rsid w:val="00E54646"/>
    <w:rsid w:val="00E5681B"/>
    <w:rsid w:val="00E57072"/>
    <w:rsid w:val="00E61080"/>
    <w:rsid w:val="00E735A9"/>
    <w:rsid w:val="00E82841"/>
    <w:rsid w:val="00E83528"/>
    <w:rsid w:val="00E85B74"/>
    <w:rsid w:val="00E866C1"/>
    <w:rsid w:val="00E86A14"/>
    <w:rsid w:val="00E87756"/>
    <w:rsid w:val="00E90488"/>
    <w:rsid w:val="00E9144D"/>
    <w:rsid w:val="00E91FAC"/>
    <w:rsid w:val="00E92761"/>
    <w:rsid w:val="00E939C4"/>
    <w:rsid w:val="00E95E28"/>
    <w:rsid w:val="00E974E0"/>
    <w:rsid w:val="00EA190A"/>
    <w:rsid w:val="00EA27FB"/>
    <w:rsid w:val="00EA4C3E"/>
    <w:rsid w:val="00EA5252"/>
    <w:rsid w:val="00EB18EA"/>
    <w:rsid w:val="00EB564B"/>
    <w:rsid w:val="00EB6FEB"/>
    <w:rsid w:val="00EC2C64"/>
    <w:rsid w:val="00EC3F6B"/>
    <w:rsid w:val="00EC770E"/>
    <w:rsid w:val="00ED00BA"/>
    <w:rsid w:val="00ED0E16"/>
    <w:rsid w:val="00ED2C6D"/>
    <w:rsid w:val="00ED59F3"/>
    <w:rsid w:val="00ED6892"/>
    <w:rsid w:val="00EE150B"/>
    <w:rsid w:val="00EE4F1B"/>
    <w:rsid w:val="00EE6F39"/>
    <w:rsid w:val="00EE785B"/>
    <w:rsid w:val="00EF3568"/>
    <w:rsid w:val="00EF3FE7"/>
    <w:rsid w:val="00EF69A6"/>
    <w:rsid w:val="00EF720C"/>
    <w:rsid w:val="00F00F01"/>
    <w:rsid w:val="00F018B0"/>
    <w:rsid w:val="00F02DE2"/>
    <w:rsid w:val="00F04634"/>
    <w:rsid w:val="00F106BF"/>
    <w:rsid w:val="00F10D5A"/>
    <w:rsid w:val="00F11B0E"/>
    <w:rsid w:val="00F12B2F"/>
    <w:rsid w:val="00F12BFB"/>
    <w:rsid w:val="00F131CF"/>
    <w:rsid w:val="00F15248"/>
    <w:rsid w:val="00F15965"/>
    <w:rsid w:val="00F15ECB"/>
    <w:rsid w:val="00F20A72"/>
    <w:rsid w:val="00F22DC8"/>
    <w:rsid w:val="00F24404"/>
    <w:rsid w:val="00F24AC2"/>
    <w:rsid w:val="00F24C3E"/>
    <w:rsid w:val="00F24EAC"/>
    <w:rsid w:val="00F36AFC"/>
    <w:rsid w:val="00F4152C"/>
    <w:rsid w:val="00F46139"/>
    <w:rsid w:val="00F46849"/>
    <w:rsid w:val="00F5616F"/>
    <w:rsid w:val="00F57E6E"/>
    <w:rsid w:val="00F6581D"/>
    <w:rsid w:val="00F65C43"/>
    <w:rsid w:val="00F678AA"/>
    <w:rsid w:val="00F70358"/>
    <w:rsid w:val="00F72AE2"/>
    <w:rsid w:val="00F74A39"/>
    <w:rsid w:val="00F74C60"/>
    <w:rsid w:val="00F7595E"/>
    <w:rsid w:val="00F75B67"/>
    <w:rsid w:val="00F775ED"/>
    <w:rsid w:val="00F80E78"/>
    <w:rsid w:val="00F9190F"/>
    <w:rsid w:val="00F95B18"/>
    <w:rsid w:val="00FA21C7"/>
    <w:rsid w:val="00FA3027"/>
    <w:rsid w:val="00FA3866"/>
    <w:rsid w:val="00FA4770"/>
    <w:rsid w:val="00FA740E"/>
    <w:rsid w:val="00FB473F"/>
    <w:rsid w:val="00FB500A"/>
    <w:rsid w:val="00FC3A50"/>
    <w:rsid w:val="00FC4293"/>
    <w:rsid w:val="00FC6FC5"/>
    <w:rsid w:val="00FD0E02"/>
    <w:rsid w:val="00FD5D1B"/>
    <w:rsid w:val="00FE411D"/>
    <w:rsid w:val="00FF1A8C"/>
    <w:rsid w:val="00FF3BD3"/>
    <w:rsid w:val="00FF5933"/>
    <w:rsid w:val="00FF62DD"/>
    <w:rsid w:val="00FF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39D5"/>
  <w15:docId w15:val="{8016ACBF-7ACB-45FA-A537-0BBC9160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9C4"/>
  </w:style>
  <w:style w:type="paragraph" w:styleId="1">
    <w:name w:val="heading 1"/>
    <w:basedOn w:val="a"/>
    <w:next w:val="a"/>
    <w:link w:val="10"/>
    <w:uiPriority w:val="9"/>
    <w:qFormat/>
    <w:rsid w:val="00DB1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1625"/>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DB162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aliases w:val="Sub-Clause Sub-paragraph, Sub-Clause Sub-paragraph,ClauseSubSub_No&amp;Name"/>
    <w:basedOn w:val="a"/>
    <w:next w:val="a"/>
    <w:link w:val="40"/>
    <w:uiPriority w:val="9"/>
    <w:unhideWhenUsed/>
    <w:qFormat/>
    <w:rsid w:val="00DB16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DB1625"/>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unhideWhenUsed/>
    <w:qFormat/>
    <w:rsid w:val="00DB1625"/>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0"/>
    <w:uiPriority w:val="9"/>
    <w:unhideWhenUsed/>
    <w:qFormat/>
    <w:rsid w:val="00DB162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unhideWhenUsed/>
    <w:qFormat/>
    <w:rsid w:val="00DB1625"/>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DB162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62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DB1625"/>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rsid w:val="00DB1625"/>
    <w:rPr>
      <w:rFonts w:asciiTheme="majorHAnsi" w:eastAsiaTheme="majorEastAsia" w:hAnsiTheme="majorHAnsi" w:cstheme="majorBidi"/>
      <w:color w:val="1F3864" w:themeColor="accent1" w:themeShade="80"/>
      <w:sz w:val="24"/>
      <w:szCs w:val="24"/>
    </w:rPr>
  </w:style>
  <w:style w:type="character" w:customStyle="1" w:styleId="40">
    <w:name w:val="Заголовок 4 Знак"/>
    <w:aliases w:val="Sub-Clause Sub-paragraph Знак, Sub-Clause Sub-paragraph Знак,ClauseSubSub_No&amp;Name Знак"/>
    <w:basedOn w:val="a0"/>
    <w:link w:val="4"/>
    <w:uiPriority w:val="9"/>
    <w:rsid w:val="00DB1625"/>
    <w:rPr>
      <w:rFonts w:asciiTheme="majorHAnsi" w:eastAsiaTheme="majorEastAsia" w:hAnsiTheme="majorHAnsi" w:cstheme="majorBidi"/>
      <w:i/>
      <w:iCs/>
      <w:color w:val="2F5496" w:themeColor="accent1" w:themeShade="BF"/>
    </w:rPr>
  </w:style>
  <w:style w:type="character" w:customStyle="1" w:styleId="60">
    <w:name w:val="Заголовок 6 Знак"/>
    <w:basedOn w:val="a0"/>
    <w:link w:val="6"/>
    <w:uiPriority w:val="9"/>
    <w:rsid w:val="00DB1625"/>
    <w:rPr>
      <w:rFonts w:asciiTheme="majorHAnsi" w:eastAsiaTheme="majorEastAsia" w:hAnsiTheme="majorHAnsi" w:cstheme="majorBidi"/>
      <w:color w:val="1F3864" w:themeColor="accent1" w:themeShade="80"/>
    </w:rPr>
  </w:style>
  <w:style w:type="character" w:customStyle="1" w:styleId="70">
    <w:name w:val="Заголовок 7 Знак"/>
    <w:basedOn w:val="a0"/>
    <w:link w:val="7"/>
    <w:uiPriority w:val="9"/>
    <w:rsid w:val="00DB1625"/>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rsid w:val="00DB1625"/>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DB1625"/>
    <w:rPr>
      <w:rFonts w:asciiTheme="majorHAnsi" w:eastAsiaTheme="majorEastAsia" w:hAnsiTheme="majorHAnsi" w:cstheme="majorBidi"/>
      <w:i/>
      <w:iCs/>
      <w:color w:val="262626" w:themeColor="text1" w:themeTint="D9"/>
      <w:sz w:val="21"/>
      <w:szCs w:val="21"/>
    </w:rPr>
  </w:style>
  <w:style w:type="numbering" w:customStyle="1" w:styleId="11">
    <w:name w:val="Немає списку1"/>
    <w:next w:val="a2"/>
    <w:uiPriority w:val="99"/>
    <w:semiHidden/>
    <w:unhideWhenUsed/>
    <w:rsid w:val="007702C5"/>
  </w:style>
  <w:style w:type="paragraph" w:customStyle="1" w:styleId="12">
    <w:name w:val="Абзац списку1"/>
    <w:aliases w:val="References,NUMBERED PARAGRAPH,List Paragraph 1,Bullets,List_Paragraph,Multilevel para_II,List Paragraph1,List Paragraph (numbered (a)),List Paragraph-ExecSummary,Akapit z listą BS,IBL List Paragraph,List Paragraph nowy,Citation List,Ha"/>
    <w:basedOn w:val="a"/>
    <w:link w:val="ListParagraphChar"/>
    <w:uiPriority w:val="34"/>
    <w:rsid w:val="007702C5"/>
    <w:pPr>
      <w:spacing w:after="0" w:line="240" w:lineRule="auto"/>
      <w:ind w:left="720"/>
    </w:pPr>
    <w:rPr>
      <w:rFonts w:ascii="Times New Roman" w:eastAsia="MS ??" w:hAnsi="Times New Roman" w:cs="Times New Roman"/>
      <w:sz w:val="24"/>
      <w:szCs w:val="24"/>
      <w:lang w:val="en-US"/>
    </w:rPr>
  </w:style>
  <w:style w:type="character" w:customStyle="1" w:styleId="ListParagraphChar">
    <w:name w:val="List Paragraph Char"/>
    <w:aliases w:val="References Char,NUMBERED PARAGRAPH Char,List Paragraph 1 Char,Bullets Char,List_Paragraph Char,Multilevel para_II Char,List Paragraph1 Char,List Paragraph (numbered (a)) Char,List Paragraph-ExecSummary Char,Akapit z listą BS Char"/>
    <w:link w:val="12"/>
    <w:uiPriority w:val="34"/>
    <w:locked/>
    <w:rsid w:val="007702C5"/>
    <w:rPr>
      <w:rFonts w:ascii="Times New Roman" w:eastAsia="MS ??" w:hAnsi="Times New Roman" w:cs="Times New Roman"/>
      <w:sz w:val="24"/>
      <w:szCs w:val="24"/>
      <w:lang w:val="en-US"/>
    </w:rPr>
  </w:style>
  <w:style w:type="paragraph" w:customStyle="1" w:styleId="L1b">
    <w:name w:val="L1b"/>
    <w:basedOn w:val="a"/>
    <w:rsid w:val="007702C5"/>
    <w:pPr>
      <w:tabs>
        <w:tab w:val="right" w:pos="9356"/>
      </w:tabs>
      <w:spacing w:after="0" w:line="360" w:lineRule="atLeast"/>
      <w:ind w:left="1418"/>
    </w:pPr>
    <w:rPr>
      <w:rFonts w:ascii="Arial" w:eastAsia="MS ??" w:hAnsi="Arial" w:cs="Arial"/>
      <w:lang w:val="de-DE" w:eastAsia="de-DE"/>
    </w:rPr>
  </w:style>
  <w:style w:type="paragraph" w:customStyle="1" w:styleId="111">
    <w:name w:val="Середня заливка 1 – акцент 11"/>
    <w:rsid w:val="007702C5"/>
    <w:pPr>
      <w:spacing w:after="0" w:line="240" w:lineRule="auto"/>
    </w:pPr>
    <w:rPr>
      <w:rFonts w:ascii="Times New Roman" w:eastAsia="MS ??" w:hAnsi="Times New Roman" w:cs="Times New Roman"/>
      <w:sz w:val="24"/>
      <w:szCs w:val="24"/>
      <w:lang w:val="en-US"/>
    </w:rPr>
  </w:style>
  <w:style w:type="paragraph" w:styleId="HTML">
    <w:name w:val="HTML Preformatted"/>
    <w:basedOn w:val="a"/>
    <w:link w:val="HTML0"/>
    <w:rsid w:val="00770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val="en-US"/>
    </w:rPr>
  </w:style>
  <w:style w:type="character" w:customStyle="1" w:styleId="HTML0">
    <w:name w:val="Стандартный HTML Знак"/>
    <w:basedOn w:val="a0"/>
    <w:link w:val="HTML"/>
    <w:rsid w:val="007702C5"/>
    <w:rPr>
      <w:rFonts w:ascii="Courier New" w:eastAsia="MS Mincho" w:hAnsi="Courier New" w:cs="Courier New"/>
      <w:sz w:val="20"/>
      <w:szCs w:val="20"/>
      <w:lang w:val="en-US"/>
    </w:rPr>
  </w:style>
  <w:style w:type="character" w:styleId="a3">
    <w:name w:val="Hyperlink"/>
    <w:uiPriority w:val="99"/>
    <w:rsid w:val="007702C5"/>
    <w:rPr>
      <w:color w:val="0000FF"/>
      <w:u w:val="single"/>
    </w:rPr>
  </w:style>
  <w:style w:type="paragraph" w:customStyle="1" w:styleId="13">
    <w:name w:val="Стиль1"/>
    <w:basedOn w:val="2"/>
    <w:rsid w:val="007702C5"/>
  </w:style>
  <w:style w:type="paragraph" w:styleId="a4">
    <w:name w:val="annotation text"/>
    <w:basedOn w:val="a"/>
    <w:link w:val="a5"/>
    <w:semiHidden/>
    <w:rsid w:val="007702C5"/>
    <w:pPr>
      <w:spacing w:after="0" w:line="240" w:lineRule="auto"/>
    </w:pPr>
    <w:rPr>
      <w:rFonts w:ascii="Times New Roman" w:eastAsia="Times New Roman" w:hAnsi="Times New Roman" w:cs="Times New Roman"/>
      <w:sz w:val="20"/>
      <w:szCs w:val="20"/>
      <w:lang w:val="en-GB"/>
    </w:rPr>
  </w:style>
  <w:style w:type="character" w:customStyle="1" w:styleId="a5">
    <w:name w:val="Текст примечания Знак"/>
    <w:basedOn w:val="a0"/>
    <w:link w:val="a4"/>
    <w:semiHidden/>
    <w:rsid w:val="007702C5"/>
    <w:rPr>
      <w:rFonts w:ascii="Times New Roman" w:eastAsia="Times New Roman" w:hAnsi="Times New Roman" w:cs="Times New Roman"/>
      <w:sz w:val="20"/>
      <w:szCs w:val="20"/>
      <w:lang w:val="en-GB"/>
    </w:rPr>
  </w:style>
  <w:style w:type="paragraph" w:customStyle="1" w:styleId="FNormal">
    <w:name w:val="ЕF Normal"/>
    <w:basedOn w:val="a6"/>
    <w:rsid w:val="007702C5"/>
    <w:pPr>
      <w:spacing w:after="120"/>
      <w:ind w:left="1304"/>
      <w:jc w:val="both"/>
    </w:pPr>
    <w:rPr>
      <w:rFonts w:ascii="Segoe UI" w:eastAsia="Times New Roman" w:hAnsi="Segoe UI" w:cs="Segoe UI"/>
      <w:sz w:val="20"/>
      <w:szCs w:val="20"/>
      <w:lang w:val="en-GB"/>
    </w:rPr>
  </w:style>
  <w:style w:type="paragraph" w:styleId="a6">
    <w:name w:val="Normal Indent"/>
    <w:basedOn w:val="a"/>
    <w:rsid w:val="007702C5"/>
    <w:pPr>
      <w:spacing w:after="0" w:line="240" w:lineRule="auto"/>
      <w:ind w:left="720"/>
    </w:pPr>
    <w:rPr>
      <w:rFonts w:ascii="Times New Roman" w:eastAsia="MS ??" w:hAnsi="Times New Roman" w:cs="Times New Roman"/>
      <w:sz w:val="24"/>
      <w:szCs w:val="24"/>
      <w:lang w:val="en-US"/>
    </w:rPr>
  </w:style>
  <w:style w:type="paragraph" w:styleId="a7">
    <w:name w:val="footnote text"/>
    <w:aliases w:val="single space,fn,FOOTNOTES,ft,WB-Fußnotentext,Footnote,Fußnote,WB-Fußnotentext Char Char,footnote text Char Char,Table_Footnote_last,Footnote Text_1,Footnote text,ADB,ADB Char,single space Char Char,Footnote Text Char1,fn Char1,ADB Char1"/>
    <w:basedOn w:val="a"/>
    <w:link w:val="a8"/>
    <w:rsid w:val="007702C5"/>
    <w:pPr>
      <w:spacing w:after="0" w:line="240" w:lineRule="auto"/>
    </w:pPr>
    <w:rPr>
      <w:rFonts w:ascii="Times New Roman" w:eastAsia="Times New Roman" w:hAnsi="Times New Roman" w:cs="Times New Roman"/>
      <w:sz w:val="20"/>
      <w:szCs w:val="20"/>
      <w:lang w:val="en-US"/>
    </w:rPr>
  </w:style>
  <w:style w:type="character" w:customStyle="1" w:styleId="a8">
    <w:name w:val="Текст сноски Знак"/>
    <w:aliases w:val="single space Знак,fn Знак,FOOTNOTES Знак,ft Знак,WB-Fußnotentext Знак,Footnote Знак,Fußnote Знак,WB-Fußnotentext Char Char Знак,footnote text Char Char Знак,Table_Footnote_last Знак,Footnote Text_1 Знак,Footnote text Знак,ADB Знак"/>
    <w:basedOn w:val="a0"/>
    <w:link w:val="a7"/>
    <w:rsid w:val="007702C5"/>
    <w:rPr>
      <w:rFonts w:ascii="Times New Roman" w:eastAsia="Times New Roman" w:hAnsi="Times New Roman" w:cs="Times New Roman"/>
      <w:sz w:val="20"/>
      <w:szCs w:val="20"/>
      <w:lang w:val="en-US"/>
    </w:rPr>
  </w:style>
  <w:style w:type="character" w:styleId="a9">
    <w:name w:val="footnote reference"/>
    <w:aliases w:val="ftref Знак Знак Знак Знак Знак,Footnote Reference Number Знак Знак Знак Знак Знак,16 Point Знак Знак Знак Знак Знак,Superscript 6 Point Знак Знак Знак Знак Знак,Footnote Reference_LVL6 Знак Знак Знак Знак Знак"/>
    <w:link w:val="ftref"/>
    <w:rsid w:val="007702C5"/>
    <w:rPr>
      <w:vertAlign w:val="superscript"/>
    </w:rPr>
  </w:style>
  <w:style w:type="paragraph" w:customStyle="1" w:styleId="ftref">
    <w:name w:val="ftref Знак Знак Знак Знак"/>
    <w:aliases w:val="Footnote Reference Number Знак Знак Знак Знак,16 Point Знак Знак Знак Знак,Superscript 6 Point Знак Знак Знак Знак,Footnote Reference_LVL6 Знак Знак Знак Знак,Footnote Reference_LVL61 Знак Знак Знак Знак Знак"/>
    <w:basedOn w:val="a"/>
    <w:link w:val="a9"/>
    <w:rsid w:val="007702C5"/>
    <w:pPr>
      <w:spacing w:line="240" w:lineRule="exact"/>
    </w:pPr>
    <w:rPr>
      <w:vertAlign w:val="superscript"/>
    </w:rPr>
  </w:style>
  <w:style w:type="paragraph" w:customStyle="1" w:styleId="c4">
    <w:name w:val="c4"/>
    <w:basedOn w:val="a"/>
    <w:rsid w:val="007702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2">
    <w:name w:val="c2"/>
    <w:rsid w:val="007702C5"/>
  </w:style>
  <w:style w:type="paragraph" w:customStyle="1" w:styleId="5bf7">
    <w:name w:val="??5b&lt;f7?"/>
    <w:rsid w:val="007702C5"/>
    <w:pPr>
      <w:widowControl w:val="0"/>
      <w:spacing w:after="0" w:line="240" w:lineRule="auto"/>
    </w:pPr>
    <w:rPr>
      <w:rFonts w:ascii="Times New Roman" w:eastAsia="Times New Roman" w:hAnsi="Times New Roman" w:cs="Times New Roman"/>
      <w:sz w:val="20"/>
      <w:szCs w:val="20"/>
    </w:rPr>
  </w:style>
  <w:style w:type="paragraph" w:styleId="21">
    <w:name w:val="toc 2"/>
    <w:basedOn w:val="a"/>
    <w:next w:val="a"/>
    <w:autoRedefine/>
    <w:uiPriority w:val="39"/>
    <w:rsid w:val="007702C5"/>
    <w:pPr>
      <w:spacing w:after="0" w:line="240" w:lineRule="auto"/>
      <w:ind w:left="240"/>
    </w:pPr>
    <w:rPr>
      <w:rFonts w:ascii="Times New Roman" w:eastAsia="MS ??" w:hAnsi="Times New Roman" w:cs="Times New Roman"/>
      <w:smallCaps/>
      <w:sz w:val="20"/>
      <w:szCs w:val="20"/>
      <w:lang w:val="en-US"/>
    </w:rPr>
  </w:style>
  <w:style w:type="paragraph" w:styleId="14">
    <w:name w:val="toc 1"/>
    <w:basedOn w:val="a"/>
    <w:next w:val="a"/>
    <w:autoRedefine/>
    <w:uiPriority w:val="39"/>
    <w:rsid w:val="007702C5"/>
    <w:pPr>
      <w:spacing w:before="120" w:after="120" w:line="240" w:lineRule="auto"/>
    </w:pPr>
    <w:rPr>
      <w:rFonts w:ascii="Times New Roman" w:eastAsia="MS ??" w:hAnsi="Times New Roman" w:cs="Times New Roman"/>
      <w:b/>
      <w:bCs/>
      <w:caps/>
      <w:sz w:val="20"/>
      <w:szCs w:val="20"/>
      <w:lang w:val="en-US"/>
    </w:rPr>
  </w:style>
  <w:style w:type="paragraph" w:styleId="31">
    <w:name w:val="toc 3"/>
    <w:basedOn w:val="a"/>
    <w:next w:val="a"/>
    <w:autoRedefine/>
    <w:uiPriority w:val="39"/>
    <w:rsid w:val="007702C5"/>
    <w:pPr>
      <w:spacing w:after="0" w:line="240" w:lineRule="auto"/>
      <w:ind w:left="480"/>
    </w:pPr>
    <w:rPr>
      <w:rFonts w:ascii="Times New Roman" w:eastAsia="MS ??" w:hAnsi="Times New Roman" w:cs="Times New Roman"/>
      <w:i/>
      <w:iCs/>
      <w:sz w:val="20"/>
      <w:szCs w:val="20"/>
      <w:lang w:val="en-US"/>
    </w:rPr>
  </w:style>
  <w:style w:type="character" w:customStyle="1" w:styleId="Bodytext2">
    <w:name w:val="Body text (2)_"/>
    <w:link w:val="Bodytext20"/>
    <w:locked/>
    <w:rsid w:val="007702C5"/>
    <w:rPr>
      <w:b/>
      <w:bCs/>
      <w:sz w:val="12"/>
      <w:szCs w:val="12"/>
      <w:shd w:val="clear" w:color="auto" w:fill="FFFFFF"/>
    </w:rPr>
  </w:style>
  <w:style w:type="paragraph" w:customStyle="1" w:styleId="Bodytext20">
    <w:name w:val="Body text (2)"/>
    <w:basedOn w:val="a"/>
    <w:link w:val="Bodytext2"/>
    <w:rsid w:val="007702C5"/>
    <w:pPr>
      <w:shd w:val="clear" w:color="auto" w:fill="FFFFFF"/>
      <w:spacing w:after="0" w:line="240" w:lineRule="atLeast"/>
    </w:pPr>
    <w:rPr>
      <w:b/>
      <w:bCs/>
      <w:sz w:val="12"/>
      <w:szCs w:val="12"/>
    </w:rPr>
  </w:style>
  <w:style w:type="character" w:customStyle="1" w:styleId="Bodytext">
    <w:name w:val="Body text_"/>
    <w:link w:val="15"/>
    <w:locked/>
    <w:rsid w:val="007702C5"/>
    <w:rPr>
      <w:sz w:val="12"/>
      <w:szCs w:val="12"/>
      <w:shd w:val="clear" w:color="auto" w:fill="FFFFFF"/>
    </w:rPr>
  </w:style>
  <w:style w:type="paragraph" w:customStyle="1" w:styleId="15">
    <w:name w:val="Основний текст1"/>
    <w:basedOn w:val="a"/>
    <w:link w:val="Bodytext"/>
    <w:rsid w:val="007702C5"/>
    <w:pPr>
      <w:shd w:val="clear" w:color="auto" w:fill="FFFFFF"/>
      <w:spacing w:after="0" w:line="168" w:lineRule="exact"/>
    </w:pPr>
    <w:rPr>
      <w:sz w:val="12"/>
      <w:szCs w:val="12"/>
    </w:rPr>
  </w:style>
  <w:style w:type="character" w:customStyle="1" w:styleId="BodytextBold">
    <w:name w:val="Body text + Bold"/>
    <w:rsid w:val="007702C5"/>
    <w:rPr>
      <w:b/>
      <w:bCs/>
      <w:sz w:val="12"/>
      <w:szCs w:val="12"/>
    </w:rPr>
  </w:style>
  <w:style w:type="character" w:customStyle="1" w:styleId="Bodytext3">
    <w:name w:val="Body text (3)_"/>
    <w:link w:val="Bodytext30"/>
    <w:locked/>
    <w:rsid w:val="007702C5"/>
    <w:rPr>
      <w:shd w:val="clear" w:color="auto" w:fill="FFFFFF"/>
    </w:rPr>
  </w:style>
  <w:style w:type="paragraph" w:customStyle="1" w:styleId="Bodytext30">
    <w:name w:val="Body text (3)"/>
    <w:basedOn w:val="a"/>
    <w:link w:val="Bodytext3"/>
    <w:rsid w:val="007702C5"/>
    <w:pPr>
      <w:shd w:val="clear" w:color="auto" w:fill="FFFFFF"/>
      <w:spacing w:after="0" w:line="240" w:lineRule="atLeast"/>
    </w:pPr>
  </w:style>
  <w:style w:type="paragraph" w:customStyle="1" w:styleId="Bodytext1">
    <w:name w:val="Body text1"/>
    <w:basedOn w:val="a"/>
    <w:rsid w:val="007702C5"/>
    <w:pPr>
      <w:shd w:val="clear" w:color="auto" w:fill="FFFFFF"/>
      <w:spacing w:after="0" w:line="240" w:lineRule="atLeast"/>
    </w:pPr>
    <w:rPr>
      <w:rFonts w:ascii="Times New Roman" w:eastAsia="Times New Roman" w:hAnsi="Times New Roman" w:cs="Times New Roman"/>
      <w:sz w:val="14"/>
      <w:szCs w:val="14"/>
      <w:lang w:val="en-US"/>
    </w:rPr>
  </w:style>
  <w:style w:type="paragraph" w:styleId="aa">
    <w:name w:val="header"/>
    <w:basedOn w:val="a"/>
    <w:link w:val="ab"/>
    <w:uiPriority w:val="99"/>
    <w:rsid w:val="007702C5"/>
    <w:pPr>
      <w:tabs>
        <w:tab w:val="right" w:pos="8306"/>
      </w:tabs>
      <w:spacing w:after="0" w:line="240" w:lineRule="auto"/>
    </w:pPr>
    <w:rPr>
      <w:rFonts w:ascii="Times New Roman" w:eastAsia="Times New Roman" w:hAnsi="Times New Roman" w:cs="Times New Roman"/>
      <w:sz w:val="24"/>
      <w:szCs w:val="24"/>
      <w:lang w:val="en-GB"/>
    </w:rPr>
  </w:style>
  <w:style w:type="character" w:customStyle="1" w:styleId="ab">
    <w:name w:val="Верхний колонтитул Знак"/>
    <w:basedOn w:val="a0"/>
    <w:link w:val="aa"/>
    <w:uiPriority w:val="99"/>
    <w:rsid w:val="007702C5"/>
    <w:rPr>
      <w:rFonts w:ascii="Times New Roman" w:eastAsia="Times New Roman" w:hAnsi="Times New Roman" w:cs="Times New Roman"/>
      <w:sz w:val="24"/>
      <w:szCs w:val="24"/>
      <w:lang w:val="en-GB"/>
    </w:rPr>
  </w:style>
  <w:style w:type="character" w:customStyle="1" w:styleId="heading10">
    <w:name w:val="heading 10"/>
    <w:link w:val="heading11"/>
    <w:locked/>
    <w:rsid w:val="007702C5"/>
    <w:rPr>
      <w:rFonts w:ascii="Trebuchet MS" w:hAnsi="Trebuchet MS" w:cs="Trebuchet MS"/>
      <w:b/>
      <w:bCs/>
      <w:shd w:val="clear" w:color="auto" w:fill="FFFFFF"/>
    </w:rPr>
  </w:style>
  <w:style w:type="paragraph" w:customStyle="1" w:styleId="heading11">
    <w:name w:val="heading 11"/>
    <w:basedOn w:val="a"/>
    <w:link w:val="heading10"/>
    <w:rsid w:val="007702C5"/>
    <w:pPr>
      <w:shd w:val="clear" w:color="auto" w:fill="FFFFFF"/>
      <w:spacing w:after="240" w:line="256" w:lineRule="exact"/>
      <w:jc w:val="right"/>
      <w:outlineLvl w:val="0"/>
    </w:pPr>
    <w:rPr>
      <w:rFonts w:ascii="Trebuchet MS" w:hAnsi="Trebuchet MS" w:cs="Trebuchet MS"/>
      <w:b/>
      <w:bCs/>
    </w:rPr>
  </w:style>
  <w:style w:type="paragraph" w:styleId="ac">
    <w:name w:val="footer"/>
    <w:basedOn w:val="a"/>
    <w:link w:val="ad"/>
    <w:uiPriority w:val="99"/>
    <w:rsid w:val="007702C5"/>
    <w:pPr>
      <w:tabs>
        <w:tab w:val="center" w:pos="4986"/>
        <w:tab w:val="right" w:pos="9973"/>
      </w:tabs>
      <w:spacing w:after="0" w:line="240" w:lineRule="auto"/>
    </w:pPr>
    <w:rPr>
      <w:rFonts w:ascii="Times New Roman" w:eastAsia="MS ??" w:hAnsi="Times New Roman" w:cs="Times New Roman"/>
      <w:sz w:val="24"/>
      <w:szCs w:val="24"/>
      <w:lang w:val="en-US"/>
    </w:rPr>
  </w:style>
  <w:style w:type="character" w:customStyle="1" w:styleId="ad">
    <w:name w:val="Нижний колонтитул Знак"/>
    <w:basedOn w:val="a0"/>
    <w:link w:val="ac"/>
    <w:uiPriority w:val="99"/>
    <w:rsid w:val="007702C5"/>
    <w:rPr>
      <w:rFonts w:ascii="Times New Roman" w:eastAsia="MS ??" w:hAnsi="Times New Roman" w:cs="Times New Roman"/>
      <w:sz w:val="24"/>
      <w:szCs w:val="24"/>
      <w:lang w:val="en-US"/>
    </w:rPr>
  </w:style>
  <w:style w:type="character" w:styleId="ae">
    <w:name w:val="page number"/>
    <w:basedOn w:val="a0"/>
    <w:rsid w:val="007702C5"/>
  </w:style>
  <w:style w:type="character" w:styleId="af">
    <w:name w:val="FollowedHyperlink"/>
    <w:rsid w:val="007702C5"/>
    <w:rPr>
      <w:color w:val="800080"/>
      <w:u w:val="single"/>
    </w:rPr>
  </w:style>
  <w:style w:type="paragraph" w:customStyle="1" w:styleId="Outline">
    <w:name w:val="Outline"/>
    <w:basedOn w:val="a"/>
    <w:rsid w:val="007702C5"/>
    <w:pPr>
      <w:spacing w:before="240" w:after="0" w:line="240" w:lineRule="auto"/>
    </w:pPr>
    <w:rPr>
      <w:rFonts w:ascii="Times New Roman" w:eastAsia="Times New Roman" w:hAnsi="Times New Roman" w:cs="Times New Roman"/>
      <w:kern w:val="28"/>
      <w:sz w:val="24"/>
      <w:szCs w:val="24"/>
      <w:lang w:val="en-US" w:eastAsia="sv-SE"/>
    </w:rPr>
  </w:style>
  <w:style w:type="paragraph" w:styleId="af0">
    <w:name w:val="Title"/>
    <w:basedOn w:val="a"/>
    <w:next w:val="a"/>
    <w:link w:val="af1"/>
    <w:uiPriority w:val="10"/>
    <w:qFormat/>
    <w:rsid w:val="00DB1625"/>
    <w:pPr>
      <w:spacing w:after="0" w:line="240" w:lineRule="auto"/>
      <w:contextualSpacing/>
    </w:pPr>
    <w:rPr>
      <w:rFonts w:asciiTheme="majorHAnsi" w:eastAsiaTheme="majorEastAsia" w:hAnsiTheme="majorHAnsi" w:cstheme="majorBidi"/>
      <w:spacing w:val="-10"/>
      <w:sz w:val="56"/>
      <w:szCs w:val="56"/>
    </w:rPr>
  </w:style>
  <w:style w:type="character" w:customStyle="1" w:styleId="af1">
    <w:name w:val="Заголовок Знак"/>
    <w:basedOn w:val="a0"/>
    <w:link w:val="af0"/>
    <w:uiPriority w:val="10"/>
    <w:rsid w:val="00DB1625"/>
    <w:rPr>
      <w:rFonts w:asciiTheme="majorHAnsi" w:eastAsiaTheme="majorEastAsia" w:hAnsiTheme="majorHAnsi" w:cstheme="majorBidi"/>
      <w:spacing w:val="-10"/>
      <w:sz w:val="56"/>
      <w:szCs w:val="56"/>
    </w:rPr>
  </w:style>
  <w:style w:type="paragraph" w:styleId="af2">
    <w:name w:val="Balloon Text"/>
    <w:basedOn w:val="a"/>
    <w:link w:val="af3"/>
    <w:semiHidden/>
    <w:rsid w:val="007702C5"/>
    <w:pPr>
      <w:spacing w:after="0" w:line="240" w:lineRule="auto"/>
    </w:pPr>
    <w:rPr>
      <w:rFonts w:ascii="Segoe UI" w:eastAsia="MS ??" w:hAnsi="Segoe UI" w:cs="Segoe UI"/>
      <w:sz w:val="18"/>
      <w:szCs w:val="18"/>
      <w:lang w:val="en-US"/>
    </w:rPr>
  </w:style>
  <w:style w:type="character" w:customStyle="1" w:styleId="af3">
    <w:name w:val="Текст выноски Знак"/>
    <w:basedOn w:val="a0"/>
    <w:link w:val="af2"/>
    <w:semiHidden/>
    <w:rsid w:val="007702C5"/>
    <w:rPr>
      <w:rFonts w:ascii="Segoe UI" w:eastAsia="MS ??" w:hAnsi="Segoe UI" w:cs="Segoe UI"/>
      <w:sz w:val="18"/>
      <w:szCs w:val="18"/>
      <w:lang w:val="en-US"/>
    </w:rPr>
  </w:style>
  <w:style w:type="character" w:customStyle="1" w:styleId="rvts9">
    <w:name w:val="rvts9"/>
    <w:basedOn w:val="a0"/>
    <w:rsid w:val="007702C5"/>
  </w:style>
  <w:style w:type="character" w:styleId="af4">
    <w:name w:val="annotation reference"/>
    <w:semiHidden/>
    <w:rsid w:val="007702C5"/>
    <w:rPr>
      <w:sz w:val="16"/>
      <w:szCs w:val="16"/>
    </w:rPr>
  </w:style>
  <w:style w:type="paragraph" w:styleId="af5">
    <w:name w:val="annotation subject"/>
    <w:basedOn w:val="a4"/>
    <w:next w:val="a4"/>
    <w:link w:val="af6"/>
    <w:semiHidden/>
    <w:rsid w:val="007702C5"/>
    <w:rPr>
      <w:rFonts w:eastAsia="MS ??"/>
      <w:b/>
      <w:bCs/>
      <w:lang w:val="en-US"/>
    </w:rPr>
  </w:style>
  <w:style w:type="character" w:customStyle="1" w:styleId="af6">
    <w:name w:val="Тема примечания Знак"/>
    <w:basedOn w:val="a5"/>
    <w:link w:val="af5"/>
    <w:semiHidden/>
    <w:rsid w:val="007702C5"/>
    <w:rPr>
      <w:rFonts w:ascii="Times New Roman" w:eastAsia="MS ??" w:hAnsi="Times New Roman" w:cs="Times New Roman"/>
      <w:b/>
      <w:bCs/>
      <w:sz w:val="20"/>
      <w:szCs w:val="20"/>
      <w:lang w:val="en-US"/>
    </w:rPr>
  </w:style>
  <w:style w:type="paragraph" w:styleId="41">
    <w:name w:val="toc 4"/>
    <w:basedOn w:val="a"/>
    <w:next w:val="a"/>
    <w:autoRedefine/>
    <w:uiPriority w:val="39"/>
    <w:unhideWhenUsed/>
    <w:rsid w:val="007702C5"/>
    <w:pPr>
      <w:spacing w:after="100" w:line="240" w:lineRule="auto"/>
      <w:ind w:left="720"/>
    </w:pPr>
    <w:rPr>
      <w:rFonts w:ascii="Calibri" w:eastAsia="Times New Roman" w:hAnsi="Calibri" w:cs="Times New Roman"/>
      <w:sz w:val="24"/>
      <w:szCs w:val="24"/>
      <w:lang w:val="en-US"/>
    </w:rPr>
  </w:style>
  <w:style w:type="paragraph" w:styleId="51">
    <w:name w:val="toc 5"/>
    <w:basedOn w:val="a"/>
    <w:next w:val="a"/>
    <w:autoRedefine/>
    <w:uiPriority w:val="39"/>
    <w:unhideWhenUsed/>
    <w:rsid w:val="007702C5"/>
    <w:pPr>
      <w:spacing w:after="100" w:line="240" w:lineRule="auto"/>
      <w:ind w:left="960"/>
    </w:pPr>
    <w:rPr>
      <w:rFonts w:ascii="Calibri" w:eastAsia="Times New Roman" w:hAnsi="Calibri" w:cs="Times New Roman"/>
      <w:sz w:val="24"/>
      <w:szCs w:val="24"/>
      <w:lang w:val="en-US"/>
    </w:rPr>
  </w:style>
  <w:style w:type="paragraph" w:styleId="61">
    <w:name w:val="toc 6"/>
    <w:basedOn w:val="a"/>
    <w:next w:val="a"/>
    <w:autoRedefine/>
    <w:uiPriority w:val="39"/>
    <w:unhideWhenUsed/>
    <w:rsid w:val="007702C5"/>
    <w:pPr>
      <w:spacing w:after="100" w:line="240" w:lineRule="auto"/>
      <w:ind w:left="1200"/>
    </w:pPr>
    <w:rPr>
      <w:rFonts w:ascii="Calibri" w:eastAsia="Times New Roman" w:hAnsi="Calibri" w:cs="Times New Roman"/>
      <w:sz w:val="24"/>
      <w:szCs w:val="24"/>
      <w:lang w:val="en-US"/>
    </w:rPr>
  </w:style>
  <w:style w:type="paragraph" w:styleId="71">
    <w:name w:val="toc 7"/>
    <w:basedOn w:val="a"/>
    <w:next w:val="a"/>
    <w:autoRedefine/>
    <w:uiPriority w:val="39"/>
    <w:unhideWhenUsed/>
    <w:rsid w:val="007702C5"/>
    <w:pPr>
      <w:spacing w:after="100" w:line="240" w:lineRule="auto"/>
      <w:ind w:left="1440"/>
    </w:pPr>
    <w:rPr>
      <w:rFonts w:ascii="Calibri" w:eastAsia="Times New Roman" w:hAnsi="Calibri" w:cs="Times New Roman"/>
      <w:sz w:val="24"/>
      <w:szCs w:val="24"/>
      <w:lang w:val="en-US"/>
    </w:rPr>
  </w:style>
  <w:style w:type="paragraph" w:styleId="81">
    <w:name w:val="toc 8"/>
    <w:basedOn w:val="a"/>
    <w:next w:val="a"/>
    <w:autoRedefine/>
    <w:uiPriority w:val="39"/>
    <w:unhideWhenUsed/>
    <w:rsid w:val="007702C5"/>
    <w:pPr>
      <w:spacing w:after="100" w:line="240" w:lineRule="auto"/>
      <w:ind w:left="1680"/>
    </w:pPr>
    <w:rPr>
      <w:rFonts w:ascii="Calibri" w:eastAsia="Times New Roman" w:hAnsi="Calibri" w:cs="Times New Roman"/>
      <w:sz w:val="24"/>
      <w:szCs w:val="24"/>
      <w:lang w:val="en-US"/>
    </w:rPr>
  </w:style>
  <w:style w:type="paragraph" w:styleId="91">
    <w:name w:val="toc 9"/>
    <w:basedOn w:val="a"/>
    <w:next w:val="a"/>
    <w:autoRedefine/>
    <w:uiPriority w:val="39"/>
    <w:unhideWhenUsed/>
    <w:rsid w:val="007702C5"/>
    <w:pPr>
      <w:spacing w:after="100" w:line="240" w:lineRule="auto"/>
      <w:ind w:left="1920"/>
    </w:pPr>
    <w:rPr>
      <w:rFonts w:ascii="Calibri" w:eastAsia="Times New Roman" w:hAnsi="Calibri" w:cs="Times New Roman"/>
      <w:sz w:val="24"/>
      <w:szCs w:val="24"/>
      <w:lang w:val="en-US"/>
    </w:rPr>
  </w:style>
  <w:style w:type="paragraph" w:customStyle="1" w:styleId="221">
    <w:name w:val="Середній список 2 – акцент 21"/>
    <w:hidden/>
    <w:uiPriority w:val="99"/>
    <w:semiHidden/>
    <w:rsid w:val="007702C5"/>
    <w:pPr>
      <w:spacing w:after="0" w:line="240" w:lineRule="auto"/>
    </w:pPr>
    <w:rPr>
      <w:rFonts w:ascii="Times New Roman" w:eastAsia="MS ??" w:hAnsi="Times New Roman" w:cs="Times New Roman"/>
      <w:sz w:val="24"/>
      <w:szCs w:val="24"/>
      <w:lang w:val="en-US"/>
    </w:rPr>
  </w:style>
  <w:style w:type="paragraph" w:customStyle="1" w:styleId="110">
    <w:name w:val="Кольоровий список — акцент 11"/>
    <w:basedOn w:val="a"/>
    <w:uiPriority w:val="72"/>
    <w:rsid w:val="007702C5"/>
    <w:pPr>
      <w:spacing w:after="0" w:line="240" w:lineRule="auto"/>
      <w:ind w:left="720"/>
    </w:pPr>
    <w:rPr>
      <w:rFonts w:ascii="Times New Roman" w:eastAsia="MS ??" w:hAnsi="Times New Roman" w:cs="Times New Roman"/>
      <w:sz w:val="24"/>
      <w:szCs w:val="24"/>
      <w:lang w:val="en-US"/>
    </w:rPr>
  </w:style>
  <w:style w:type="paragraph" w:customStyle="1" w:styleId="112">
    <w:name w:val="Кольорова заливка — акцент 11"/>
    <w:hidden/>
    <w:uiPriority w:val="71"/>
    <w:unhideWhenUsed/>
    <w:rsid w:val="007702C5"/>
    <w:pPr>
      <w:spacing w:after="0" w:line="240" w:lineRule="auto"/>
    </w:pPr>
    <w:rPr>
      <w:rFonts w:ascii="Times New Roman" w:eastAsia="MS ??" w:hAnsi="Times New Roman" w:cs="Times New Roman"/>
      <w:sz w:val="24"/>
      <w:szCs w:val="24"/>
      <w:lang w:val="en-US"/>
    </w:rPr>
  </w:style>
  <w:style w:type="table" w:styleId="af7">
    <w:name w:val="Table Grid"/>
    <w:basedOn w:val="a1"/>
    <w:uiPriority w:val="39"/>
    <w:rsid w:val="007702C5"/>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02C5"/>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16">
    <w:name w:val="Незакрита згадка1"/>
    <w:uiPriority w:val="52"/>
    <w:rsid w:val="007702C5"/>
    <w:rPr>
      <w:color w:val="605E5C"/>
      <w:shd w:val="clear" w:color="auto" w:fill="E1DFDD"/>
    </w:rPr>
  </w:style>
  <w:style w:type="paragraph" w:styleId="af8">
    <w:name w:val="List Paragraph"/>
    <w:aliases w:val="본문(내용),Colorful List - Accent 11"/>
    <w:basedOn w:val="a"/>
    <w:link w:val="af9"/>
    <w:uiPriority w:val="34"/>
    <w:qFormat/>
    <w:rsid w:val="007702C5"/>
    <w:pPr>
      <w:ind w:left="720"/>
      <w:contextualSpacing/>
    </w:pPr>
  </w:style>
  <w:style w:type="paragraph" w:customStyle="1" w:styleId="Header2-SubClauses">
    <w:name w:val="Header 2 - SubClauses"/>
    <w:basedOn w:val="a"/>
    <w:rsid w:val="007702C5"/>
    <w:pPr>
      <w:numPr>
        <w:ilvl w:val="1"/>
        <w:numId w:val="2"/>
      </w:numPr>
      <w:spacing w:after="200" w:line="240" w:lineRule="auto"/>
      <w:jc w:val="both"/>
    </w:pPr>
    <w:rPr>
      <w:rFonts w:ascii="Times New Roman" w:eastAsia="Times New Roman" w:hAnsi="Times New Roman" w:cs="Arial"/>
      <w:sz w:val="24"/>
      <w:szCs w:val="24"/>
      <w:lang w:val="en-US"/>
    </w:rPr>
  </w:style>
  <w:style w:type="paragraph" w:customStyle="1" w:styleId="P3Header1-Clauses">
    <w:name w:val="P3 Header1-Clauses"/>
    <w:basedOn w:val="a"/>
    <w:rsid w:val="007702C5"/>
    <w:pPr>
      <w:numPr>
        <w:ilvl w:val="2"/>
        <w:numId w:val="2"/>
      </w:numPr>
      <w:spacing w:after="200" w:line="240" w:lineRule="auto"/>
      <w:jc w:val="both"/>
    </w:pPr>
    <w:rPr>
      <w:rFonts w:ascii="Times New Roman" w:eastAsia="Times New Roman" w:hAnsi="Times New Roman" w:cs="Times New Roman"/>
      <w:sz w:val="24"/>
      <w:szCs w:val="20"/>
      <w:lang w:val="en-US"/>
    </w:rPr>
  </w:style>
  <w:style w:type="paragraph" w:customStyle="1" w:styleId="S1-Header2">
    <w:name w:val="S1-Header2"/>
    <w:basedOn w:val="a"/>
    <w:rsid w:val="007702C5"/>
    <w:pPr>
      <w:numPr>
        <w:numId w:val="2"/>
      </w:numPr>
      <w:spacing w:after="200" w:line="240" w:lineRule="auto"/>
    </w:pPr>
    <w:rPr>
      <w:rFonts w:ascii="Times New Roman" w:eastAsia="Times New Roman" w:hAnsi="Times New Roman" w:cs="Times New Roman"/>
      <w:b/>
      <w:sz w:val="24"/>
      <w:szCs w:val="24"/>
      <w:lang w:val="en-US"/>
    </w:rPr>
  </w:style>
  <w:style w:type="character" w:customStyle="1" w:styleId="af9">
    <w:name w:val="Абзац списка Знак"/>
    <w:aliases w:val="본문(내용) Знак,Colorful List - Accent 11 Знак"/>
    <w:link w:val="af8"/>
    <w:uiPriority w:val="34"/>
    <w:rsid w:val="007702C5"/>
  </w:style>
  <w:style w:type="paragraph" w:customStyle="1" w:styleId="paragraph">
    <w:name w:val="paragraph"/>
    <w:basedOn w:val="a"/>
    <w:rsid w:val="007702C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rsid w:val="007702C5"/>
  </w:style>
  <w:style w:type="character" w:customStyle="1" w:styleId="eop">
    <w:name w:val="eop"/>
    <w:rsid w:val="007702C5"/>
  </w:style>
  <w:style w:type="character" w:customStyle="1" w:styleId="advancedproofingissue">
    <w:name w:val="advancedproofingissue"/>
    <w:rsid w:val="007702C5"/>
  </w:style>
  <w:style w:type="paragraph" w:customStyle="1" w:styleId="Titel2">
    <w:name w:val="Titel2"/>
    <w:basedOn w:val="14"/>
    <w:link w:val="Titel2Zchn"/>
    <w:rsid w:val="007702C5"/>
    <w:pPr>
      <w:tabs>
        <w:tab w:val="right" w:leader="dot" w:pos="9000"/>
      </w:tabs>
      <w:suppressAutoHyphens/>
      <w:spacing w:before="240" w:after="0"/>
      <w:ind w:left="720" w:right="720" w:hanging="720"/>
      <w:jc w:val="center"/>
    </w:pPr>
    <w:rPr>
      <w:rFonts w:ascii="Arial" w:eastAsia="Times New Roman" w:hAnsi="Arial"/>
      <w:bCs w:val="0"/>
      <w:caps w:val="0"/>
      <w:sz w:val="32"/>
      <w:lang w:val="en-GB"/>
    </w:rPr>
  </w:style>
  <w:style w:type="character" w:customStyle="1" w:styleId="Titel2Zchn">
    <w:name w:val="Titel2 Zchn"/>
    <w:link w:val="Titel2"/>
    <w:rsid w:val="007702C5"/>
    <w:rPr>
      <w:rFonts w:ascii="Arial" w:eastAsia="Times New Roman" w:hAnsi="Arial" w:cs="Times New Roman"/>
      <w:b/>
      <w:sz w:val="32"/>
      <w:szCs w:val="20"/>
      <w:lang w:val="en-GB"/>
    </w:rPr>
  </w:style>
  <w:style w:type="paragraph" w:styleId="afa">
    <w:name w:val="Subtitle"/>
    <w:basedOn w:val="a"/>
    <w:next w:val="a"/>
    <w:link w:val="afb"/>
    <w:uiPriority w:val="11"/>
    <w:qFormat/>
    <w:rsid w:val="00DB1625"/>
    <w:pPr>
      <w:numPr>
        <w:ilvl w:val="1"/>
      </w:numPr>
    </w:pPr>
    <w:rPr>
      <w:color w:val="5A5A5A" w:themeColor="text1" w:themeTint="A5"/>
      <w:spacing w:val="15"/>
    </w:rPr>
  </w:style>
  <w:style w:type="character" w:customStyle="1" w:styleId="afb">
    <w:name w:val="Подзаголовок Знак"/>
    <w:basedOn w:val="a0"/>
    <w:link w:val="afa"/>
    <w:uiPriority w:val="11"/>
    <w:rsid w:val="00DB1625"/>
    <w:rPr>
      <w:color w:val="5A5A5A" w:themeColor="text1" w:themeTint="A5"/>
      <w:spacing w:val="15"/>
    </w:rPr>
  </w:style>
  <w:style w:type="paragraph" w:customStyle="1" w:styleId="MittleresRaster1-Akzent21">
    <w:name w:val="Mittleres Raster 1 - Akzent 21"/>
    <w:basedOn w:val="a"/>
    <w:link w:val="MittleresRaster1-Akzent2Zchn"/>
    <w:uiPriority w:val="99"/>
    <w:rsid w:val="007702C5"/>
    <w:pPr>
      <w:spacing w:after="0" w:line="240" w:lineRule="auto"/>
      <w:ind w:left="708"/>
      <w:jc w:val="both"/>
    </w:pPr>
    <w:rPr>
      <w:rFonts w:ascii="Times New Roman" w:eastAsia="Times New Roman" w:hAnsi="Times New Roman" w:cs="Times New Roman"/>
      <w:sz w:val="24"/>
      <w:szCs w:val="20"/>
      <w:lang w:val="en-US"/>
    </w:rPr>
  </w:style>
  <w:style w:type="character" w:customStyle="1" w:styleId="MittleresRaster1-Akzent2Zchn">
    <w:name w:val="Mittleres Raster 1 - Akzent 2 Zchn"/>
    <w:link w:val="MittleresRaster1-Akzent21"/>
    <w:uiPriority w:val="99"/>
    <w:locked/>
    <w:rsid w:val="007702C5"/>
    <w:rPr>
      <w:rFonts w:ascii="Times New Roman" w:eastAsia="Times New Roman" w:hAnsi="Times New Roman" w:cs="Times New Roman"/>
      <w:sz w:val="24"/>
      <w:szCs w:val="20"/>
      <w:lang w:val="en-US"/>
    </w:rPr>
  </w:style>
  <w:style w:type="paragraph" w:customStyle="1" w:styleId="CG1">
    <w:name w:val="CG1"/>
    <w:basedOn w:val="a"/>
    <w:rsid w:val="007702C5"/>
    <w:pPr>
      <w:suppressAutoHyphens/>
      <w:spacing w:after="200" w:line="240" w:lineRule="auto"/>
      <w:jc w:val="center"/>
      <w:outlineLvl w:val="2"/>
    </w:pPr>
    <w:rPr>
      <w:rFonts w:ascii="Times New Roman Bold" w:eastAsia="Times New Roman" w:hAnsi="Times New Roman Bold" w:cs="Times New Roman"/>
      <w:b/>
      <w:bCs/>
      <w:sz w:val="28"/>
      <w:szCs w:val="28"/>
      <w:lang w:val="en-US"/>
    </w:rPr>
  </w:style>
  <w:style w:type="paragraph" w:customStyle="1" w:styleId="ContentSectionVII-2">
    <w:name w:val="Content Section VII-2"/>
    <w:basedOn w:val="a"/>
    <w:link w:val="ContentSectionVII-2Zchn"/>
    <w:rsid w:val="007702C5"/>
    <w:pPr>
      <w:suppressAutoHyphens/>
      <w:spacing w:after="480" w:line="240" w:lineRule="auto"/>
      <w:jc w:val="center"/>
    </w:pPr>
    <w:rPr>
      <w:rFonts w:ascii="Arial" w:eastAsia="Times New Roman" w:hAnsi="Arial" w:cs="Arial"/>
      <w:b/>
      <w:color w:val="000000"/>
      <w:sz w:val="32"/>
      <w:szCs w:val="32"/>
      <w:lang w:val="en-GB"/>
    </w:rPr>
  </w:style>
  <w:style w:type="character" w:customStyle="1" w:styleId="ContentSectionVII-2Zchn">
    <w:name w:val="Content Section VII-2 Zchn"/>
    <w:link w:val="ContentSectionVII-2"/>
    <w:rsid w:val="007702C5"/>
    <w:rPr>
      <w:rFonts w:ascii="Arial" w:eastAsia="Times New Roman" w:hAnsi="Arial" w:cs="Arial"/>
      <w:b/>
      <w:color w:val="000000"/>
      <w:sz w:val="32"/>
      <w:szCs w:val="32"/>
      <w:lang w:val="en-GB"/>
    </w:rPr>
  </w:style>
  <w:style w:type="paragraph" w:customStyle="1" w:styleId="Head2">
    <w:name w:val="Head 2"/>
    <w:basedOn w:val="a"/>
    <w:autoRedefine/>
    <w:uiPriority w:val="99"/>
    <w:rsid w:val="007702C5"/>
    <w:pPr>
      <w:spacing w:before="120" w:after="120" w:line="240" w:lineRule="auto"/>
      <w:jc w:val="both"/>
    </w:pPr>
    <w:rPr>
      <w:rFonts w:ascii="Times New Roman" w:eastAsia="Times New Roman" w:hAnsi="Times New Roman" w:cs="Times New Roman"/>
      <w:b/>
      <w:sz w:val="24"/>
      <w:szCs w:val="20"/>
      <w:lang w:val="en-GB"/>
    </w:rPr>
  </w:style>
  <w:style w:type="paragraph" w:customStyle="1" w:styleId="Head51">
    <w:name w:val="Head 5.1"/>
    <w:basedOn w:val="a"/>
    <w:rsid w:val="007702C5"/>
    <w:pPr>
      <w:keepNext/>
      <w:pBdr>
        <w:bottom w:val="single" w:sz="24" w:space="3" w:color="auto"/>
      </w:pBdr>
      <w:suppressAutoHyphens/>
      <w:spacing w:before="480" w:after="0" w:line="240" w:lineRule="auto"/>
      <w:jc w:val="center"/>
    </w:pPr>
    <w:rPr>
      <w:rFonts w:ascii="Times New Roman Bold" w:eastAsia="Times New Roman" w:hAnsi="Times New Roman Bold" w:cs="Times New Roman"/>
      <w:b/>
      <w:smallCaps/>
      <w:sz w:val="32"/>
      <w:szCs w:val="20"/>
      <w:lang w:val="en-US"/>
    </w:rPr>
  </w:style>
  <w:style w:type="paragraph" w:styleId="32">
    <w:name w:val="Body Text 3"/>
    <w:basedOn w:val="a"/>
    <w:link w:val="33"/>
    <w:rsid w:val="007702C5"/>
    <w:pPr>
      <w:suppressAutoHyphens/>
      <w:spacing w:after="140" w:line="240" w:lineRule="auto"/>
    </w:pPr>
    <w:rPr>
      <w:rFonts w:ascii="Times New Roman" w:eastAsia="Times New Roman" w:hAnsi="Times New Roman" w:cs="Times New Roman"/>
      <w:i/>
      <w:iCs/>
      <w:color w:val="000000"/>
      <w:sz w:val="24"/>
      <w:szCs w:val="24"/>
      <w:lang w:val="en-US"/>
    </w:rPr>
  </w:style>
  <w:style w:type="character" w:customStyle="1" w:styleId="33">
    <w:name w:val="Основной текст 3 Знак"/>
    <w:basedOn w:val="a0"/>
    <w:link w:val="32"/>
    <w:rsid w:val="007702C5"/>
    <w:rPr>
      <w:rFonts w:ascii="Times New Roman" w:eastAsia="Times New Roman" w:hAnsi="Times New Roman" w:cs="Times New Roman"/>
      <w:i/>
      <w:iCs/>
      <w:color w:val="000000"/>
      <w:sz w:val="24"/>
      <w:szCs w:val="24"/>
      <w:lang w:val="en-US"/>
    </w:rPr>
  </w:style>
  <w:style w:type="character" w:customStyle="1" w:styleId="Table">
    <w:name w:val="Table"/>
    <w:uiPriority w:val="99"/>
    <w:rsid w:val="007702C5"/>
    <w:rPr>
      <w:rFonts w:ascii="Arial" w:hAnsi="Arial" w:cs="Times New Roman"/>
      <w:sz w:val="20"/>
    </w:rPr>
  </w:style>
  <w:style w:type="paragraph" w:customStyle="1" w:styleId="22">
    <w:name w:val="Основний текст2"/>
    <w:basedOn w:val="a"/>
    <w:rsid w:val="007702C5"/>
    <w:pPr>
      <w:shd w:val="clear" w:color="auto" w:fill="FFFFFF"/>
      <w:spacing w:after="0" w:line="168" w:lineRule="exact"/>
    </w:pPr>
    <w:rPr>
      <w:rFonts w:ascii="Times New Roman" w:eastAsia="Times New Roman" w:hAnsi="Times New Roman" w:cs="Times New Roman"/>
      <w:noProof/>
      <w:sz w:val="12"/>
      <w:szCs w:val="12"/>
      <w:lang w:val="en-US"/>
    </w:rPr>
  </w:style>
  <w:style w:type="paragraph" w:styleId="afc">
    <w:name w:val="Revision"/>
    <w:hidden/>
    <w:uiPriority w:val="62"/>
    <w:unhideWhenUsed/>
    <w:rsid w:val="007702C5"/>
    <w:pPr>
      <w:spacing w:after="0" w:line="240" w:lineRule="auto"/>
    </w:pPr>
    <w:rPr>
      <w:rFonts w:ascii="Times New Roman" w:eastAsia="MS ??" w:hAnsi="Times New Roman" w:cs="Times New Roman"/>
      <w:sz w:val="24"/>
      <w:szCs w:val="24"/>
      <w:lang w:val="en-US"/>
    </w:rPr>
  </w:style>
  <w:style w:type="numbering" w:customStyle="1" w:styleId="113">
    <w:name w:val="Немає списку11"/>
    <w:next w:val="a2"/>
    <w:uiPriority w:val="99"/>
    <w:semiHidden/>
    <w:unhideWhenUsed/>
    <w:rsid w:val="007702C5"/>
  </w:style>
  <w:style w:type="numbering" w:customStyle="1" w:styleId="1110">
    <w:name w:val="Немає списку111"/>
    <w:next w:val="a2"/>
    <w:uiPriority w:val="99"/>
    <w:semiHidden/>
    <w:unhideWhenUsed/>
    <w:rsid w:val="007702C5"/>
  </w:style>
  <w:style w:type="table" w:customStyle="1" w:styleId="17">
    <w:name w:val="Сітка таблиці1"/>
    <w:basedOn w:val="a1"/>
    <w:next w:val="af7"/>
    <w:uiPriority w:val="39"/>
    <w:rsid w:val="007702C5"/>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має списку2"/>
    <w:next w:val="a2"/>
    <w:uiPriority w:val="99"/>
    <w:semiHidden/>
    <w:unhideWhenUsed/>
    <w:rsid w:val="007702C5"/>
  </w:style>
  <w:style w:type="numbering" w:customStyle="1" w:styleId="34">
    <w:name w:val="Немає списку3"/>
    <w:next w:val="a2"/>
    <w:uiPriority w:val="99"/>
    <w:semiHidden/>
    <w:unhideWhenUsed/>
    <w:rsid w:val="007702C5"/>
  </w:style>
  <w:style w:type="numbering" w:customStyle="1" w:styleId="120">
    <w:name w:val="Немає списку12"/>
    <w:next w:val="a2"/>
    <w:uiPriority w:val="99"/>
    <w:semiHidden/>
    <w:unhideWhenUsed/>
    <w:rsid w:val="007702C5"/>
  </w:style>
  <w:style w:type="table" w:customStyle="1" w:styleId="24">
    <w:name w:val="Сітка таблиці2"/>
    <w:basedOn w:val="a1"/>
    <w:next w:val="af7"/>
    <w:uiPriority w:val="39"/>
    <w:rsid w:val="007702C5"/>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має списку21"/>
    <w:next w:val="a2"/>
    <w:uiPriority w:val="99"/>
    <w:semiHidden/>
    <w:unhideWhenUsed/>
    <w:rsid w:val="007702C5"/>
  </w:style>
  <w:style w:type="table" w:customStyle="1" w:styleId="114">
    <w:name w:val="Сітка таблиці11"/>
    <w:basedOn w:val="a1"/>
    <w:next w:val="af7"/>
    <w:uiPriority w:val="39"/>
    <w:rsid w:val="007702C5"/>
    <w:pPr>
      <w:spacing w:after="0" w:line="240" w:lineRule="auto"/>
    </w:pPr>
    <w:rPr>
      <w:rFonts w:ascii="Calibri" w:eastAsia="Calibri" w:hAnsi="Calibri"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7702C5"/>
  </w:style>
  <w:style w:type="character" w:customStyle="1" w:styleId="50">
    <w:name w:val="Заголовок 5 Знак"/>
    <w:basedOn w:val="a0"/>
    <w:link w:val="5"/>
    <w:uiPriority w:val="9"/>
    <w:semiHidden/>
    <w:rsid w:val="00DB1625"/>
    <w:rPr>
      <w:rFonts w:asciiTheme="majorHAnsi" w:eastAsiaTheme="majorEastAsia" w:hAnsiTheme="majorHAnsi" w:cstheme="majorBidi"/>
      <w:color w:val="2F5496" w:themeColor="accent1" w:themeShade="BF"/>
    </w:rPr>
  </w:style>
  <w:style w:type="paragraph" w:styleId="afd">
    <w:name w:val="caption"/>
    <w:basedOn w:val="a"/>
    <w:next w:val="a"/>
    <w:uiPriority w:val="35"/>
    <w:semiHidden/>
    <w:unhideWhenUsed/>
    <w:qFormat/>
    <w:rsid w:val="00DB1625"/>
    <w:pPr>
      <w:spacing w:after="200" w:line="240" w:lineRule="auto"/>
    </w:pPr>
    <w:rPr>
      <w:i/>
      <w:iCs/>
      <w:color w:val="44546A" w:themeColor="text2"/>
      <w:sz w:val="18"/>
      <w:szCs w:val="18"/>
    </w:rPr>
  </w:style>
  <w:style w:type="character" w:styleId="afe">
    <w:name w:val="Strong"/>
    <w:basedOn w:val="a0"/>
    <w:uiPriority w:val="22"/>
    <w:qFormat/>
    <w:rsid w:val="00DB1625"/>
    <w:rPr>
      <w:b/>
      <w:bCs/>
      <w:color w:val="auto"/>
    </w:rPr>
  </w:style>
  <w:style w:type="character" w:styleId="aff">
    <w:name w:val="Emphasis"/>
    <w:basedOn w:val="a0"/>
    <w:uiPriority w:val="20"/>
    <w:qFormat/>
    <w:rsid w:val="00DB1625"/>
    <w:rPr>
      <w:i/>
      <w:iCs/>
      <w:color w:val="auto"/>
    </w:rPr>
  </w:style>
  <w:style w:type="paragraph" w:styleId="aff0">
    <w:name w:val="No Spacing"/>
    <w:uiPriority w:val="1"/>
    <w:qFormat/>
    <w:rsid w:val="00DB1625"/>
    <w:pPr>
      <w:spacing w:after="0" w:line="240" w:lineRule="auto"/>
    </w:pPr>
  </w:style>
  <w:style w:type="paragraph" w:styleId="25">
    <w:name w:val="Quote"/>
    <w:basedOn w:val="a"/>
    <w:next w:val="a"/>
    <w:link w:val="26"/>
    <w:uiPriority w:val="29"/>
    <w:qFormat/>
    <w:rsid w:val="00DB1625"/>
    <w:pPr>
      <w:spacing w:before="200"/>
      <w:ind w:left="864" w:right="864"/>
    </w:pPr>
    <w:rPr>
      <w:i/>
      <w:iCs/>
      <w:color w:val="404040" w:themeColor="text1" w:themeTint="BF"/>
    </w:rPr>
  </w:style>
  <w:style w:type="character" w:customStyle="1" w:styleId="26">
    <w:name w:val="Цитата 2 Знак"/>
    <w:basedOn w:val="a0"/>
    <w:link w:val="25"/>
    <w:uiPriority w:val="29"/>
    <w:rsid w:val="00DB1625"/>
    <w:rPr>
      <w:i/>
      <w:iCs/>
      <w:color w:val="404040" w:themeColor="text1" w:themeTint="BF"/>
    </w:rPr>
  </w:style>
  <w:style w:type="paragraph" w:styleId="aff1">
    <w:name w:val="Intense Quote"/>
    <w:basedOn w:val="a"/>
    <w:next w:val="a"/>
    <w:link w:val="aff2"/>
    <w:uiPriority w:val="30"/>
    <w:qFormat/>
    <w:rsid w:val="00DB162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2">
    <w:name w:val="Выделенная цитата Знак"/>
    <w:basedOn w:val="a0"/>
    <w:link w:val="aff1"/>
    <w:uiPriority w:val="30"/>
    <w:rsid w:val="00DB1625"/>
    <w:rPr>
      <w:i/>
      <w:iCs/>
      <w:color w:val="4472C4" w:themeColor="accent1"/>
    </w:rPr>
  </w:style>
  <w:style w:type="character" w:styleId="aff3">
    <w:name w:val="Subtle Emphasis"/>
    <w:basedOn w:val="a0"/>
    <w:uiPriority w:val="19"/>
    <w:qFormat/>
    <w:rsid w:val="00DB1625"/>
    <w:rPr>
      <w:i/>
      <w:iCs/>
      <w:color w:val="404040" w:themeColor="text1" w:themeTint="BF"/>
    </w:rPr>
  </w:style>
  <w:style w:type="character" w:styleId="aff4">
    <w:name w:val="Intense Emphasis"/>
    <w:basedOn w:val="a0"/>
    <w:uiPriority w:val="21"/>
    <w:qFormat/>
    <w:rsid w:val="00DB1625"/>
    <w:rPr>
      <w:i/>
      <w:iCs/>
      <w:color w:val="4472C4" w:themeColor="accent1"/>
    </w:rPr>
  </w:style>
  <w:style w:type="character" w:styleId="aff5">
    <w:name w:val="Subtle Reference"/>
    <w:basedOn w:val="a0"/>
    <w:uiPriority w:val="31"/>
    <w:qFormat/>
    <w:rsid w:val="00DB1625"/>
    <w:rPr>
      <w:smallCaps/>
      <w:color w:val="404040" w:themeColor="text1" w:themeTint="BF"/>
    </w:rPr>
  </w:style>
  <w:style w:type="character" w:styleId="aff6">
    <w:name w:val="Intense Reference"/>
    <w:basedOn w:val="a0"/>
    <w:uiPriority w:val="32"/>
    <w:qFormat/>
    <w:rsid w:val="00DB1625"/>
    <w:rPr>
      <w:b/>
      <w:bCs/>
      <w:smallCaps/>
      <w:color w:val="4472C4" w:themeColor="accent1"/>
      <w:spacing w:val="5"/>
    </w:rPr>
  </w:style>
  <w:style w:type="character" w:styleId="aff7">
    <w:name w:val="Book Title"/>
    <w:basedOn w:val="a0"/>
    <w:uiPriority w:val="33"/>
    <w:qFormat/>
    <w:rsid w:val="00DB1625"/>
    <w:rPr>
      <w:b/>
      <w:bCs/>
      <w:i/>
      <w:iCs/>
      <w:spacing w:val="5"/>
    </w:rPr>
  </w:style>
  <w:style w:type="paragraph" w:styleId="aff8">
    <w:name w:val="TOC Heading"/>
    <w:basedOn w:val="1"/>
    <w:next w:val="a"/>
    <w:uiPriority w:val="39"/>
    <w:semiHidden/>
    <w:unhideWhenUsed/>
    <w:qFormat/>
    <w:rsid w:val="00DB1625"/>
    <w:pPr>
      <w:outlineLvl w:val="9"/>
    </w:pPr>
  </w:style>
  <w:style w:type="paragraph" w:styleId="aff9">
    <w:name w:val="Normal (Web)"/>
    <w:basedOn w:val="a"/>
    <w:uiPriority w:val="99"/>
    <w:unhideWhenUsed/>
    <w:rsid w:val="00B738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04755">
      <w:bodyDiv w:val="1"/>
      <w:marLeft w:val="0"/>
      <w:marRight w:val="0"/>
      <w:marTop w:val="0"/>
      <w:marBottom w:val="0"/>
      <w:divBdr>
        <w:top w:val="none" w:sz="0" w:space="0" w:color="auto"/>
        <w:left w:val="none" w:sz="0" w:space="0" w:color="auto"/>
        <w:bottom w:val="none" w:sz="0" w:space="0" w:color="auto"/>
        <w:right w:val="none" w:sz="0" w:space="0" w:color="auto"/>
      </w:divBdr>
    </w:div>
    <w:div w:id="1782064669">
      <w:bodyDiv w:val="1"/>
      <w:marLeft w:val="0"/>
      <w:marRight w:val="0"/>
      <w:marTop w:val="0"/>
      <w:marBottom w:val="0"/>
      <w:divBdr>
        <w:top w:val="none" w:sz="0" w:space="0" w:color="auto"/>
        <w:left w:val="none" w:sz="0" w:space="0" w:color="auto"/>
        <w:bottom w:val="none" w:sz="0" w:space="0" w:color="auto"/>
        <w:right w:val="none" w:sz="0" w:space="0" w:color="auto"/>
      </w:divBdr>
    </w:div>
    <w:div w:id="188463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if.ua/conta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if.ua/cont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if.ua/contact/" TargetMode="External"/><Relationship Id="rId5" Type="http://schemas.openxmlformats.org/officeDocument/2006/relationships/numbering" Target="numbering.xml"/><Relationship Id="rId15" Type="http://schemas.openxmlformats.org/officeDocument/2006/relationships/hyperlink" Target="https://usif.ua/news/16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bobyk@usif.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3F5992E3EF7B641845BF8745D417AEA" ma:contentTypeVersion="" ma:contentTypeDescription="Створення нового документа." ma:contentTypeScope="" ma:versionID="249f87df48a3209cb93682c0ee7ee08d">
  <xsd:schema xmlns:xsd="http://www.w3.org/2001/XMLSchema" xmlns:xs="http://www.w3.org/2001/XMLSchema" xmlns:p="http://schemas.microsoft.com/office/2006/metadata/properties" xmlns:ns2="e10214db-5df2-469a-8080-0830537c5aa2" xmlns:ns3="99e3ab18-bf84-4a07-817c-d9ab9b8e230e" targetNamespace="http://schemas.microsoft.com/office/2006/metadata/properties" ma:root="true" ma:fieldsID="6263e430ceb8bd32880a9f1bad9d95f4" ns2:_="" ns3:_="">
    <xsd:import namespace="e10214db-5df2-469a-8080-0830537c5aa2"/>
    <xsd:import namespace="99e3ab18-bf84-4a07-817c-d9ab9b8e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214db-5df2-469a-8080-0830537c5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e3ab18-bf84-4a07-817c-d9ab9b8e230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FBF40-30FC-4EFB-BCDB-420419B2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214db-5df2-469a-8080-0830537c5aa2"/>
    <ds:schemaRef ds:uri="99e3ab18-bf84-4a07-817c-d9ab9b8e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EBC2D-683B-48D4-A4BF-4329091C9CA2}">
  <ds:schemaRefs>
    <ds:schemaRef ds:uri="http://schemas.microsoft.com/sharepoint/v3/contenttype/forms"/>
  </ds:schemaRefs>
</ds:datastoreItem>
</file>

<file path=customXml/itemProps3.xml><?xml version="1.0" encoding="utf-8"?>
<ds:datastoreItem xmlns:ds="http://schemas.openxmlformats.org/officeDocument/2006/customXml" ds:itemID="{0DD10511-DBE6-4E75-9D8C-2BBC6A0887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10A529-F6C3-4A14-85EE-09376481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7002</Words>
  <Characters>39914</Characters>
  <Application>Microsoft Office Word</Application>
  <DocSecurity>0</DocSecurity>
  <Lines>332</Lines>
  <Paragraphs>93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Красовський Олександр Петрович</dc:creator>
  <cp:lastModifiedBy>Prohina</cp:lastModifiedBy>
  <cp:revision>2</cp:revision>
  <dcterms:created xsi:type="dcterms:W3CDTF">2021-09-01T13:01:00Z</dcterms:created>
  <dcterms:modified xsi:type="dcterms:W3CDTF">2021-09-01T13:01:00Z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0x010100B3F5992E3EF7B641845BF8745D417AEA</vt:lpwstr>
  </property>
</Properties>
</file>