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6C6176">
      <w:pPr>
        <w:tabs>
          <w:tab w:val="left" w:pos="8970"/>
        </w:tabs>
        <w:ind w:right="668"/>
        <w:jc w:val="center"/>
        <w:rPr>
          <w:sz w:val="24"/>
        </w:rPr>
      </w:pPr>
      <w:r>
        <w:rPr>
          <w:rFonts w:eastAsia="Times New Roman" w:cs="Times New Roman"/>
        </w:rPr>
        <w:t xml:space="preserve">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6pt;height:51.48pt" filled="t" stroked="f">
            <v:fill color2="black"/>
            <v:imagedata r:id="rId5" o:title="" gain="69719f"/>
          </v:shape>
        </w:pict>
      </w:r>
    </w:p>
    <w:p w:rsidR="006C6176">
      <w:pPr>
        <w:pStyle w:val="Heading2"/>
        <w:rPr>
          <w:szCs w:val="28"/>
        </w:rPr>
      </w:pPr>
      <w:r>
        <w:rPr>
          <w:sz w:val="24"/>
        </w:rPr>
        <w:t xml:space="preserve">УКРАЇНА </w:t>
      </w:r>
    </w:p>
    <w:p w:rsidR="006C6176">
      <w:pPr>
        <w:pStyle w:val="Heading5"/>
        <w:rPr>
          <w:szCs w:val="28"/>
        </w:rPr>
      </w:pPr>
      <w:r>
        <w:rPr>
          <w:szCs w:val="28"/>
        </w:rPr>
        <w:t>ВИКОНАВЧИЙ КОМІТЕТ</w:t>
      </w:r>
    </w:p>
    <w:p w:rsidR="006C6176">
      <w:pPr>
        <w:pStyle w:val="Heading5"/>
        <w:rPr>
          <w:szCs w:val="28"/>
        </w:rPr>
      </w:pPr>
      <w:r>
        <w:rPr>
          <w:szCs w:val="28"/>
        </w:rPr>
        <w:t>МЕЛІТОПОЛЬСЬКОЇ  МІСЬКОЇ  РАДИ</w:t>
      </w:r>
    </w:p>
    <w:p w:rsidR="006C6176">
      <w:pPr>
        <w:pStyle w:val="Heading2"/>
        <w:rPr>
          <w:szCs w:val="28"/>
        </w:rPr>
      </w:pPr>
      <w:r>
        <w:rPr>
          <w:szCs w:val="28"/>
        </w:rPr>
        <w:t>Запорізької області</w:t>
      </w:r>
    </w:p>
    <w:p w:rsidR="006C6176" w:rsidRPr="00D42C46">
      <w:pPr>
        <w:jc w:val="center"/>
        <w:rPr>
          <w:sz w:val="16"/>
          <w:szCs w:val="16"/>
        </w:rPr>
      </w:pPr>
    </w:p>
    <w:p w:rsidR="006C61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О З П О Р Я Д Ж Е Н Н Я</w:t>
      </w:r>
    </w:p>
    <w:p w:rsidR="006C61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міського голови</w:t>
      </w:r>
    </w:p>
    <w:p w:rsidR="006C6176">
      <w:pPr>
        <w:jc w:val="center"/>
        <w:rPr>
          <w:b/>
          <w:bCs/>
          <w:sz w:val="16"/>
          <w:szCs w:val="16"/>
        </w:rPr>
      </w:pPr>
    </w:p>
    <w:p w:rsidR="00991E81" w:rsidRPr="00D42C46">
      <w:pPr>
        <w:jc w:val="center"/>
        <w:rPr>
          <w:b/>
          <w:bCs/>
          <w:sz w:val="16"/>
          <w:szCs w:val="16"/>
        </w:rPr>
      </w:pPr>
    </w:p>
    <w:p w:rsidR="006C6176">
      <w:pPr>
        <w:jc w:val="both"/>
        <w:rPr>
          <w:b/>
          <w:bCs/>
          <w:szCs w:val="28"/>
        </w:rPr>
      </w:pPr>
      <w:r w:rsidR="001A0A12">
        <w:rPr>
          <w:b/>
          <w:bCs/>
          <w:szCs w:val="28"/>
        </w:rPr>
        <w:t xml:space="preserve">08.11.2021                                 </w:t>
      </w:r>
      <w:r w:rsidR="0072629B">
        <w:rPr>
          <w:b/>
          <w:bCs/>
          <w:szCs w:val="28"/>
        </w:rPr>
        <w:t xml:space="preserve">                                                                 №</w:t>
      </w:r>
      <w:r w:rsidR="001A0A12">
        <w:rPr>
          <w:b/>
          <w:bCs/>
          <w:szCs w:val="28"/>
        </w:rPr>
        <w:t xml:space="preserve"> 382-р</w:t>
      </w:r>
      <w:r w:rsidR="0072629B">
        <w:rPr>
          <w:b/>
          <w:bCs/>
          <w:szCs w:val="28"/>
        </w:rPr>
        <w:t xml:space="preserve">        </w:t>
      </w:r>
      <w:r w:rsidR="0072629B">
        <w:rPr>
          <w:b/>
          <w:bCs/>
          <w:szCs w:val="28"/>
        </w:rPr>
        <w:t xml:space="preserve">              </w:t>
      </w:r>
    </w:p>
    <w:p w:rsidR="0072629B">
      <w:pPr>
        <w:jc w:val="both"/>
        <w:rPr>
          <w:sz w:val="20"/>
        </w:rPr>
      </w:pPr>
    </w:p>
    <w:p w:rsidR="00006409" w:rsidRPr="00006409" w:rsidP="00006409">
      <w:pPr>
        <w:ind w:right="-227"/>
        <w:jc w:val="both"/>
        <w:rPr>
          <w:rFonts w:cs="Times New Roman"/>
          <w:b/>
          <w:szCs w:val="28"/>
        </w:rPr>
      </w:pPr>
      <w:r w:rsidRPr="003D142F" w:rsidR="003D142F">
        <w:rPr>
          <w:rFonts w:cs="Times New Roman"/>
          <w:b/>
          <w:bCs/>
          <w:szCs w:val="28"/>
        </w:rPr>
        <w:t>Про</w:t>
      </w:r>
      <w:r w:rsidR="00584191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внесення змін до</w:t>
      </w:r>
      <w:r w:rsidRPr="003D142F" w:rsidR="003D142F">
        <w:rPr>
          <w:rFonts w:cs="Times New Roman"/>
          <w:b/>
          <w:bCs/>
          <w:szCs w:val="28"/>
        </w:rPr>
        <w:t xml:space="preserve"> розпорядження міського голови від </w:t>
      </w:r>
      <w:r w:rsidR="003D142F">
        <w:rPr>
          <w:rFonts w:cs="Times New Roman"/>
          <w:b/>
          <w:bCs/>
          <w:szCs w:val="28"/>
        </w:rPr>
        <w:t>29</w:t>
      </w:r>
      <w:r w:rsidRPr="003D142F" w:rsidR="003D142F">
        <w:rPr>
          <w:rFonts w:cs="Times New Roman"/>
          <w:b/>
          <w:bCs/>
          <w:szCs w:val="28"/>
        </w:rPr>
        <w:t>.01.202</w:t>
      </w:r>
      <w:r w:rsidR="003D142F">
        <w:rPr>
          <w:rFonts w:cs="Times New Roman"/>
          <w:b/>
          <w:bCs/>
          <w:szCs w:val="28"/>
        </w:rPr>
        <w:t>1</w:t>
      </w:r>
      <w:r w:rsidRPr="003D142F" w:rsidR="003D142F">
        <w:rPr>
          <w:rFonts w:cs="Times New Roman"/>
          <w:b/>
          <w:bCs/>
          <w:szCs w:val="28"/>
        </w:rPr>
        <w:t xml:space="preserve">  </w:t>
      </w:r>
      <w:r>
        <w:rPr>
          <w:rFonts w:cs="Times New Roman"/>
          <w:b/>
          <w:bCs/>
          <w:szCs w:val="28"/>
        </w:rPr>
        <w:t xml:space="preserve">                  </w:t>
      </w:r>
      <w:r w:rsidRPr="003D142F" w:rsidR="003D142F">
        <w:rPr>
          <w:rFonts w:cs="Times New Roman"/>
          <w:b/>
          <w:bCs/>
          <w:szCs w:val="28"/>
        </w:rPr>
        <w:t>№ 3</w:t>
      </w:r>
      <w:r w:rsidR="003D142F">
        <w:rPr>
          <w:rFonts w:cs="Times New Roman"/>
          <w:b/>
          <w:bCs/>
          <w:szCs w:val="28"/>
        </w:rPr>
        <w:t>6</w:t>
      </w:r>
      <w:r w:rsidRPr="003D142F" w:rsidR="003D142F">
        <w:rPr>
          <w:rFonts w:cs="Times New Roman"/>
          <w:b/>
          <w:bCs/>
          <w:szCs w:val="28"/>
        </w:rPr>
        <w:t>-р</w:t>
      </w:r>
      <w:r>
        <w:rPr>
          <w:rFonts w:cs="Times New Roman"/>
          <w:b/>
          <w:bCs/>
          <w:szCs w:val="28"/>
        </w:rPr>
        <w:t xml:space="preserve"> та затвердження в новій редакції паспорт</w:t>
      </w:r>
      <w:r w:rsidR="00060795">
        <w:rPr>
          <w:rFonts w:cs="Times New Roman"/>
          <w:b/>
          <w:bCs/>
          <w:szCs w:val="28"/>
        </w:rPr>
        <w:t>а</w:t>
      </w:r>
      <w:r>
        <w:rPr>
          <w:rFonts w:cs="Times New Roman"/>
          <w:b/>
          <w:bCs/>
          <w:szCs w:val="28"/>
        </w:rPr>
        <w:t xml:space="preserve"> бюджетн</w:t>
      </w:r>
      <w:r w:rsidR="0072629B">
        <w:rPr>
          <w:rFonts w:cs="Times New Roman"/>
          <w:b/>
          <w:bCs/>
          <w:szCs w:val="28"/>
        </w:rPr>
        <w:t>ої</w:t>
      </w:r>
      <w:r w:rsidR="00F7117C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програм</w:t>
      </w:r>
      <w:r w:rsidR="0072629B">
        <w:rPr>
          <w:rFonts w:cs="Times New Roman"/>
          <w:b/>
          <w:bCs/>
          <w:szCs w:val="28"/>
        </w:rPr>
        <w:t>и</w:t>
      </w:r>
      <w:r>
        <w:rPr>
          <w:rFonts w:cs="Times New Roman"/>
          <w:b/>
          <w:bCs/>
          <w:szCs w:val="28"/>
        </w:rPr>
        <w:t xml:space="preserve"> по </w:t>
      </w:r>
      <w:r w:rsidR="00210026">
        <w:rPr>
          <w:rFonts w:eastAsia="Times New Roman" w:cs="Times New Roman"/>
          <w:b/>
          <w:kern w:val="0"/>
          <w:szCs w:val="28"/>
          <w:lang w:eastAsia="uk-UA" w:bidi="ar-SA"/>
        </w:rPr>
        <w:t xml:space="preserve"> </w:t>
      </w:r>
      <w:r w:rsidR="001E4887">
        <w:rPr>
          <w:rFonts w:cs="Times New Roman"/>
          <w:b/>
          <w:bCs/>
          <w:szCs w:val="28"/>
          <w:lang w:val="ru-RU"/>
        </w:rPr>
        <w:t>КТПКВК 0217610</w:t>
      </w:r>
      <w:r w:rsidRPr="00210026" w:rsidR="00210026">
        <w:rPr>
          <w:b/>
          <w:szCs w:val="28"/>
        </w:rPr>
        <w:t xml:space="preserve"> </w:t>
      </w:r>
      <w:r>
        <w:rPr>
          <w:rFonts w:cs="Times New Roman"/>
          <w:b/>
          <w:szCs w:val="28"/>
        </w:rPr>
        <w:t>на 2021 рік</w:t>
      </w:r>
    </w:p>
    <w:p w:rsidR="003D142F" w:rsidRPr="00006409" w:rsidP="003D142F">
      <w:pPr>
        <w:keepNext/>
        <w:numPr>
          <w:ilvl w:val="2"/>
          <w:numId w:val="2"/>
        </w:numPr>
        <w:ind w:left="0" w:firstLine="0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C776DE" w:rsidRPr="00C776DE" w:rsidP="00C776DE"/>
    <w:p w:rsidR="00B57CC0">
      <w:pPr>
        <w:ind w:right="-227"/>
        <w:jc w:val="both"/>
      </w:pPr>
      <w:r w:rsidR="006C6176">
        <w:rPr>
          <w:szCs w:val="28"/>
        </w:rPr>
        <w:tab/>
      </w:r>
      <w:r w:rsidR="00C776DE">
        <w:rPr>
          <w:szCs w:val="28"/>
        </w:rPr>
        <w:t xml:space="preserve">Керуючись Законом України «Про місцеве самоврядування в Україні», відповідно до Бюджетного кодексу України, </w:t>
      </w:r>
      <w:r>
        <w:rPr>
          <w:szCs w:val="28"/>
        </w:rPr>
        <w:t xml:space="preserve">наказу Міністерства фінансів України від 26.08.2014 № 836 «Про деякі питання запровадження програмно-цільового </w:t>
      </w:r>
      <w:r w:rsidR="006C6176">
        <w:rPr>
          <w:szCs w:val="28"/>
        </w:rPr>
        <w:t>методу складання та виконання місцевих бюджетів»</w:t>
      </w:r>
      <w:r w:rsidR="00ED428F">
        <w:rPr>
          <w:szCs w:val="28"/>
        </w:rPr>
        <w:t xml:space="preserve"> зі змінами</w:t>
      </w:r>
      <w:r w:rsidR="006C6176">
        <w:rPr>
          <w:szCs w:val="28"/>
        </w:rPr>
        <w:t xml:space="preserve">, </w:t>
      </w:r>
      <w:r w:rsidRPr="000A360B" w:rsidR="006C6176">
        <w:t xml:space="preserve">рішення </w:t>
      </w:r>
      <w:r w:rsidR="00C776DE">
        <w:t>1</w:t>
      </w:r>
      <w:r w:rsidRPr="000A360B" w:rsidR="006C6176">
        <w:t xml:space="preserve"> сесії Мелітопольської міської ради Запорізьк</w:t>
      </w:r>
      <w:r w:rsidR="006A59B9">
        <w:t>ої</w:t>
      </w:r>
      <w:r w:rsidRPr="000A360B" w:rsidR="006C6176">
        <w:t xml:space="preserve"> області </w:t>
      </w:r>
      <w:r w:rsidRPr="000A360B" w:rsidR="006C6176">
        <w:rPr>
          <w:lang w:val="en-US"/>
        </w:rPr>
        <w:t>V</w:t>
      </w:r>
      <w:r w:rsidRPr="000A360B" w:rsidR="006C6176">
        <w:t>ІІ</w:t>
      </w:r>
      <w:r w:rsidRPr="000A360B" w:rsidR="00C776DE">
        <w:t>І</w:t>
      </w:r>
      <w:r w:rsidR="00C776DE">
        <w:t xml:space="preserve"> </w:t>
      </w:r>
      <w:r w:rsidRPr="000A360B" w:rsidR="006C6176">
        <w:t xml:space="preserve">скликання від </w:t>
      </w:r>
      <w:r w:rsidR="00C776DE">
        <w:t>17.12.2020</w:t>
      </w:r>
      <w:r w:rsidR="00937E46">
        <w:t xml:space="preserve"> </w:t>
      </w:r>
      <w:r w:rsidRPr="000A360B" w:rsidR="006C6176">
        <w:t xml:space="preserve">  № </w:t>
      </w:r>
      <w:r w:rsidR="00937E46">
        <w:t>8/</w:t>
      </w:r>
      <w:r w:rsidR="00C776DE">
        <w:t>2</w:t>
      </w:r>
      <w:r w:rsidRPr="000A360B" w:rsidR="006C6176">
        <w:t xml:space="preserve">  </w:t>
      </w:r>
      <w:r w:rsidR="00C00B1E">
        <w:t>«</w:t>
      </w:r>
      <w:r w:rsidRPr="000A360B" w:rsidR="006C6176">
        <w:t>Про бюджет</w:t>
      </w:r>
      <w:r w:rsidR="00C776DE">
        <w:t xml:space="preserve"> Мелітопольської міської територіальної громади </w:t>
      </w:r>
      <w:r w:rsidRPr="000A360B" w:rsidR="006C6176">
        <w:t xml:space="preserve"> на 20</w:t>
      </w:r>
      <w:r w:rsidR="00937E46">
        <w:t>2</w:t>
      </w:r>
      <w:r w:rsidR="00C776DE">
        <w:t>1</w:t>
      </w:r>
      <w:r w:rsidRPr="000A360B" w:rsidR="006C6176">
        <w:t xml:space="preserve"> рік</w:t>
      </w:r>
      <w:r w:rsidR="00C776DE">
        <w:t xml:space="preserve"> (08568000000)</w:t>
      </w:r>
      <w:r w:rsidR="00C00B1E">
        <w:t>»</w:t>
      </w:r>
      <w:r w:rsidR="00ED428F">
        <w:t xml:space="preserve"> зі змінами</w:t>
      </w:r>
    </w:p>
    <w:p w:rsidR="00FC6775">
      <w:pPr>
        <w:ind w:right="-227"/>
        <w:jc w:val="both"/>
        <w:rPr>
          <w:sz w:val="16"/>
          <w:szCs w:val="16"/>
        </w:rPr>
      </w:pPr>
    </w:p>
    <w:p w:rsidR="00991E81" w:rsidRPr="00D42C46">
      <w:pPr>
        <w:ind w:right="-227"/>
        <w:jc w:val="both"/>
        <w:rPr>
          <w:sz w:val="16"/>
          <w:szCs w:val="16"/>
        </w:rPr>
      </w:pPr>
    </w:p>
    <w:p w:rsidR="00FC6775" w:rsidRPr="00937E46">
      <w:pPr>
        <w:ind w:right="-227"/>
        <w:jc w:val="both"/>
        <w:rPr>
          <w:b/>
        </w:rPr>
      </w:pPr>
      <w:r w:rsidRPr="00937E46">
        <w:rPr>
          <w:b/>
        </w:rPr>
        <w:t>ЗОБОВ’ЯЗУЮ:</w:t>
      </w:r>
    </w:p>
    <w:p w:rsidR="006C6176">
      <w:pPr>
        <w:ind w:right="-227"/>
        <w:jc w:val="both"/>
        <w:rPr>
          <w:sz w:val="16"/>
          <w:szCs w:val="16"/>
        </w:rPr>
      </w:pPr>
    </w:p>
    <w:p w:rsidR="003D142F" w:rsidP="003D142F">
      <w:pPr>
        <w:ind w:right="-227"/>
        <w:jc w:val="both"/>
        <w:rPr>
          <w:szCs w:val="28"/>
        </w:rPr>
      </w:pPr>
      <w:r w:rsidR="009E52EC">
        <w:tab/>
      </w:r>
      <w:r>
        <w:rPr>
          <w:szCs w:val="28"/>
        </w:rPr>
        <w:t xml:space="preserve">1. </w:t>
      </w:r>
      <w:r w:rsidR="00006409">
        <w:rPr>
          <w:szCs w:val="28"/>
        </w:rPr>
        <w:t xml:space="preserve">Внести зміни </w:t>
      </w:r>
      <w:r w:rsidR="00584191">
        <w:rPr>
          <w:szCs w:val="28"/>
        </w:rPr>
        <w:t xml:space="preserve"> </w:t>
      </w:r>
      <w:r w:rsidR="00006409">
        <w:rPr>
          <w:szCs w:val="28"/>
        </w:rPr>
        <w:t>до</w:t>
      </w:r>
      <w:r w:rsidR="00E5289E">
        <w:rPr>
          <w:szCs w:val="28"/>
        </w:rPr>
        <w:t xml:space="preserve"> </w:t>
      </w:r>
      <w:r w:rsidR="0077561A">
        <w:rPr>
          <w:szCs w:val="28"/>
        </w:rPr>
        <w:t xml:space="preserve"> розпорядження міського голови від 29.01.2021 </w:t>
      </w:r>
      <w:r w:rsidR="00006409">
        <w:rPr>
          <w:szCs w:val="28"/>
        </w:rPr>
        <w:t xml:space="preserve"> </w:t>
      </w:r>
      <w:r w:rsidR="00006409">
        <w:rPr>
          <w:szCs w:val="28"/>
        </w:rPr>
        <w:t xml:space="preserve">              </w:t>
      </w:r>
      <w:r w:rsidR="0077561A">
        <w:rPr>
          <w:szCs w:val="28"/>
        </w:rPr>
        <w:t>№ 36-р</w:t>
      </w:r>
      <w:r w:rsidR="00E5289E">
        <w:rPr>
          <w:szCs w:val="28"/>
        </w:rPr>
        <w:t xml:space="preserve"> «Про затвердження паспортів бюджетних програм на 2021 рік»</w:t>
      </w:r>
      <w:r w:rsidRPr="00006409" w:rsidR="00006409">
        <w:rPr>
          <w:szCs w:val="28"/>
        </w:rPr>
        <w:t xml:space="preserve"> </w:t>
      </w:r>
      <w:r w:rsidR="00006409">
        <w:rPr>
          <w:szCs w:val="28"/>
        </w:rPr>
        <w:t xml:space="preserve"> та затвердити  в новій редакції паспорт бюджетн</w:t>
      </w:r>
      <w:r w:rsidR="0072629B">
        <w:rPr>
          <w:szCs w:val="28"/>
        </w:rPr>
        <w:t>ої</w:t>
      </w:r>
      <w:r w:rsidR="00006409">
        <w:rPr>
          <w:szCs w:val="28"/>
        </w:rPr>
        <w:t xml:space="preserve"> програм</w:t>
      </w:r>
      <w:r w:rsidR="0072629B">
        <w:rPr>
          <w:szCs w:val="28"/>
        </w:rPr>
        <w:t>и</w:t>
      </w:r>
      <w:r w:rsidR="00006409">
        <w:rPr>
          <w:szCs w:val="28"/>
        </w:rPr>
        <w:t xml:space="preserve"> місцевого бюджету  на 2021 рік (дода</w:t>
      </w:r>
      <w:r w:rsidR="00060795">
        <w:rPr>
          <w:szCs w:val="28"/>
        </w:rPr>
        <w:t>є</w:t>
      </w:r>
      <w:r w:rsidR="00006409">
        <w:rPr>
          <w:szCs w:val="28"/>
        </w:rPr>
        <w:t>ться)</w:t>
      </w:r>
      <w:r>
        <w:rPr>
          <w:szCs w:val="28"/>
        </w:rPr>
        <w:t>:</w:t>
      </w:r>
    </w:p>
    <w:p w:rsidR="00FC6775" w:rsidRPr="00D42C46" w:rsidP="00BB1042">
      <w:pPr>
        <w:ind w:right="-227"/>
        <w:jc w:val="both"/>
        <w:rPr>
          <w:sz w:val="16"/>
          <w:szCs w:val="16"/>
        </w:rPr>
      </w:pPr>
    </w:p>
    <w:p w:rsidR="00D42C46" w:rsidRPr="00D42C46" w:rsidP="00BB1042">
      <w:pPr>
        <w:ind w:right="-227"/>
        <w:jc w:val="both"/>
        <w:rPr>
          <w:rFonts w:eastAsia="Times New Roman" w:cs="Times New Roman"/>
          <w:kern w:val="0"/>
          <w:sz w:val="16"/>
          <w:szCs w:val="16"/>
          <w:lang w:eastAsia="uk-UA" w:bidi="ar-SA"/>
        </w:rPr>
      </w:pPr>
    </w:p>
    <w:p w:rsidR="00C14EBE" w:rsidP="0072629B">
      <w:pPr>
        <w:jc w:val="both"/>
        <w:rPr>
          <w:rFonts w:eastAsia="Times New Roman" w:cs="Times New Roman"/>
          <w:kern w:val="0"/>
          <w:sz w:val="16"/>
          <w:szCs w:val="16"/>
          <w:lang w:eastAsia="uk-UA" w:bidi="ar-SA"/>
        </w:rPr>
      </w:pPr>
      <w:r w:rsidR="001E4887">
        <w:rPr>
          <w:szCs w:val="28"/>
        </w:rPr>
        <w:t xml:space="preserve">          </w:t>
      </w:r>
      <w:r w:rsidRPr="002F79EF" w:rsidR="001E4887">
        <w:rPr>
          <w:szCs w:val="28"/>
        </w:rPr>
        <w:t>К</w:t>
      </w:r>
      <w:r w:rsidR="001E4887">
        <w:rPr>
          <w:szCs w:val="28"/>
        </w:rPr>
        <w:t>Т</w:t>
      </w:r>
      <w:r w:rsidRPr="002F79EF" w:rsidR="001E4887">
        <w:rPr>
          <w:szCs w:val="28"/>
        </w:rPr>
        <w:t xml:space="preserve">ПКВК </w:t>
      </w:r>
      <w:r w:rsidRPr="002F79EF" w:rsidR="001E4887">
        <w:rPr>
          <w:bCs/>
          <w:szCs w:val="28"/>
          <w:lang w:val="ru-RU"/>
        </w:rPr>
        <w:t>0217610</w:t>
      </w:r>
      <w:r w:rsidRPr="002F79EF" w:rsidR="001E4887">
        <w:rPr>
          <w:bCs/>
          <w:szCs w:val="28"/>
        </w:rPr>
        <w:t xml:space="preserve"> «</w:t>
      </w:r>
      <w:r w:rsidRPr="002F79EF" w:rsidR="001E4887">
        <w:rPr>
          <w:rFonts w:eastAsia="Times New Roman" w:cs="Times New Roman"/>
          <w:kern w:val="0"/>
          <w:szCs w:val="28"/>
          <w:lang w:eastAsia="uk-UA" w:bidi="ar-SA"/>
        </w:rPr>
        <w:t>Сприяння розвитку малого та середнього підприємництва</w:t>
      </w:r>
      <w:r w:rsidRPr="002F79EF">
        <w:rPr>
          <w:rFonts w:eastAsia="Times New Roman" w:cs="Times New Roman"/>
          <w:kern w:val="0"/>
          <w:szCs w:val="28"/>
          <w:lang w:eastAsia="uk-UA" w:bidi="ar-SA"/>
        </w:rPr>
        <w:t>»</w:t>
      </w:r>
      <w:r>
        <w:rPr>
          <w:rFonts w:eastAsia="Times New Roman" w:cs="Times New Roman"/>
          <w:kern w:val="0"/>
          <w:szCs w:val="28"/>
          <w:lang w:eastAsia="uk-UA" w:bidi="ar-SA"/>
        </w:rPr>
        <w:t>.</w:t>
      </w:r>
    </w:p>
    <w:p w:rsidR="003B6D59" w:rsidP="00FB2FA4">
      <w:pPr>
        <w:jc w:val="both"/>
        <w:rPr>
          <w:szCs w:val="28"/>
        </w:rPr>
      </w:pPr>
      <w:r w:rsidRPr="00C00B1E" w:rsidR="009E52EC">
        <w:rPr>
          <w:szCs w:val="28"/>
        </w:rPr>
        <w:t xml:space="preserve">    </w:t>
      </w:r>
    </w:p>
    <w:p w:rsidR="0097596E" w:rsidP="0097596E">
      <w:pPr>
        <w:ind w:right="-227"/>
        <w:jc w:val="both"/>
      </w:pPr>
      <w:r w:rsidR="00E74074">
        <w:tab/>
        <w:t xml:space="preserve">2. Контроль за виконанням цього розпорядження покласти на першого заступника міського голови з питань діяльності виконавчих органів ради </w:t>
      </w:r>
      <w:r w:rsidR="00486D2C">
        <w:t xml:space="preserve">  </w:t>
      </w:r>
      <w:r w:rsidR="00E74074">
        <w:t>Рудакову І.</w:t>
      </w:r>
    </w:p>
    <w:p w:rsidR="0097596E" w:rsidP="0097596E">
      <w:pPr>
        <w:ind w:right="-227"/>
        <w:jc w:val="both"/>
      </w:pPr>
    </w:p>
    <w:p w:rsidR="001E4887" w:rsidP="00C776DE">
      <w:pPr>
        <w:rPr>
          <w:szCs w:val="28"/>
        </w:rPr>
      </w:pPr>
    </w:p>
    <w:p w:rsidR="00C776DE" w:rsidP="00C776DE">
      <w:r>
        <w:rPr>
          <w:szCs w:val="28"/>
        </w:rPr>
        <w:t xml:space="preserve">Мелітопольський міський голова                   </w:t>
      </w:r>
      <w:r w:rsidR="00584191">
        <w:rPr>
          <w:szCs w:val="28"/>
        </w:rPr>
        <w:t xml:space="preserve">  </w:t>
      </w:r>
      <w:r>
        <w:rPr>
          <w:szCs w:val="28"/>
        </w:rPr>
        <w:t xml:space="preserve">       </w:t>
      </w:r>
      <w:r w:rsidR="0072629B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C14EBE">
        <w:rPr>
          <w:szCs w:val="28"/>
        </w:rPr>
        <w:t xml:space="preserve">       </w:t>
      </w:r>
      <w:r>
        <w:rPr>
          <w:szCs w:val="28"/>
        </w:rPr>
        <w:t xml:space="preserve">    Іван ФЕДОРОВ</w:t>
      </w:r>
    </w:p>
    <w:p w:rsidR="00C776DE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C776DE" w:rsidP="00C776DE">
      <w:pPr>
        <w:jc w:val="both"/>
      </w:pPr>
      <w:r w:rsidR="00A22DD2">
        <w:rPr>
          <w:szCs w:val="28"/>
        </w:rPr>
        <w:t>Р</w:t>
      </w:r>
      <w:r>
        <w:rPr>
          <w:szCs w:val="28"/>
        </w:rPr>
        <w:t>озпорядження підготував:</w:t>
      </w:r>
    </w:p>
    <w:p w:rsidR="00C776DE" w:rsidP="00C776DE">
      <w:pPr>
        <w:keepNext/>
        <w:numPr>
          <w:ilvl w:val="1"/>
          <w:numId w:val="2"/>
        </w:numPr>
        <w:jc w:val="both"/>
      </w:pPr>
      <w:r>
        <w:rPr>
          <w:bCs/>
          <w:szCs w:val="28"/>
        </w:rPr>
        <w:t xml:space="preserve">Начальник відділу обліку та звітності </w:t>
      </w:r>
    </w:p>
    <w:p w:rsidR="00C776DE" w:rsidP="00C776DE">
      <w:pPr>
        <w:keepNext/>
        <w:numPr>
          <w:ilvl w:val="1"/>
          <w:numId w:val="2"/>
        </w:numPr>
        <w:jc w:val="both"/>
      </w:pPr>
      <w:r>
        <w:rPr>
          <w:bCs/>
          <w:szCs w:val="28"/>
        </w:rPr>
        <w:tab/>
        <w:tab/>
        <w:tab/>
      </w:r>
    </w:p>
    <w:p w:rsidR="00C776DE" w:rsidP="00C776DE">
      <w:pPr>
        <w:jc w:val="both"/>
      </w:pPr>
      <w:r>
        <w:rPr>
          <w:szCs w:val="28"/>
        </w:rPr>
        <w:t>_______________ Лариса ІСАЄВА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ПОГОДЖЕНО:</w:t>
      </w:r>
    </w:p>
    <w:p w:rsidR="00C776DE" w:rsidP="00C776DE">
      <w:pPr>
        <w:jc w:val="both"/>
      </w:pPr>
      <w:r>
        <w:rPr>
          <w:szCs w:val="28"/>
        </w:rPr>
        <w:t>Перший заступник міського голови з питань</w:t>
      </w:r>
    </w:p>
    <w:p w:rsidR="00C776DE" w:rsidP="00C776DE">
      <w:pPr>
        <w:jc w:val="both"/>
      </w:pPr>
      <w:r>
        <w:rPr>
          <w:szCs w:val="28"/>
        </w:rPr>
        <w:t>діяльності виконавчих органів ради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_______________Ірина РУДАКОВА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 xml:space="preserve">Начальник фінансового управління 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_______________Яна ЧАБАН</w:t>
      </w:r>
    </w:p>
    <w:p w:rsidR="00C776DE" w:rsidP="00C776DE">
      <w:pPr>
        <w:jc w:val="both"/>
        <w:rPr>
          <w:szCs w:val="28"/>
        </w:rPr>
      </w:pPr>
    </w:p>
    <w:p w:rsidR="00C776DE" w:rsidP="00C776DE">
      <w:r>
        <w:rPr>
          <w:szCs w:val="28"/>
        </w:rPr>
        <w:t xml:space="preserve">Начальник управління правового </w:t>
      </w:r>
    </w:p>
    <w:p w:rsidR="00C776DE" w:rsidP="00C776DE">
      <w:r>
        <w:rPr>
          <w:szCs w:val="28"/>
        </w:rPr>
        <w:t>забезпечення</w:t>
      </w:r>
    </w:p>
    <w:p w:rsidR="00C776DE" w:rsidP="00C776DE">
      <w:r>
        <w:rPr>
          <w:szCs w:val="28"/>
        </w:rPr>
        <w:t>_______________Світлана СОЛОМ’ЯНА</w:t>
      </w:r>
    </w:p>
    <w:p w:rsidR="00C776DE" w:rsidP="00C776DE">
      <w:pPr>
        <w:rPr>
          <w:szCs w:val="28"/>
        </w:rPr>
      </w:pPr>
    </w:p>
    <w:p w:rsidR="00FB2FA4" w:rsidP="00C776DE">
      <w:pPr>
        <w:rPr>
          <w:szCs w:val="28"/>
        </w:rPr>
      </w:pPr>
      <w:r>
        <w:rPr>
          <w:szCs w:val="28"/>
          <w:lang w:val="ru-RU"/>
        </w:rPr>
        <w:t>Виконуючий обов'язки г</w:t>
      </w:r>
      <w:r w:rsidR="00C776DE">
        <w:rPr>
          <w:szCs w:val="28"/>
        </w:rPr>
        <w:t>оловн</w:t>
      </w:r>
      <w:r>
        <w:rPr>
          <w:szCs w:val="28"/>
        </w:rPr>
        <w:t>ого</w:t>
      </w:r>
      <w:r w:rsidR="00C776DE">
        <w:rPr>
          <w:szCs w:val="28"/>
        </w:rPr>
        <w:t xml:space="preserve"> спеціаліст</w:t>
      </w:r>
      <w:r>
        <w:rPr>
          <w:szCs w:val="28"/>
        </w:rPr>
        <w:t>а</w:t>
      </w:r>
    </w:p>
    <w:p w:rsidR="00FB2FA4" w:rsidP="00C776DE">
      <w:pPr>
        <w:rPr>
          <w:szCs w:val="28"/>
        </w:rPr>
      </w:pPr>
      <w:r w:rsidR="00C776DE">
        <w:rPr>
          <w:szCs w:val="28"/>
        </w:rPr>
        <w:t>з</w:t>
      </w:r>
      <w:r w:rsidRPr="0055311B" w:rsidR="00C776DE">
        <w:rPr>
          <w:szCs w:val="28"/>
        </w:rPr>
        <w:t xml:space="preserve"> питань</w:t>
      </w:r>
      <w:r w:rsidR="00C776DE">
        <w:rPr>
          <w:szCs w:val="28"/>
        </w:rPr>
        <w:t xml:space="preserve"> запобігання</w:t>
      </w:r>
      <w:r>
        <w:rPr>
          <w:szCs w:val="28"/>
        </w:rPr>
        <w:t xml:space="preserve"> </w:t>
      </w:r>
      <w:r w:rsidR="00C776DE">
        <w:rPr>
          <w:szCs w:val="28"/>
        </w:rPr>
        <w:t>та</w:t>
      </w:r>
      <w:r w:rsidRPr="0055311B" w:rsidR="00C776DE">
        <w:rPr>
          <w:szCs w:val="28"/>
        </w:rPr>
        <w:t xml:space="preserve"> </w:t>
      </w:r>
      <w:r w:rsidR="00C776DE">
        <w:rPr>
          <w:szCs w:val="28"/>
        </w:rPr>
        <w:t>виявлення корупції</w:t>
      </w:r>
      <w:r>
        <w:rPr>
          <w:szCs w:val="28"/>
        </w:rPr>
        <w:t xml:space="preserve">, </w:t>
      </w:r>
    </w:p>
    <w:p w:rsidR="00FB2FA4" w:rsidP="00C776DE">
      <w:pPr>
        <w:rPr>
          <w:szCs w:val="28"/>
        </w:rPr>
      </w:pPr>
      <w:r>
        <w:rPr>
          <w:szCs w:val="28"/>
        </w:rPr>
        <w:t xml:space="preserve">головний спеціаліст управління </w:t>
      </w:r>
    </w:p>
    <w:p w:rsidR="00C776DE" w:rsidP="00C776DE">
      <w:r w:rsidR="00FB2FA4">
        <w:rPr>
          <w:szCs w:val="28"/>
        </w:rPr>
        <w:t>правового забезпечення</w:t>
      </w:r>
    </w:p>
    <w:p w:rsidR="00C776DE" w:rsidP="00C776DE">
      <w:pPr>
        <w:rPr>
          <w:szCs w:val="28"/>
        </w:rPr>
      </w:pPr>
      <w:r>
        <w:rPr>
          <w:szCs w:val="28"/>
        </w:rPr>
        <w:t xml:space="preserve">______________ </w:t>
      </w:r>
      <w:r w:rsidR="00FB2FA4">
        <w:rPr>
          <w:szCs w:val="28"/>
        </w:rPr>
        <w:t xml:space="preserve">Ольга </w:t>
      </w:r>
      <w:r w:rsidR="00486D2C">
        <w:rPr>
          <w:szCs w:val="28"/>
        </w:rPr>
        <w:t>ЄРЕМЕЄВА</w:t>
      </w:r>
    </w:p>
    <w:p w:rsidR="00C776DE" w:rsidP="00C776DE">
      <w:r>
        <w:rPr>
          <w:rFonts w:eastAsia="Times New Roman" w:cs="Times New Roman"/>
          <w:szCs w:val="28"/>
        </w:rPr>
        <w:t xml:space="preserve"> </w:t>
      </w:r>
    </w:p>
    <w:p w:rsidR="00C776DE" w:rsidP="00C776DE">
      <w:r>
        <w:rPr>
          <w:szCs w:val="28"/>
        </w:rPr>
        <w:t>Головний спеціаліст-коректор</w:t>
      </w:r>
    </w:p>
    <w:p w:rsidR="00C776DE" w:rsidP="00C776DE">
      <w:r>
        <w:rPr>
          <w:szCs w:val="28"/>
        </w:rPr>
        <w:t>_____________</w:t>
      </w:r>
      <w:r>
        <w:rPr>
          <w:rFonts w:eastAsia="Times New Roman" w:cs="Times New Roman"/>
          <w:szCs w:val="28"/>
        </w:rPr>
        <w:t xml:space="preserve">  </w:t>
      </w:r>
      <w:r w:rsidR="00F7117C">
        <w:rPr>
          <w:szCs w:val="28"/>
        </w:rPr>
        <w:t>Людмила ЗАХАРОВА</w:t>
      </w:r>
    </w:p>
    <w:p w:rsidR="006C6176" w:rsidRPr="00FC6775" w:rsidP="00C776DE">
      <w:pPr>
        <w:rPr>
          <w:szCs w:val="28"/>
        </w:rPr>
        <w:sectPr w:rsidSect="00486D2C">
          <w:pgSz w:w="11906" w:h="16838"/>
          <w:pgMar w:top="709" w:right="791" w:bottom="568" w:left="1418" w:header="708" w:footer="708" w:gutter="0"/>
          <w:cols w:space="720"/>
          <w:docGrid w:linePitch="360"/>
        </w:sectPr>
      </w:pPr>
    </w:p>
    <w:p w:rsidR="008C466E" w:rsidRPr="00255244">
      <w:pPr>
        <w:pStyle w:val="NormalWeb"/>
        <w:jc w:val="both"/>
      </w:pPr>
    </w:p>
    <w:p w:rsidR="004556F7" w:rsidP="004556F7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ЗАТВЕРДЖЕНО</w:t>
      </w:r>
    </w:p>
    <w:p w:rsidR="004556F7" w:rsidP="004556F7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Наказ Міністерства фінансів України</w:t>
      </w:r>
    </w:p>
    <w:p w:rsidR="004556F7" w:rsidP="004556F7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26 серпня 2014 року № 836</w:t>
      </w:r>
    </w:p>
    <w:p w:rsidR="004556F7" w:rsidP="004556F7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(у редакції наказу Міністерства фінансів України </w:t>
      </w:r>
    </w:p>
    <w:p w:rsidR="004556F7" w:rsidP="004556F7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від </w:t>
      </w:r>
      <w:r w:rsidR="00C05BF5">
        <w:rPr>
          <w:sz w:val="20"/>
          <w:szCs w:val="20"/>
          <w:lang w:eastAsia="ru-RU"/>
        </w:rPr>
        <w:t>29 грудня</w:t>
      </w:r>
      <w:r>
        <w:rPr>
          <w:sz w:val="20"/>
          <w:szCs w:val="20"/>
          <w:lang w:eastAsia="ru-RU"/>
        </w:rPr>
        <w:t xml:space="preserve"> 2018 року № </w:t>
      </w:r>
      <w:r w:rsidR="00C05BF5">
        <w:rPr>
          <w:sz w:val="20"/>
          <w:szCs w:val="20"/>
          <w:lang w:eastAsia="ru-RU"/>
        </w:rPr>
        <w:t>1209</w:t>
      </w:r>
      <w:r>
        <w:rPr>
          <w:sz w:val="20"/>
          <w:szCs w:val="20"/>
          <w:lang w:eastAsia="ru-RU"/>
        </w:rPr>
        <w:t>)</w:t>
      </w:r>
    </w:p>
    <w:p w:rsidR="004556F7" w:rsidP="004556F7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ЗАТВЕРДЖЕНО </w:t>
      </w:r>
    </w:p>
    <w:p w:rsidR="004556F7" w:rsidP="004556F7">
      <w:pPr>
        <w:pBdr>
          <w:bottom w:val="single" w:sz="4" w:space="1" w:color="auto"/>
        </w:pBd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Виконавчий комітет Мелітопольської міської ради Запорізької області</w:t>
      </w:r>
    </w:p>
    <w:p w:rsidR="004556F7" w:rsidP="004556F7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(найменування головного розпорядника коштів місцевого бюджету)</w:t>
        <w:br/>
      </w:r>
    </w:p>
    <w:p w:rsidR="004556F7" w:rsidP="004556F7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Розпорядження міського голови</w:t>
      </w:r>
    </w:p>
    <w:p w:rsidR="00383016" w:rsidP="00383016">
      <w:pPr>
        <w:tabs>
          <w:tab w:val="left" w:pos="8364"/>
        </w:tabs>
        <w:ind w:left="8505"/>
        <w:rPr>
          <w:sz w:val="28"/>
          <w:szCs w:val="20"/>
          <w:lang w:eastAsia="zh-CN"/>
        </w:rPr>
      </w:pPr>
      <w:r>
        <w:rPr>
          <w:sz w:val="20"/>
        </w:rPr>
        <w:t xml:space="preserve">від </w:t>
      </w:r>
      <w:r w:rsidR="00365F69">
        <w:rPr>
          <w:sz w:val="20"/>
        </w:rPr>
        <w:t>08.11</w:t>
      </w:r>
      <w:r>
        <w:rPr>
          <w:sz w:val="20"/>
        </w:rPr>
        <w:t>.2021  № 3</w:t>
      </w:r>
      <w:r w:rsidR="00365F69">
        <w:rPr>
          <w:sz w:val="20"/>
        </w:rPr>
        <w:t>82</w:t>
      </w:r>
      <w:r>
        <w:rPr>
          <w:sz w:val="20"/>
        </w:rPr>
        <w:t>-р</w:t>
      </w:r>
    </w:p>
    <w:p w:rsidR="004556F7" w:rsidP="004556F7">
      <w:pPr>
        <w:tabs>
          <w:tab w:val="left" w:pos="8364"/>
        </w:tabs>
        <w:ind w:left="8505"/>
        <w:rPr>
          <w:sz w:val="20"/>
          <w:szCs w:val="20"/>
          <w:lang w:eastAsia="ru-RU"/>
        </w:rPr>
      </w:pPr>
    </w:p>
    <w:p w:rsidR="008C466E" w:rsidRPr="00FB2AD3">
      <w:pPr>
        <w:pStyle w:val="Heading3"/>
        <w:jc w:val="center"/>
        <w:rPr>
          <w:sz w:val="24"/>
          <w:szCs w:val="24"/>
        </w:rPr>
      </w:pPr>
      <w:r w:rsidRPr="00FB2AD3" w:rsidR="00481120">
        <w:rPr>
          <w:sz w:val="24"/>
          <w:szCs w:val="24"/>
        </w:rPr>
        <w:t>Паспорт</w:t>
        <w:br/>
        <w:t xml:space="preserve">бюджетної програми місцевого бюджету на </w:t>
      </w:r>
      <w:r w:rsidR="00F5630E">
        <w:rPr>
          <w:sz w:val="24"/>
          <w:szCs w:val="24"/>
        </w:rPr>
        <w:t>20</w:t>
      </w:r>
      <w:r w:rsidR="00DC0E38">
        <w:rPr>
          <w:sz w:val="24"/>
          <w:szCs w:val="24"/>
        </w:rPr>
        <w:t>2</w:t>
      </w:r>
      <w:r w:rsidR="007D119B">
        <w:rPr>
          <w:sz w:val="24"/>
          <w:szCs w:val="24"/>
        </w:rPr>
        <w:t>1</w:t>
      </w:r>
      <w:r w:rsidRPr="00FB2AD3" w:rsidR="00481120">
        <w:rPr>
          <w:sz w:val="24"/>
          <w:szCs w:val="24"/>
        </w:rPr>
        <w:t xml:space="preserve"> рік</w:t>
      </w:r>
    </w:p>
    <w:tbl>
      <w:tblPr>
        <w:tblStyle w:val="TableNormal"/>
        <w:tblW w:w="4929" w:type="pct"/>
        <w:jc w:val="center"/>
        <w:tblCellSpacing w:w="22" w:type="dxa"/>
        <w:tblInd w:w="21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68"/>
      </w:tblGrid>
      <w:tr w:rsidTr="00011FDC">
        <w:tblPrEx>
          <w:tblW w:w="4929" w:type="pct"/>
          <w:jc w:val="center"/>
          <w:tblCellSpacing w:w="22" w:type="dxa"/>
          <w:tblInd w:w="216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971" w:type="pct"/>
            <w:hideMark/>
          </w:tcPr>
          <w:p w:rsidR="00A02D23" w:rsidRPr="00A02D23" w:rsidP="00A02D23">
            <w:pPr>
              <w:rPr>
                <w:sz w:val="18"/>
                <w:szCs w:val="18"/>
                <w:lang w:eastAsia="ru-RU"/>
              </w:rPr>
            </w:pPr>
            <w:r w:rsidRPr="00A02D23">
              <w:rPr>
                <w:lang w:eastAsia="ru-RU"/>
              </w:rPr>
              <w:t>1</w:t>
            </w:r>
            <w:r w:rsidRPr="00A02D23">
              <w:rPr>
                <w:u w:val="single"/>
                <w:lang w:eastAsia="ru-RU"/>
              </w:rPr>
              <w:t>. 0200000</w:t>
            </w:r>
            <w:r w:rsidRPr="00A02D23">
              <w:rPr>
                <w:lang w:eastAsia="ru-RU"/>
              </w:rPr>
              <w:t xml:space="preserve">                     </w:t>
            </w:r>
            <w:r w:rsidRPr="00A02D23">
              <w:rPr>
                <w:u w:val="single"/>
                <w:lang w:eastAsia="ru-RU"/>
              </w:rPr>
              <w:t>Виконавчий комітет Мелітопольської міської ради Запорізької області</w:t>
            </w:r>
            <w:r w:rsidRPr="00A02D23">
              <w:rPr>
                <w:u w:val="single"/>
                <w:lang w:eastAsia="ru-RU"/>
              </w:rPr>
              <w:t xml:space="preserve">      </w:t>
            </w:r>
            <w:r w:rsidRPr="00A02D23">
              <w:rPr>
                <w:lang w:eastAsia="ru-RU"/>
              </w:rPr>
              <w:t xml:space="preserve">        </w:t>
            </w:r>
            <w:r w:rsidRPr="00A02D23">
              <w:rPr>
                <w:u w:val="single"/>
                <w:lang w:eastAsia="ru-RU"/>
              </w:rPr>
              <w:t xml:space="preserve">        02140811</w:t>
            </w:r>
            <w:r w:rsidRPr="00A02D23">
              <w:rPr>
                <w:lang w:eastAsia="ru-RU"/>
              </w:rPr>
              <w:t xml:space="preserve"> </w:t>
              <w:br/>
              <w:t xml:space="preserve"> </w:t>
            </w:r>
            <w:r w:rsidRPr="00A02D23">
              <w:rPr>
                <w:color w:val="000000"/>
                <w:sz w:val="18"/>
                <w:szCs w:val="18"/>
                <w:lang w:val="x-none"/>
              </w:rPr>
              <w:t>(код Програмної</w:t>
            </w:r>
            <w:r w:rsidRPr="00A02D23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A02D23">
              <w:rPr>
                <w:color w:val="000000"/>
                <w:sz w:val="18"/>
                <w:szCs w:val="18"/>
                <w:lang w:val="x-none"/>
              </w:rPr>
              <w:t>(найменування головного розпорядника</w:t>
            </w:r>
            <w:r w:rsidRPr="00A02D23">
              <w:rPr>
                <w:color w:val="000000"/>
                <w:sz w:val="18"/>
                <w:szCs w:val="18"/>
              </w:rPr>
              <w:t xml:space="preserve"> к</w:t>
            </w:r>
            <w:r w:rsidRPr="00A02D23">
              <w:rPr>
                <w:color w:val="000000"/>
                <w:sz w:val="18"/>
                <w:szCs w:val="18"/>
                <w:lang w:val="x-none"/>
              </w:rPr>
              <w:t>оштів місцевого бюджету)</w:t>
            </w:r>
            <w:r w:rsidRPr="00A02D23">
              <w:rPr>
                <w:color w:val="000000"/>
                <w:sz w:val="18"/>
                <w:szCs w:val="18"/>
              </w:rPr>
              <w:t xml:space="preserve">                                            </w:t>
            </w:r>
            <w:r w:rsidRPr="00A02D23">
              <w:rPr>
                <w:sz w:val="18"/>
                <w:szCs w:val="18"/>
                <w:lang w:eastAsia="ru-RU"/>
              </w:rPr>
              <w:t xml:space="preserve"> (код за ЄДРПОУ)</w:t>
            </w:r>
          </w:p>
          <w:p w:rsidR="00A02D23" w:rsidRPr="00A02D23" w:rsidP="00A02D23">
            <w:pPr>
              <w:rPr>
                <w:color w:val="000000"/>
                <w:sz w:val="18"/>
                <w:szCs w:val="18"/>
              </w:rPr>
            </w:pPr>
            <w:r w:rsidRPr="00A02D23">
              <w:rPr>
                <w:color w:val="000000"/>
                <w:sz w:val="18"/>
                <w:szCs w:val="18"/>
                <w:lang w:val="x-none"/>
              </w:rPr>
              <w:t>класифікації видатків</w:t>
              <w:br/>
              <w:t>та кредитування</w:t>
            </w:r>
            <w:r w:rsidRPr="00A02D23">
              <w:rPr>
                <w:color w:val="000000"/>
                <w:sz w:val="18"/>
                <w:szCs w:val="18"/>
              </w:rPr>
              <w:t xml:space="preserve"> </w:t>
            </w:r>
          </w:p>
          <w:p w:rsidR="00A02D23" w:rsidRPr="00A02D23" w:rsidP="00A02D23">
            <w:pPr>
              <w:rPr>
                <w:lang w:eastAsia="ru-RU"/>
              </w:rPr>
            </w:pPr>
            <w:r w:rsidRPr="00A02D23">
              <w:rPr>
                <w:color w:val="000000"/>
                <w:sz w:val="18"/>
                <w:szCs w:val="18"/>
                <w:lang w:val="x-none"/>
              </w:rPr>
              <w:t>місцевого бюджету)</w:t>
            </w:r>
            <w:r w:rsidRPr="00A02D23">
              <w:rPr>
                <w:sz w:val="18"/>
                <w:szCs w:val="18"/>
                <w:lang w:eastAsia="ru-RU"/>
              </w:rPr>
              <w:t xml:space="preserve"> </w:t>
            </w:r>
            <w:r w:rsidRPr="00A02D23">
              <w:rPr>
                <w:lang w:eastAsia="ru-RU"/>
              </w:rPr>
              <w:t xml:space="preserve">                                   </w:t>
            </w:r>
          </w:p>
          <w:p w:rsidR="00A02D23" w:rsidRPr="00A02D23" w:rsidP="00A02D23">
            <w:pPr>
              <w:rPr>
                <w:lang w:eastAsia="ru-RU"/>
              </w:rPr>
            </w:pPr>
          </w:p>
          <w:p w:rsidR="00A02D23" w:rsidRPr="00A02D23" w:rsidP="00A02D23">
            <w:pPr>
              <w:rPr>
                <w:sz w:val="18"/>
                <w:szCs w:val="18"/>
                <w:lang w:eastAsia="ru-RU"/>
              </w:rPr>
            </w:pPr>
            <w:r w:rsidRPr="00A02D23">
              <w:rPr>
                <w:lang w:eastAsia="ru-RU"/>
              </w:rPr>
              <w:t>2.</w:t>
            </w:r>
            <w:r w:rsidRPr="00A02D23">
              <w:rPr>
                <w:u w:val="single"/>
                <w:lang w:eastAsia="ru-RU"/>
              </w:rPr>
              <w:t>0210000</w:t>
            </w:r>
            <w:r w:rsidRPr="00A02D23">
              <w:rPr>
                <w:lang w:eastAsia="ru-RU"/>
              </w:rPr>
              <w:t xml:space="preserve">                    </w:t>
            </w:r>
            <w:r w:rsidRPr="00A02D23">
              <w:rPr>
                <w:u w:val="single"/>
                <w:lang w:eastAsia="ru-RU"/>
              </w:rPr>
              <w:t xml:space="preserve">Виконавчий комітет Мелітопольської міської ради Запорізької області        </w:t>
            </w:r>
            <w:r w:rsidRPr="00A02D23">
              <w:rPr>
                <w:lang w:eastAsia="ru-RU"/>
              </w:rPr>
              <w:t xml:space="preserve">        </w:t>
            </w:r>
            <w:r w:rsidRPr="00A02D23">
              <w:rPr>
                <w:u w:val="single"/>
                <w:lang w:eastAsia="ru-RU"/>
              </w:rPr>
              <w:t xml:space="preserve">         02140811</w:t>
            </w:r>
            <w:r w:rsidRPr="00A02D23">
              <w:rPr>
                <w:lang w:eastAsia="ru-RU"/>
              </w:rPr>
              <w:br/>
            </w:r>
            <w:r w:rsidRPr="00A02D23">
              <w:rPr>
                <w:color w:val="000000"/>
                <w:sz w:val="18"/>
                <w:szCs w:val="18"/>
                <w:lang w:val="x-none"/>
              </w:rPr>
              <w:t>(код Програмної</w:t>
            </w:r>
            <w:r w:rsidRPr="00A02D23">
              <w:rPr>
                <w:color w:val="000000"/>
                <w:sz w:val="18"/>
                <w:szCs w:val="18"/>
              </w:rPr>
              <w:t xml:space="preserve">                                                 </w:t>
            </w:r>
            <w:r w:rsidRPr="00A02D23">
              <w:rPr>
                <w:sz w:val="18"/>
                <w:szCs w:val="18"/>
                <w:lang w:eastAsia="ru-RU"/>
              </w:rPr>
              <w:t>(найменування відповідального виконавця)                                                                                     (код за ЄДРПОУ)</w:t>
            </w:r>
          </w:p>
          <w:p w:rsidR="00A02D23" w:rsidRPr="00A02D23" w:rsidP="00A02D23">
            <w:pPr>
              <w:rPr>
                <w:color w:val="000000"/>
                <w:sz w:val="18"/>
                <w:szCs w:val="18"/>
                <w:lang w:val="x-none"/>
              </w:rPr>
            </w:pPr>
            <w:r w:rsidRPr="00A02D23">
              <w:rPr>
                <w:color w:val="000000"/>
                <w:sz w:val="18"/>
                <w:szCs w:val="18"/>
                <w:lang w:val="x-none"/>
              </w:rPr>
              <w:t>класифікації видатків</w:t>
              <w:br/>
              <w:t>та кредитування</w:t>
            </w:r>
          </w:p>
          <w:p w:rsidR="00A02D23" w:rsidRPr="00A02D23" w:rsidP="00A02D23">
            <w:pPr>
              <w:rPr>
                <w:lang w:eastAsia="ru-RU"/>
              </w:rPr>
            </w:pPr>
            <w:r w:rsidRPr="00A02D23">
              <w:rPr>
                <w:color w:val="000000"/>
                <w:sz w:val="18"/>
                <w:szCs w:val="18"/>
              </w:rPr>
              <w:t xml:space="preserve"> </w:t>
            </w:r>
            <w:r w:rsidRPr="00A02D23">
              <w:rPr>
                <w:color w:val="000000"/>
                <w:sz w:val="18"/>
                <w:szCs w:val="18"/>
                <w:lang w:val="x-none"/>
              </w:rPr>
              <w:t>місцевого бюджету)</w:t>
            </w:r>
            <w:r w:rsidRPr="00A02D23">
              <w:rPr>
                <w:lang w:eastAsia="ru-RU"/>
              </w:rPr>
              <w:t xml:space="preserve">                                                       </w:t>
            </w:r>
          </w:p>
          <w:tbl>
            <w:tblPr>
              <w:tblStyle w:val="TableNormal"/>
              <w:tblpPr w:leftFromText="180" w:rightFromText="180" w:vertAnchor="text" w:horzAnchor="page" w:tblpX="301" w:tblpY="439"/>
              <w:tblOverlap w:val="never"/>
              <w:tblW w:w="153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382"/>
              <w:gridCol w:w="1216"/>
              <w:gridCol w:w="1395"/>
              <w:gridCol w:w="9652"/>
              <w:gridCol w:w="1664"/>
            </w:tblGrid>
            <w:tr w:rsidTr="00A02D23">
              <w:tblPrEx>
                <w:tblW w:w="15309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000"/>
              </w:tblPrEx>
              <w:trPr>
                <w:trHeight w:val="1033"/>
              </w:trPr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02D23" w:rsidRPr="00A02D23" w:rsidP="00A02D2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150" w:after="150"/>
                    <w:rPr>
                      <w:color w:val="000000"/>
                      <w:sz w:val="20"/>
                      <w:szCs w:val="20"/>
                      <w:lang w:val="x-none"/>
                    </w:rPr>
                  </w:pPr>
                  <w:r w:rsidRPr="00A02D23">
                    <w:rPr>
                      <w:lang w:eastAsia="ru-RU"/>
                    </w:rPr>
                    <w:t xml:space="preserve">3. </w:t>
                  </w:r>
                  <w:r w:rsidRPr="00A02D23">
                    <w:rPr>
                      <w:u w:val="single"/>
                      <w:lang w:eastAsia="ru-RU"/>
                    </w:rPr>
                    <w:t>0</w:t>
                  </w:r>
                  <w:r w:rsidRPr="00A02D23">
                    <w:rPr>
                      <w:color w:val="000000"/>
                      <w:u w:val="single"/>
                    </w:rPr>
                    <w:t>21</w:t>
                  </w:r>
                  <w:r>
                    <w:rPr>
                      <w:color w:val="000000"/>
                      <w:u w:val="single"/>
                    </w:rPr>
                    <w:t>76</w:t>
                  </w:r>
                  <w:r>
                    <w:rPr>
                      <w:color w:val="000000"/>
                      <w:u w:val="single"/>
                    </w:rPr>
                    <w:t>10</w:t>
                  </w:r>
                  <w:r w:rsidRPr="00A02D23">
                    <w:rPr>
                      <w:b/>
                      <w:color w:val="000000"/>
                      <w:u w:val="single"/>
                      <w:lang w:val="x-none"/>
                    </w:rPr>
                    <w:br/>
                  </w:r>
                  <w:r w:rsidRPr="00A02D23">
                    <w:rPr>
                      <w:color w:val="000000"/>
                      <w:sz w:val="18"/>
                      <w:szCs w:val="18"/>
                      <w:lang w:val="x-none"/>
                    </w:rPr>
                    <w:t>(код Програмної</w:t>
                    <w:br/>
                    <w:t>класифікації видатків</w:t>
                    <w:br/>
                    <w:t>та кредитування</w:t>
                    <w:br/>
                    <w:t>місцевого бюджету)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02D23" w:rsidRPr="00A02D23" w:rsidP="00A02D23">
                  <w:pPr>
                    <w:autoSpaceDE w:val="0"/>
                    <w:autoSpaceDN w:val="0"/>
                    <w:adjustRightInd w:val="0"/>
                    <w:spacing w:before="150" w:after="150"/>
                    <w:jc w:val="center"/>
                    <w:rPr>
                      <w:color w:val="000000"/>
                      <w:sz w:val="20"/>
                      <w:szCs w:val="20"/>
                      <w:lang w:val="x-none"/>
                    </w:rPr>
                  </w:pPr>
                  <w:r w:rsidRPr="00A02D23">
                    <w:rPr>
                      <w:b/>
                      <w:color w:val="000000"/>
                      <w:sz w:val="20"/>
                      <w:szCs w:val="20"/>
                      <w:lang w:val="x-none"/>
                    </w:rPr>
                    <w:t>_</w:t>
                  </w:r>
                  <w:r>
                    <w:rPr>
                      <w:color w:val="000000"/>
                      <w:u w:val="single"/>
                    </w:rPr>
                    <w:t>7610</w:t>
                  </w:r>
                  <w:r w:rsidRPr="00A02D23">
                    <w:rPr>
                      <w:b/>
                      <w:color w:val="000000"/>
                      <w:sz w:val="20"/>
                      <w:szCs w:val="20"/>
                      <w:lang w:val="x-none"/>
                    </w:rPr>
                    <w:br/>
                  </w:r>
                  <w:r w:rsidRPr="00A02D23">
                    <w:rPr>
                      <w:color w:val="000000"/>
                      <w:sz w:val="18"/>
                      <w:szCs w:val="18"/>
                      <w:lang w:val="x-none"/>
                    </w:rPr>
                    <w:t>(код Типової</w:t>
                    <w:br/>
                    <w:t>програмної</w:t>
                    <w:br/>
                    <w:t>класифікації</w:t>
                    <w:br/>
                    <w:t xml:space="preserve">видатків </w:t>
                    <w:br/>
                    <w:t>та кредитування</w:t>
                    <w:br/>
                    <w:t>місцевого</w:t>
                    <w:br/>
                    <w:t>бюджету)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02D23" w:rsidRPr="00A02D23" w:rsidP="00A02D23">
                  <w:pPr>
                    <w:autoSpaceDE w:val="0"/>
                    <w:autoSpaceDN w:val="0"/>
                    <w:adjustRightInd w:val="0"/>
                    <w:spacing w:before="150" w:after="150"/>
                    <w:jc w:val="center"/>
                    <w:rPr>
                      <w:color w:val="000000"/>
                      <w:sz w:val="20"/>
                      <w:szCs w:val="20"/>
                      <w:lang w:val="x-none"/>
                    </w:rPr>
                  </w:pPr>
                  <w:r w:rsidRPr="00A02D23">
                    <w:rPr>
                      <w:color w:val="000000"/>
                      <w:u w:val="single"/>
                    </w:rPr>
                    <w:t>04</w:t>
                  </w:r>
                  <w:r>
                    <w:rPr>
                      <w:color w:val="000000"/>
                      <w:u w:val="single"/>
                    </w:rPr>
                    <w:t>11</w:t>
                  </w:r>
                  <w:r w:rsidRPr="00A02D23">
                    <w:rPr>
                      <w:color w:val="000000"/>
                      <w:sz w:val="20"/>
                      <w:szCs w:val="20"/>
                      <w:lang w:val="x-none"/>
                    </w:rPr>
                    <w:br/>
                  </w:r>
                  <w:r w:rsidRPr="00A02D23">
                    <w:rPr>
                      <w:color w:val="000000"/>
                      <w:sz w:val="18"/>
                      <w:szCs w:val="18"/>
                      <w:lang w:val="x-none"/>
                    </w:rPr>
                    <w:t>(код</w:t>
                    <w:br/>
                    <w:t>Функціональної</w:t>
                    <w:br/>
                    <w:t>класифікації</w:t>
                    <w:br/>
                    <w:t>видатків та</w:t>
                    <w:br/>
                    <w:t>кредитування</w:t>
                    <w:br/>
                    <w:t>бюджету)</w:t>
                  </w:r>
                </w:p>
              </w:tc>
              <w:tc>
                <w:tcPr>
                  <w:tcW w:w="31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02D23" w:rsidRPr="00A02D23" w:rsidP="00A02D23">
                  <w:pPr>
                    <w:autoSpaceDE w:val="0"/>
                    <w:autoSpaceDN w:val="0"/>
                    <w:adjustRightInd w:val="0"/>
                    <w:spacing w:before="150" w:after="150"/>
                    <w:ind w:left="-713" w:firstLine="130"/>
                    <w:jc w:val="center"/>
                    <w:rPr>
                      <w:color w:val="000000"/>
                      <w:sz w:val="20"/>
                      <w:szCs w:val="20"/>
                      <w:lang w:val="x-none"/>
                    </w:rPr>
                  </w:pPr>
                  <w:r>
                    <w:rPr>
                      <w:color w:val="000000"/>
                      <w:u w:val="single"/>
                    </w:rPr>
                    <w:t>Сприяння розвитку малого та середнього підприємництва</w:t>
                  </w:r>
                  <w:r w:rsidRPr="00A02D23">
                    <w:rPr>
                      <w:color w:val="000000"/>
                      <w:u w:val="single"/>
                    </w:rPr>
                    <w:t xml:space="preserve">                                                                                                                           </w:t>
                  </w:r>
                  <w:r w:rsidRPr="00A02D23">
                    <w:rPr>
                      <w:color w:val="000000"/>
                      <w:sz w:val="20"/>
                      <w:szCs w:val="20"/>
                      <w:lang w:val="x-none"/>
                    </w:rPr>
                    <w:t>(</w:t>
                  </w:r>
                  <w:r w:rsidRPr="00A02D23">
                    <w:rPr>
                      <w:color w:val="000000"/>
                      <w:sz w:val="18"/>
                      <w:szCs w:val="18"/>
                      <w:lang w:val="x-none"/>
                    </w:rPr>
                    <w:t>найменування бюджетної</w:t>
                  </w:r>
                  <w:r w:rsidRPr="00A02D23">
                    <w:rPr>
                      <w:color w:val="000000"/>
                      <w:sz w:val="18"/>
                      <w:szCs w:val="18"/>
                    </w:rPr>
                    <w:t xml:space="preserve"> програми згідно з типовою програмною </w:t>
                  </w:r>
                  <w:r w:rsidRPr="00A02D23">
                    <w:rPr>
                      <w:color w:val="000000"/>
                      <w:sz w:val="18"/>
                      <w:szCs w:val="18"/>
                      <w:lang w:val="x-none"/>
                    </w:rPr>
                    <w:br/>
                  </w:r>
                  <w:r w:rsidRPr="00A02D23">
                    <w:rPr>
                      <w:color w:val="000000"/>
                      <w:sz w:val="18"/>
                      <w:szCs w:val="18"/>
                    </w:rPr>
                    <w:t>класифікацією видатків та кредитування місцевого бюджету)</w:t>
                  </w:r>
                  <w:r w:rsidRPr="00A02D23">
                    <w:rPr>
                      <w:color w:val="000000"/>
                      <w:sz w:val="18"/>
                      <w:szCs w:val="18"/>
                      <w:lang w:val="x-none"/>
                    </w:rPr>
                    <w:br/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02D23" w:rsidRPr="00A02D23" w:rsidP="00A02D23">
                  <w:pPr>
                    <w:autoSpaceDE w:val="0"/>
                    <w:autoSpaceDN w:val="0"/>
                    <w:adjustRightInd w:val="0"/>
                    <w:spacing w:before="150" w:after="150"/>
                    <w:ind w:left="-390"/>
                    <w:jc w:val="center"/>
                    <w:rPr>
                      <w:color w:val="000000"/>
                      <w:sz w:val="20"/>
                      <w:szCs w:val="20"/>
                      <w:lang w:val="x-none"/>
                    </w:rPr>
                  </w:pPr>
                  <w:r w:rsidR="000871FB">
                    <w:rPr>
                      <w:color w:val="000000"/>
                      <w:sz w:val="22"/>
                      <w:szCs w:val="22"/>
                      <w:u w:val="single"/>
                    </w:rPr>
                    <w:t>08568</w:t>
                  </w:r>
                  <w:r w:rsidRPr="00A02D23">
                    <w:rPr>
                      <w:color w:val="000000"/>
                      <w:sz w:val="22"/>
                      <w:szCs w:val="22"/>
                      <w:u w:val="single"/>
                    </w:rPr>
                    <w:t>000000</w:t>
                  </w:r>
                  <w:r w:rsidRPr="00A02D23">
                    <w:rPr>
                      <w:color w:val="000000"/>
                      <w:sz w:val="20"/>
                      <w:szCs w:val="20"/>
                      <w:lang w:val="x-none"/>
                    </w:rPr>
                    <w:br/>
                  </w:r>
                  <w:r w:rsidRPr="00A02D23">
                    <w:rPr>
                      <w:color w:val="000000"/>
                      <w:sz w:val="18"/>
                      <w:szCs w:val="18"/>
                      <w:lang w:val="x-none"/>
                    </w:rPr>
                    <w:t>(код бюджету)</w:t>
                  </w:r>
                </w:p>
              </w:tc>
            </w:tr>
          </w:tbl>
          <w:p w:rsidR="00011FDC" w:rsidRPr="00011FDC" w:rsidP="00011FDC">
            <w:pPr>
              <w:widowControl w:val="0"/>
              <w:suppressAutoHyphens/>
              <w:jc w:val="both"/>
              <w:rPr>
                <w:rFonts w:eastAsia="DejaVu Sans" w:cs="FreeSans"/>
                <w:kern w:val="1"/>
                <w:lang w:eastAsia="zh-CN" w:bidi="hi-IN"/>
              </w:rPr>
            </w:pPr>
          </w:p>
          <w:p w:rsidR="00A02D23" w:rsidP="00011FDC">
            <w:pPr>
              <w:widowControl w:val="0"/>
              <w:suppressAutoHyphens/>
              <w:jc w:val="both"/>
              <w:rPr>
                <w:rFonts w:eastAsia="DejaVu Sans" w:cs="FreeSans"/>
                <w:bCs/>
                <w:kern w:val="1"/>
                <w:lang w:eastAsia="zh-CN" w:bidi="hi-IN"/>
              </w:rPr>
            </w:pPr>
          </w:p>
          <w:p w:rsidR="00011FDC" w:rsidRPr="00011FDC" w:rsidP="00011FDC">
            <w:pPr>
              <w:widowControl w:val="0"/>
              <w:suppressAutoHyphens/>
              <w:jc w:val="both"/>
              <w:rPr>
                <w:rFonts w:eastAsia="DejaVu Sans" w:cs="FreeSans"/>
                <w:b/>
                <w:bCs/>
                <w:kern w:val="1"/>
                <w:lang w:eastAsia="zh-CN" w:bidi="hi-IN"/>
              </w:rPr>
            </w:pPr>
            <w:r w:rsidRPr="00A02D23">
              <w:rPr>
                <w:rFonts w:eastAsia="DejaVu Sans" w:cs="FreeSans"/>
                <w:bCs/>
                <w:kern w:val="1"/>
                <w:lang w:eastAsia="zh-CN" w:bidi="hi-IN"/>
              </w:rPr>
              <w:t>4. Обсяг бюджетних призначень/бюджетних асигнувань</w:t>
            </w:r>
            <w:r w:rsidRPr="00011FDC">
              <w:rPr>
                <w:rFonts w:eastAsia="DejaVu Sans" w:cs="FreeSans"/>
                <w:bCs/>
                <w:kern w:val="1"/>
                <w:lang w:eastAsia="zh-CN" w:bidi="hi-IN"/>
              </w:rPr>
              <w:t xml:space="preserve"> – </w:t>
            </w:r>
            <w:r w:rsidR="002C31CC">
              <w:rPr>
                <w:rFonts w:eastAsia="DejaVu Sans" w:cs="FreeSans"/>
                <w:bCs/>
                <w:kern w:val="1"/>
                <w:lang w:val="ru-RU" w:eastAsia="zh-CN" w:bidi="hi-IN"/>
              </w:rPr>
              <w:t>8</w:t>
            </w:r>
            <w:r w:rsidR="00B526D1">
              <w:rPr>
                <w:rFonts w:eastAsia="DejaVu Sans" w:cs="FreeSans"/>
                <w:bCs/>
                <w:kern w:val="1"/>
                <w:lang w:val="ru-RU" w:eastAsia="zh-CN" w:bidi="hi-IN"/>
              </w:rPr>
              <w:t>00</w:t>
            </w:r>
            <w:r w:rsidRPr="00011FDC">
              <w:rPr>
                <w:rFonts w:eastAsia="DejaVu Sans" w:cs="FreeSans"/>
                <w:bCs/>
                <w:kern w:val="1"/>
                <w:lang w:val="ru-RU" w:eastAsia="zh-CN" w:bidi="hi-IN"/>
              </w:rPr>
              <w:t>000.00</w:t>
            </w:r>
            <w:r w:rsidRPr="00011FDC">
              <w:rPr>
                <w:rFonts w:eastAsia="DejaVu Sans" w:cs="FreeSans"/>
                <w:bCs/>
                <w:kern w:val="1"/>
                <w:lang w:eastAsia="zh-CN" w:bidi="hi-IN"/>
              </w:rPr>
              <w:t xml:space="preserve"> грн., у тому числі  загального фонду –  </w:t>
            </w:r>
            <w:r w:rsidR="00AA2D59">
              <w:rPr>
                <w:rFonts w:eastAsia="DejaVu Sans" w:cs="FreeSans"/>
                <w:bCs/>
                <w:kern w:val="1"/>
                <w:lang w:val="ru-RU" w:eastAsia="zh-CN" w:bidi="hi-IN"/>
              </w:rPr>
              <w:t>75020</w:t>
            </w:r>
            <w:r w:rsidRPr="00011FDC">
              <w:rPr>
                <w:rFonts w:eastAsia="DejaVu Sans" w:cs="FreeSans"/>
                <w:bCs/>
                <w:kern w:val="1"/>
                <w:lang w:val="ru-RU" w:eastAsia="zh-CN" w:bidi="hi-IN"/>
              </w:rPr>
              <w:t>0.00</w:t>
            </w:r>
            <w:r w:rsidRPr="00011FDC">
              <w:rPr>
                <w:rFonts w:eastAsia="DejaVu Sans" w:cs="FreeSans"/>
                <w:bCs/>
                <w:kern w:val="1"/>
                <w:lang w:eastAsia="zh-CN" w:bidi="hi-IN"/>
              </w:rPr>
              <w:t xml:space="preserve"> грн. та спеціального фонду –</w:t>
            </w:r>
            <w:r w:rsidR="00AA2D59">
              <w:rPr>
                <w:rFonts w:eastAsia="DejaVu Sans" w:cs="FreeSans"/>
                <w:bCs/>
                <w:kern w:val="1"/>
                <w:lang w:eastAsia="zh-CN" w:bidi="hi-IN"/>
              </w:rPr>
              <w:t>49800</w:t>
            </w:r>
            <w:r w:rsidRPr="00011FDC">
              <w:rPr>
                <w:rFonts w:eastAsia="DejaVu Sans" w:cs="FreeSans"/>
                <w:bCs/>
                <w:kern w:val="1"/>
                <w:lang w:eastAsia="zh-CN" w:bidi="hi-IN"/>
              </w:rPr>
              <w:t>,00 тис. грн.</w:t>
            </w:r>
          </w:p>
          <w:p w:rsidR="00011FDC" w:rsidRPr="00011FDC" w:rsidP="00011FDC">
            <w:pPr>
              <w:widowControl w:val="0"/>
              <w:suppressAutoHyphens/>
              <w:ind w:left="900" w:hanging="900"/>
              <w:jc w:val="both"/>
              <w:rPr>
                <w:rFonts w:eastAsia="DejaVu Sans" w:cs="FreeSans"/>
                <w:b/>
                <w:bCs/>
                <w:kern w:val="1"/>
                <w:lang w:eastAsia="zh-CN" w:bidi="hi-IN"/>
              </w:rPr>
            </w:pPr>
          </w:p>
          <w:p w:rsidR="00A02D23" w:rsidP="00011FDC">
            <w:pPr>
              <w:widowControl w:val="0"/>
              <w:suppressAutoHyphens/>
              <w:ind w:left="900" w:hanging="900"/>
              <w:jc w:val="both"/>
              <w:rPr>
                <w:rFonts w:eastAsia="DejaVu Sans" w:cs="FreeSans"/>
                <w:bCs/>
                <w:kern w:val="1"/>
                <w:lang w:eastAsia="zh-CN" w:bidi="hi-IN"/>
              </w:rPr>
            </w:pPr>
          </w:p>
          <w:p w:rsidR="00A02D23" w:rsidP="00011FDC">
            <w:pPr>
              <w:widowControl w:val="0"/>
              <w:suppressAutoHyphens/>
              <w:ind w:left="900" w:hanging="900"/>
              <w:jc w:val="both"/>
              <w:rPr>
                <w:rFonts w:eastAsia="DejaVu Sans" w:cs="FreeSans"/>
                <w:bCs/>
                <w:kern w:val="1"/>
                <w:lang w:eastAsia="zh-CN" w:bidi="hi-IN"/>
              </w:rPr>
            </w:pPr>
          </w:p>
          <w:p w:rsidR="00011FDC" w:rsidP="00011FDC">
            <w:pPr>
              <w:widowControl w:val="0"/>
              <w:suppressAutoHyphens/>
              <w:ind w:left="900" w:hanging="900"/>
              <w:jc w:val="both"/>
              <w:rPr>
                <w:rFonts w:eastAsia="DejaVu Sans" w:cs="FreeSans"/>
                <w:bCs/>
                <w:kern w:val="1"/>
                <w:lang w:eastAsia="zh-CN" w:bidi="hi-IN"/>
              </w:rPr>
            </w:pPr>
            <w:r w:rsidRPr="00A02D23">
              <w:rPr>
                <w:rFonts w:eastAsia="DejaVu Sans" w:cs="FreeSans"/>
                <w:bCs/>
                <w:kern w:val="1"/>
                <w:lang w:eastAsia="zh-CN" w:bidi="hi-IN"/>
              </w:rPr>
              <w:t>5. Підстави для виконання бюджетної програми:</w:t>
            </w:r>
          </w:p>
          <w:p w:rsidR="00A02D23" w:rsidRPr="00A02D23" w:rsidP="00011FDC">
            <w:pPr>
              <w:widowControl w:val="0"/>
              <w:suppressAutoHyphens/>
              <w:ind w:left="900" w:hanging="900"/>
              <w:jc w:val="both"/>
              <w:rPr>
                <w:rFonts w:eastAsia="DejaVu Sans" w:cs="FreeSans"/>
                <w:kern w:val="1"/>
                <w:lang w:eastAsia="zh-CN" w:bidi="hi-IN"/>
              </w:rPr>
            </w:pPr>
          </w:p>
          <w:p w:rsidR="00B526D1" w:rsidRPr="00ED0A92" w:rsidP="00733D6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0" w:firstLine="82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D0A92" w:rsidR="00386A7E">
              <w:rPr>
                <w:spacing w:val="5"/>
                <w:kern w:val="1"/>
                <w:sz w:val="20"/>
                <w:szCs w:val="20"/>
                <w:lang w:eastAsia="zh-CN"/>
              </w:rPr>
              <w:t>Бюджетний кодекс України;</w:t>
            </w:r>
            <w:r w:rsidRPr="00ED0A92" w:rsidR="00386A7E">
              <w:rPr>
                <w:sz w:val="20"/>
                <w:szCs w:val="20"/>
              </w:rPr>
              <w:t xml:space="preserve"> </w:t>
            </w:r>
            <w:r w:rsidRPr="00ED0A92" w:rsidR="00011FDC">
              <w:rPr>
                <w:kern w:val="1"/>
                <w:sz w:val="20"/>
                <w:szCs w:val="20"/>
                <w:lang w:eastAsia="zh-CN"/>
              </w:rPr>
              <w:t xml:space="preserve">Закон України </w:t>
            </w:r>
            <w:r w:rsidRPr="00ED0A92" w:rsidR="00386A7E">
              <w:rPr>
                <w:kern w:val="1"/>
                <w:sz w:val="20"/>
                <w:szCs w:val="20"/>
                <w:lang w:eastAsia="zh-CN"/>
              </w:rPr>
              <w:t xml:space="preserve">; </w:t>
            </w:r>
            <w:r w:rsidRPr="00ED0A92" w:rsidR="00011FDC">
              <w:rPr>
                <w:kern w:val="1"/>
                <w:sz w:val="20"/>
                <w:szCs w:val="20"/>
                <w:lang w:eastAsia="zh-CN"/>
              </w:rPr>
              <w:t xml:space="preserve">“Про місцеве самоврядування в Україні”; </w:t>
            </w:r>
            <w:r w:rsidRPr="00ED0A92" w:rsidR="00386A7E">
              <w:rPr>
                <w:sz w:val="20"/>
                <w:szCs w:val="20"/>
              </w:rPr>
              <w:t>Закони України “Про розвиток та державну підтримку малого і середнього підприємництва в Україні”, “Про Національну програму сприяння розвитку малого підприємництва в Україні”, Бюджетного кодексу України, постанови Кабінету Міністрів України “Про економію державних коштів та недопущення втрат бюджету” від 01.03.2014 №65 (зі змінами та доповненнями), розпорядження Кабінету Міністрів України від 28.08.2013 №641-р “Про схвалення Концепції Загальнодержавної програми розвитку малого і середнього підприємництва на 2014-2024 роки”</w:t>
            </w:r>
            <w:r w:rsidRPr="00ED0A92" w:rsidR="00386A7E">
              <w:rPr>
                <w:i/>
                <w:iCs/>
                <w:sz w:val="20"/>
                <w:szCs w:val="20"/>
              </w:rPr>
              <w:t xml:space="preserve">, </w:t>
            </w:r>
            <w:r w:rsidRPr="00ED0A92" w:rsidR="00386A7E">
              <w:rPr>
                <w:sz w:val="20"/>
                <w:szCs w:val="20"/>
              </w:rPr>
              <w:t>рішення 52 сесії Мелітопольської міської ради Запорізької області VII скликання від 18.11.2019 №12</w:t>
            </w:r>
            <w:r w:rsidRPr="00ED0A92" w:rsidR="00386A7E">
              <w:rPr>
                <w:spacing w:val="-4"/>
                <w:sz w:val="20"/>
                <w:szCs w:val="20"/>
              </w:rPr>
              <w:t xml:space="preserve"> “Про затвердження Плану заходів  на 2020-2022 роки з реалізації  Стратегії розвитку міста Мелітополь до 2030 року”; </w:t>
            </w:r>
            <w:r w:rsidRPr="00ED0A92" w:rsidR="00011FDC">
              <w:rPr>
                <w:spacing w:val="5"/>
                <w:kern w:val="1"/>
                <w:sz w:val="20"/>
                <w:szCs w:val="20"/>
                <w:lang w:eastAsia="zh-CN"/>
              </w:rPr>
              <w:t xml:space="preserve">  </w:t>
            </w:r>
            <w:r w:rsidRPr="00ED0A92" w:rsidR="00386A7E">
              <w:rPr>
                <w:sz w:val="20"/>
                <w:szCs w:val="20"/>
                <w:lang w:eastAsia="zh-CN"/>
              </w:rPr>
              <w:t>р</w:t>
            </w:r>
            <w:r w:rsidRPr="00ED0A92">
              <w:rPr>
                <w:bCs/>
                <w:sz w:val="20"/>
                <w:szCs w:val="20"/>
                <w:lang w:eastAsia="zh-CN"/>
              </w:rPr>
              <w:t xml:space="preserve">ішення 1 сесії Мелітопольської міської ради  Запорізької області </w:t>
            </w:r>
            <w:r w:rsidRPr="00ED0A92">
              <w:rPr>
                <w:bCs/>
                <w:sz w:val="20"/>
                <w:szCs w:val="20"/>
                <w:lang w:val="en-US" w:eastAsia="zh-CN"/>
              </w:rPr>
              <w:t>VI</w:t>
            </w:r>
            <w:r w:rsidRPr="00ED0A92">
              <w:rPr>
                <w:bCs/>
                <w:sz w:val="20"/>
                <w:szCs w:val="20"/>
                <w:lang w:eastAsia="zh-CN"/>
              </w:rPr>
              <w:t>І</w:t>
            </w:r>
            <w:r w:rsidRPr="00ED0A92">
              <w:rPr>
                <w:bCs/>
                <w:sz w:val="20"/>
                <w:szCs w:val="20"/>
                <w:lang w:val="en-US" w:eastAsia="zh-CN"/>
              </w:rPr>
              <w:t>I</w:t>
            </w:r>
            <w:r w:rsidRPr="00ED0A92">
              <w:rPr>
                <w:bCs/>
                <w:sz w:val="20"/>
                <w:szCs w:val="20"/>
                <w:lang w:eastAsia="zh-CN"/>
              </w:rPr>
              <w:t xml:space="preserve"> скликання від 17.12.2020 № 7/1 “Про затвердження міської програми “Сприяння розвитку підприємництва в місті Мелітополі Запорізької області на 2021-2025 роки” ;</w:t>
            </w:r>
            <w:r w:rsidRPr="00ED0A92" w:rsidR="00386A7E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ED0A92">
              <w:rPr>
                <w:sz w:val="20"/>
                <w:szCs w:val="20"/>
                <w:lang w:eastAsia="ru-RU"/>
              </w:rPr>
              <w:t xml:space="preserve">рішення 1 сесії Мелітопольської міської ради Запорізькій області </w:t>
            </w:r>
            <w:r w:rsidRPr="00ED0A92">
              <w:rPr>
                <w:sz w:val="20"/>
                <w:szCs w:val="20"/>
                <w:lang w:val="en-US" w:eastAsia="ru-RU"/>
              </w:rPr>
              <w:t>V</w:t>
            </w:r>
            <w:r w:rsidRPr="00ED0A92">
              <w:rPr>
                <w:sz w:val="20"/>
                <w:szCs w:val="20"/>
                <w:lang w:eastAsia="ru-RU"/>
              </w:rPr>
              <w:t>ІІІ скликання від 17.12.2020 № 8/2 „Про бюджет  Мелітопольської міської територіальної громади на 2021 рік (08568000000)”.</w:t>
            </w:r>
          </w:p>
          <w:p w:rsidR="00C05BF5" w:rsidP="00C05BF5">
            <w:pPr>
              <w:pStyle w:val="NormalWeb"/>
              <w:jc w:val="both"/>
              <w:rPr>
                <w:lang w:eastAsia="ru-RU"/>
              </w:rPr>
            </w:pPr>
            <w:r>
              <w:rPr>
                <w:lang w:eastAsia="ru-RU"/>
              </w:rPr>
              <w:t>6. Цілі державної політики, на досягнення яких спрямована реалізація бюджетної програми</w:t>
            </w:r>
          </w:p>
          <w:tbl>
            <w:tblPr>
              <w:tblStyle w:val="TableNormal"/>
              <w:tblW w:w="15146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none" w:sz="0" w:space="0" w:color="auto"/>
                <w:insideV w:val="none" w:sz="0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282"/>
              <w:gridCol w:w="13864"/>
            </w:tblGrid>
            <w:tr w:rsidTr="00ED0A92">
              <w:tblPrEx>
                <w:tblW w:w="15146" w:type="dxa"/>
                <w:jc w:val="center"/>
                <w:tblCellSpacing w:w="22" w:type="dxa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tblCellSpacing w:w="22" w:type="dxa"/>
                <w:jc w:val="center"/>
              </w:trPr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5BF5" w:rsidRPr="00820BCC" w:rsidP="00C05BF5">
                  <w:pPr>
                    <w:pStyle w:val="NormalWeb"/>
                    <w:jc w:val="center"/>
                  </w:pPr>
                  <w:r>
                    <w:rPr>
                      <w:lang w:eastAsia="ru-RU"/>
                    </w:rPr>
                    <w:t xml:space="preserve"> </w:t>
                  </w:r>
                  <w:r w:rsidRPr="00820BCC">
                    <w:t>№ з/п</w:t>
                  </w:r>
                </w:p>
              </w:tc>
              <w:tc>
                <w:tcPr>
                  <w:tcW w:w="4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5BF5" w:rsidRPr="00820BCC" w:rsidP="00C05BF5">
                  <w:pPr>
                    <w:pStyle w:val="NormalWeb"/>
                    <w:jc w:val="center"/>
                  </w:pPr>
                  <w:r>
                    <w:t>Ціль державної політики</w:t>
                  </w:r>
                </w:p>
              </w:tc>
            </w:tr>
            <w:tr w:rsidTr="00ED0A92">
              <w:tblPrEx>
                <w:tblW w:w="15146" w:type="dxa"/>
                <w:jc w:val="center"/>
                <w:tblCellSpacing w:w="22" w:type="dxa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tblCellSpacing w:w="22" w:type="dxa"/>
                <w:jc w:val="center"/>
              </w:trPr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05BF5" w:rsidRPr="00E70D29" w:rsidP="00C05BF5">
                  <w:pPr>
                    <w:pStyle w:val="NormalWeb"/>
                    <w:jc w:val="center"/>
                  </w:pPr>
                  <w:r>
                    <w:t>1</w:t>
                  </w:r>
                </w:p>
              </w:tc>
              <w:tc>
                <w:tcPr>
                  <w:tcW w:w="4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05BF5" w:rsidRPr="00F40089" w:rsidP="00C05BF5">
                  <w:pPr>
                    <w:pStyle w:val="NormalWeb"/>
                    <w:jc w:val="both"/>
                  </w:pPr>
                  <w:r w:rsidRPr="00F40089">
                    <w:t xml:space="preserve">Створення </w:t>
                  </w:r>
                  <w:r>
                    <w:t>належних матеріальних, фінансових та організаційних умов для забезпечення виконання органами місцевого самоврядування власних і делегованих повноважень</w:t>
                  </w:r>
                  <w:r>
                    <w:t>.</w:t>
                  </w:r>
                </w:p>
              </w:tc>
            </w:tr>
          </w:tbl>
          <w:p w:rsidR="00A02D23" w:rsidP="00257922">
            <w:pPr>
              <w:pStyle w:val="NormalWeb"/>
              <w:jc w:val="both"/>
            </w:pPr>
            <w:r w:rsidR="00C05BF5">
              <w:t>7</w:t>
            </w:r>
            <w:r w:rsidRPr="00820BCC" w:rsidR="00481120">
              <w:t>. Мета бюджетної програми</w:t>
            </w:r>
            <w:r w:rsidRPr="00820BCC" w:rsidR="00D25B91">
              <w:t>:</w:t>
            </w:r>
            <w:r w:rsidRPr="00820BCC" w:rsidR="00481120">
              <w:t xml:space="preserve"> </w:t>
            </w:r>
          </w:p>
          <w:p w:rsidR="00257922" w:rsidRPr="009F28D5" w:rsidP="00257922">
            <w:pPr>
              <w:pStyle w:val="NormalWeb"/>
              <w:jc w:val="both"/>
              <w:rPr>
                <w:sz w:val="22"/>
                <w:szCs w:val="22"/>
              </w:rPr>
            </w:pPr>
            <w:r w:rsidR="00B526D1">
              <w:rPr>
                <w:bCs/>
                <w:spacing w:val="-2"/>
                <w:kern w:val="1"/>
                <w:sz w:val="22"/>
                <w:szCs w:val="22"/>
                <w:lang w:eastAsia="zh-CN" w:bidi="hi-IN"/>
              </w:rPr>
              <w:t xml:space="preserve">Створення сприятливого бізнес-середовища в місті, підвищення рівня інноваційного потенціалу малого та середнього підприємництва задля виходу його на міжнародні ринки, налагодження дієвої системи комунікацій між владою та МСП для оперативного виявлення та усунення проблем і перешкод, які гальмують розвиток бізнесу, удосконалення інфраструктури для розвитку і підтримки МСП з урахуванням специфічних потреб різних категорій підприємств, активізація участі суб’єктів МСП та їх об’єднань у програмах міжнародної технічної допомоги, залучення широких верств населення до підприємницької діяльності  та підвищення його ролі у вирішені стратегічних завдань економічного та соціального розвитку міста, збільшення кількості осіб, які працюють у малому підприємництві, сприяння підвищенню </w:t>
            </w:r>
            <w:r w:rsidR="0013756C">
              <w:rPr>
                <w:bCs/>
                <w:spacing w:val="-2"/>
                <w:kern w:val="1"/>
                <w:sz w:val="22"/>
                <w:szCs w:val="22"/>
                <w:lang w:eastAsia="zh-CN" w:bidi="hi-IN"/>
              </w:rPr>
              <w:t>рівня ділової активності жінок-підприємців, розвиток соціального підприємства, забезпечення гендерної рівності, популяризація місцевих виробників, задоволення потреб споживачів у різноманітних товарах і послугах на європейському рівні.</w:t>
            </w:r>
            <w:r w:rsidR="00B526D1">
              <w:rPr>
                <w:bCs/>
                <w:spacing w:val="-2"/>
                <w:kern w:val="1"/>
                <w:sz w:val="22"/>
                <w:szCs w:val="22"/>
                <w:lang w:eastAsia="zh-CN" w:bidi="hi-IN"/>
              </w:rPr>
              <w:t xml:space="preserve">   </w:t>
            </w:r>
          </w:p>
          <w:p w:rsidR="008C466E" w:rsidRPr="00820BCC" w:rsidP="00D25B91">
            <w:pPr>
              <w:pStyle w:val="NormalWeb"/>
              <w:jc w:val="both"/>
            </w:pPr>
            <w:r w:rsidR="00C05BF5">
              <w:t>8</w:t>
            </w:r>
            <w:r w:rsidRPr="00820BCC" w:rsidR="00BF1098">
              <w:t>. Завдання</w:t>
            </w:r>
            <w:r w:rsidRPr="00820BCC" w:rsidR="00D25B91">
              <w:t xml:space="preserve"> бюджетної програми:</w:t>
            </w:r>
          </w:p>
        </w:tc>
      </w:tr>
    </w:tbl>
    <w:p w:rsidR="008C466E" w:rsidRPr="00510855">
      <w:pPr>
        <w:rPr>
          <w:sz w:val="8"/>
          <w:szCs w:val="8"/>
        </w:rPr>
      </w:pPr>
    </w:p>
    <w:tbl>
      <w:tblPr>
        <w:tblStyle w:val="TableNormal"/>
        <w:tblW w:w="4995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"/>
        <w:gridCol w:w="1057"/>
        <w:gridCol w:w="14047"/>
        <w:gridCol w:w="124"/>
      </w:tblGrid>
      <w:tr w:rsidTr="00961A88">
        <w:tblPrEx>
          <w:tblW w:w="4995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After w:val="1"/>
          <w:tblCellSpacing w:w="22" w:type="dxa"/>
          <w:jc w:val="center"/>
        </w:trPr>
        <w:tc>
          <w:tcPr>
            <w:tcW w:w="3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98" w:rsidRPr="00820BCC">
            <w:pPr>
              <w:pStyle w:val="NormalWeb"/>
              <w:jc w:val="center"/>
            </w:pPr>
            <w:r w:rsidRPr="00820BCC" w:rsidR="00C551EC">
              <w:t>№</w:t>
            </w:r>
            <w:r w:rsidRPr="00820BCC">
              <w:t xml:space="preserve"> з/п</w:t>
            </w:r>
          </w:p>
        </w:tc>
        <w:tc>
          <w:tcPr>
            <w:tcW w:w="4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98" w:rsidRPr="00820BCC">
            <w:pPr>
              <w:pStyle w:val="NormalWeb"/>
              <w:jc w:val="center"/>
            </w:pPr>
            <w:r w:rsidRPr="00820BCC">
              <w:t>Завдання</w:t>
            </w:r>
          </w:p>
        </w:tc>
      </w:tr>
      <w:tr w:rsidTr="00961A88">
        <w:tblPrEx>
          <w:tblW w:w="4995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After w:val="1"/>
          <w:tblCellSpacing w:w="22" w:type="dxa"/>
          <w:jc w:val="center"/>
        </w:trPr>
        <w:tc>
          <w:tcPr>
            <w:tcW w:w="3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FDC" w:rsidRPr="00D7055F">
            <w:pPr>
              <w:pStyle w:val="NormalWeb"/>
              <w:jc w:val="center"/>
              <w:rPr>
                <w:sz w:val="20"/>
                <w:szCs w:val="20"/>
              </w:rPr>
            </w:pPr>
            <w:r w:rsidR="00D54FEC">
              <w:rPr>
                <w:sz w:val="20"/>
                <w:szCs w:val="20"/>
              </w:rPr>
              <w:t>1</w:t>
            </w:r>
          </w:p>
        </w:tc>
        <w:tc>
          <w:tcPr>
            <w:tcW w:w="4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FDC" w:rsidRPr="00D7055F" w:rsidP="00612876">
            <w:pPr>
              <w:pStyle w:val="NormalWeb"/>
              <w:jc w:val="both"/>
              <w:rPr>
                <w:b/>
                <w:sz w:val="20"/>
                <w:szCs w:val="20"/>
              </w:rPr>
            </w:pPr>
            <w:r w:rsidR="0013756C">
              <w:rPr>
                <w:b/>
                <w:sz w:val="20"/>
                <w:szCs w:val="20"/>
              </w:rPr>
              <w:t>Ресурсне та інформаційне забезпечення малого підприємництва</w:t>
            </w:r>
          </w:p>
        </w:tc>
      </w:tr>
      <w:tr w:rsidTr="00961A88">
        <w:tblPrEx>
          <w:tblW w:w="4995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After w:val="1"/>
          <w:tblCellSpacing w:w="22" w:type="dxa"/>
          <w:jc w:val="center"/>
        </w:trPr>
        <w:tc>
          <w:tcPr>
            <w:tcW w:w="3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7922" w:rsidRPr="00D7055F" w:rsidP="00257922">
            <w:pPr>
              <w:pStyle w:val="NormalWeb"/>
              <w:jc w:val="center"/>
              <w:rPr>
                <w:sz w:val="20"/>
                <w:szCs w:val="20"/>
              </w:rPr>
            </w:pPr>
            <w:r w:rsidR="00D54FEC">
              <w:rPr>
                <w:sz w:val="20"/>
                <w:szCs w:val="20"/>
              </w:rPr>
              <w:t>2</w:t>
            </w:r>
          </w:p>
        </w:tc>
        <w:tc>
          <w:tcPr>
            <w:tcW w:w="4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7922" w:rsidRPr="00D7055F" w:rsidP="00257922">
            <w:pPr>
              <w:pStyle w:val="NormalWeb"/>
              <w:jc w:val="both"/>
              <w:rPr>
                <w:b/>
                <w:sz w:val="20"/>
                <w:szCs w:val="20"/>
              </w:rPr>
            </w:pPr>
            <w:r w:rsidR="0013756C">
              <w:rPr>
                <w:rFonts w:eastAsia="DejaVu Sans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Підвищення конкурентоспроможності МСП міста Мелітополя, популяризація місцевих товаровиробників </w:t>
            </w:r>
          </w:p>
        </w:tc>
      </w:tr>
      <w:tr w:rsidTr="00961A88">
        <w:tblPrEx>
          <w:tblW w:w="4995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After w:val="1"/>
          <w:tblCellSpacing w:w="22" w:type="dxa"/>
          <w:jc w:val="center"/>
        </w:trPr>
        <w:tc>
          <w:tcPr>
            <w:tcW w:w="3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417ACA" w:rsidP="0013756C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D7055F" w:rsidP="0013756C">
            <w:pPr>
              <w:pStyle w:val="NormalWeb"/>
              <w:jc w:val="both"/>
              <w:rPr>
                <w:rFonts w:eastAsia="DejaVu Sans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7055F">
              <w:rPr>
                <w:b/>
                <w:sz w:val="20"/>
                <w:szCs w:val="20"/>
              </w:rPr>
              <w:t>Підготовка та розвиток кадрового потенціалу малого підприємництва</w:t>
            </w:r>
            <w:r>
              <w:rPr>
                <w:b/>
                <w:sz w:val="20"/>
                <w:szCs w:val="20"/>
              </w:rPr>
              <w:t>, створення нових робочих місць</w:t>
            </w:r>
          </w:p>
        </w:tc>
      </w:tr>
      <w:tr w:rsidTr="00961A88">
        <w:tblPrEx>
          <w:tblW w:w="4995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After w:val="1"/>
          <w:tblCellSpacing w:w="22" w:type="dxa"/>
          <w:jc w:val="center"/>
        </w:trPr>
        <w:tc>
          <w:tcPr>
            <w:tcW w:w="3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7922" w:rsidRPr="00417ACA" w:rsidP="00257922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="00417AC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7922" w:rsidRPr="00D7055F" w:rsidP="00257922">
            <w:pPr>
              <w:pStyle w:val="NormalWeb"/>
              <w:jc w:val="both"/>
              <w:rPr>
                <w:b/>
                <w:sz w:val="20"/>
                <w:szCs w:val="20"/>
              </w:rPr>
            </w:pPr>
            <w:r w:rsidR="0013756C">
              <w:rPr>
                <w:b/>
                <w:sz w:val="20"/>
                <w:szCs w:val="20"/>
              </w:rPr>
              <w:t>Розвиток соціального підприємництва</w:t>
            </w:r>
          </w:p>
        </w:tc>
      </w:tr>
      <w:tr w:rsidTr="00961A88">
        <w:tblPrEx>
          <w:tblW w:w="4995" w:type="pct"/>
          <w:jc w:val="center"/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1"/>
          <w:wBefore w:w="12" w:type="dxa"/>
          <w:tblCellSpacing w:w="22" w:type="dxa"/>
          <w:jc w:val="center"/>
        </w:trPr>
        <w:tc>
          <w:tcPr>
            <w:tcW w:w="4974" w:type="pct"/>
            <w:gridSpan w:val="3"/>
            <w:hideMark/>
          </w:tcPr>
          <w:p w:rsidR="00510855" w:rsidRPr="00820BCC" w:rsidP="00961A88">
            <w:pPr>
              <w:pStyle w:val="NormalWeb"/>
              <w:jc w:val="both"/>
            </w:pPr>
            <w:r w:rsidR="00961A88">
              <w:t>9</w:t>
            </w:r>
            <w:r w:rsidRPr="00FB2AD3">
              <w:t>. Напрями використання бюджетних коштів:</w:t>
            </w:r>
            <w:r w:rsidR="00961A88">
              <w:t xml:space="preserve">                                                                                           </w:t>
            </w:r>
            <w:r w:rsidR="00961A88">
              <w:t xml:space="preserve">                                                                   </w:t>
            </w:r>
            <w:r w:rsidRPr="00820BCC">
              <w:t>(грн)</w:t>
            </w:r>
          </w:p>
        </w:tc>
      </w:tr>
    </w:tbl>
    <w:p w:rsidR="008C466E" w:rsidRPr="007F3131">
      <w:pPr>
        <w:rPr>
          <w:sz w:val="8"/>
          <w:szCs w:val="8"/>
          <w:lang w:val="ru-RU"/>
        </w:rPr>
      </w:pPr>
    </w:p>
    <w:tbl>
      <w:tblPr>
        <w:tblStyle w:val="TableNormal"/>
        <w:tblW w:w="4805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8984"/>
        <w:gridCol w:w="1537"/>
        <w:gridCol w:w="1446"/>
        <w:gridCol w:w="1981"/>
      </w:tblGrid>
      <w:tr w:rsidTr="0013756C">
        <w:tblPrEx>
          <w:tblW w:w="4805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BF5" w:rsidRPr="00820BCC" w:rsidP="00BF1098">
            <w:pPr>
              <w:pStyle w:val="NormalWeb"/>
              <w:jc w:val="center"/>
            </w:pPr>
            <w:r w:rsidRPr="00820BCC">
              <w:t>№ з/п</w:t>
            </w:r>
          </w:p>
        </w:tc>
        <w:tc>
          <w:tcPr>
            <w:tcW w:w="3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BF5" w:rsidRPr="00820BCC" w:rsidP="00BF1098">
            <w:pPr>
              <w:pStyle w:val="NormalWeb"/>
              <w:jc w:val="center"/>
            </w:pPr>
            <w:r w:rsidRPr="00820BCC">
              <w:t>Напрями використання бюджетних коштів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BF5" w:rsidRPr="00820BCC" w:rsidP="00BF1098">
            <w:pPr>
              <w:pStyle w:val="NormalWeb"/>
              <w:jc w:val="center"/>
            </w:pPr>
            <w:r w:rsidRPr="00820BCC">
              <w:t>Загальний фонд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BF5" w:rsidRPr="00820BCC" w:rsidP="00BF1098">
            <w:pPr>
              <w:pStyle w:val="NormalWeb"/>
              <w:jc w:val="center"/>
            </w:pPr>
            <w:r w:rsidRPr="00820BCC">
              <w:t>Спеціальний фонд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BF5" w:rsidRPr="00820BCC" w:rsidP="00BF1098">
            <w:pPr>
              <w:pStyle w:val="NormalWeb"/>
              <w:jc w:val="center"/>
            </w:pPr>
            <w:r w:rsidRPr="00820BCC">
              <w:t>Усього</w:t>
            </w:r>
          </w:p>
        </w:tc>
      </w:tr>
      <w:tr w:rsidTr="0013756C">
        <w:tblPrEx>
          <w:tblW w:w="4805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BF5" w:rsidRPr="00820BCC" w:rsidP="00BF1098">
            <w:pPr>
              <w:pStyle w:val="NormalWeb"/>
              <w:jc w:val="center"/>
            </w:pPr>
            <w:r w:rsidRPr="00820BCC">
              <w:t>1</w:t>
            </w:r>
          </w:p>
        </w:tc>
        <w:tc>
          <w:tcPr>
            <w:tcW w:w="3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BF5" w:rsidRPr="00820BCC" w:rsidP="00BF1098">
            <w:pPr>
              <w:pStyle w:val="NormalWeb"/>
              <w:jc w:val="center"/>
            </w:pPr>
            <w:r w:rsidRPr="00820BCC">
              <w:t>2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BF5" w:rsidRPr="00820BCC" w:rsidP="00BF1098">
            <w:pPr>
              <w:pStyle w:val="NormalWeb"/>
              <w:jc w:val="center"/>
            </w:pPr>
            <w:r w:rsidRPr="00820BCC"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BF5" w:rsidRPr="00820BCC" w:rsidP="00BF1098">
            <w:pPr>
              <w:pStyle w:val="NormalWeb"/>
              <w:jc w:val="center"/>
            </w:pPr>
            <w:r w:rsidRPr="00820BCC"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BF5" w:rsidRPr="00820BCC" w:rsidP="00BF1098">
            <w:pPr>
              <w:pStyle w:val="NormalWeb"/>
              <w:jc w:val="center"/>
            </w:pPr>
            <w:r w:rsidRPr="00820BCC">
              <w:t>6</w:t>
            </w:r>
          </w:p>
        </w:tc>
      </w:tr>
      <w:tr w:rsidTr="0013756C">
        <w:tblPrEx>
          <w:tblW w:w="4805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D7055F" w:rsidP="0013756C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3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D7055F" w:rsidP="0013756C">
            <w:pPr>
              <w:pStyle w:val="NormalWeb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Ресурсне та інформаційне забезпечення малого підприємництва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7F17EE" w:rsidP="0013756C">
            <w:pPr>
              <w:pStyle w:val="NormalWeb"/>
              <w:jc w:val="center"/>
            </w:pPr>
            <w:r w:rsidR="00AA2D59">
              <w:t>345000,00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7F17EE" w:rsidP="0013756C">
            <w:pPr>
              <w:pStyle w:val="NormalWeb"/>
              <w:jc w:val="center"/>
            </w:pPr>
            <w:r>
              <w:t>0,00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7F17EE" w:rsidP="0013756C">
            <w:pPr>
              <w:pStyle w:val="NormalWeb"/>
              <w:jc w:val="center"/>
            </w:pPr>
            <w:r w:rsidR="00AA2D59">
              <w:t>345000,00</w:t>
            </w:r>
          </w:p>
        </w:tc>
      </w:tr>
      <w:tr w:rsidTr="0013756C">
        <w:tblPrEx>
          <w:tblW w:w="4805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D7055F" w:rsidP="0013756C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3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D7055F" w:rsidP="0013756C">
            <w:pPr>
              <w:pStyle w:val="NormalWeb"/>
              <w:jc w:val="both"/>
              <w:rPr>
                <w:b/>
                <w:sz w:val="20"/>
                <w:szCs w:val="20"/>
              </w:rPr>
            </w:pPr>
            <w:r>
              <w:rPr>
                <w:rFonts w:eastAsia="DejaVu Sans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Підвищення конкурентоспроможності МСП міста Мелітополя, популяризація місцевих товаровиробників 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7F17EE" w:rsidP="00AA2D59">
            <w:pPr>
              <w:pStyle w:val="NormalWeb"/>
              <w:jc w:val="center"/>
            </w:pPr>
            <w:r w:rsidR="00AA2D59">
              <w:t>82067,00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P="0013756C">
            <w:pPr>
              <w:pStyle w:val="NormalWeb"/>
              <w:jc w:val="center"/>
            </w:pPr>
            <w:r w:rsidR="00AA2D59">
              <w:t>49800</w:t>
            </w:r>
            <w:r>
              <w:t>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7F17EE" w:rsidP="0013756C">
            <w:pPr>
              <w:pStyle w:val="NormalWeb"/>
              <w:jc w:val="center"/>
            </w:pPr>
            <w:r w:rsidR="00AA2D59">
              <w:t>131867,00</w:t>
            </w:r>
          </w:p>
        </w:tc>
      </w:tr>
      <w:tr w:rsidTr="0013756C">
        <w:tblPrEx>
          <w:tblW w:w="4805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417ACA" w:rsidP="0013756C"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D7055F" w:rsidP="0013756C">
            <w:pPr>
              <w:pStyle w:val="NormalWeb"/>
              <w:jc w:val="both"/>
              <w:rPr>
                <w:rFonts w:eastAsia="DejaVu Sans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7055F">
              <w:rPr>
                <w:b/>
                <w:sz w:val="20"/>
                <w:szCs w:val="20"/>
              </w:rPr>
              <w:t>Підготовка та розвиток кадрового потенціалу малого підприємництва</w:t>
            </w:r>
            <w:r>
              <w:rPr>
                <w:b/>
                <w:sz w:val="20"/>
                <w:szCs w:val="20"/>
              </w:rPr>
              <w:t>, створення нових робочих місць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417ACA" w:rsidP="0013756C">
            <w:pPr>
              <w:pStyle w:val="NormalWeb"/>
              <w:jc w:val="center"/>
            </w:pPr>
            <w:r w:rsidR="00AA2D59">
              <w:t>248133,00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P="0013756C">
            <w:pPr>
              <w:pStyle w:val="NormalWeb"/>
              <w:jc w:val="center"/>
            </w:pPr>
            <w:r>
              <w:t>0,00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417ACA" w:rsidP="0013756C">
            <w:pPr>
              <w:pStyle w:val="NormalWeb"/>
              <w:jc w:val="center"/>
            </w:pPr>
            <w:r w:rsidR="00AA2D59">
              <w:t>248133,00</w:t>
            </w:r>
          </w:p>
        </w:tc>
      </w:tr>
      <w:tr w:rsidTr="0013756C">
        <w:tblPrEx>
          <w:tblW w:w="4805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417ACA" w:rsidP="0013756C"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D7055F" w:rsidP="0013756C">
            <w:pPr>
              <w:pStyle w:val="NormalWeb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Розвиток соціального підприємництва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P="0013756C">
            <w:pPr>
              <w:pStyle w:val="NormalWeb"/>
              <w:jc w:val="center"/>
            </w:pPr>
            <w:r>
              <w:t>75000,00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P="0013756C">
            <w:pPr>
              <w:pStyle w:val="NormalWeb"/>
              <w:jc w:val="center"/>
            </w:pPr>
            <w:r>
              <w:t>0,00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P="0013756C">
            <w:pPr>
              <w:pStyle w:val="NormalWeb"/>
              <w:jc w:val="center"/>
            </w:pPr>
            <w:r>
              <w:t>75000,00</w:t>
            </w:r>
          </w:p>
        </w:tc>
      </w:tr>
      <w:tr w:rsidTr="0013756C">
        <w:tblPrEx>
          <w:tblW w:w="4805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3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F5630E" w:rsidP="0013756C">
            <w:pPr>
              <w:pStyle w:val="NormalWeb"/>
              <w:jc w:val="center"/>
              <w:rPr>
                <w:b/>
              </w:rPr>
            </w:pPr>
            <w:r w:rsidRPr="00F5630E">
              <w:rPr>
                <w:b/>
              </w:rPr>
              <w:t>Усього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B72477" w:rsidP="0013756C">
            <w:pPr>
              <w:pStyle w:val="NormalWeb"/>
              <w:jc w:val="center"/>
              <w:rPr>
                <w:b/>
              </w:rPr>
            </w:pPr>
            <w:r w:rsidR="00AA2D59">
              <w:rPr>
                <w:b/>
              </w:rPr>
              <w:t>750200</w:t>
            </w:r>
            <w:r w:rsidRPr="00B72477">
              <w:rPr>
                <w:b/>
              </w:rPr>
              <w:t>,00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B72477" w:rsidP="0013756C">
            <w:pPr>
              <w:pStyle w:val="NormalWeb"/>
              <w:jc w:val="center"/>
              <w:rPr>
                <w:b/>
              </w:rPr>
            </w:pPr>
            <w:r w:rsidR="00AA2D59">
              <w:rPr>
                <w:b/>
              </w:rPr>
              <w:t>49800,00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6C" w:rsidRPr="00B72477" w:rsidP="0013756C">
            <w:pPr>
              <w:pStyle w:val="NormalWeb"/>
              <w:jc w:val="center"/>
              <w:rPr>
                <w:b/>
              </w:rPr>
            </w:pPr>
            <w:r w:rsidR="002C31CC">
              <w:rPr>
                <w:b/>
              </w:rPr>
              <w:t>8</w:t>
            </w:r>
            <w:r>
              <w:rPr>
                <w:b/>
              </w:rPr>
              <w:t>00</w:t>
            </w:r>
            <w:r w:rsidRPr="00B72477">
              <w:rPr>
                <w:b/>
              </w:rPr>
              <w:t>000,00</w:t>
            </w:r>
          </w:p>
        </w:tc>
      </w:tr>
    </w:tbl>
    <w:p w:rsidR="008C466E" w:rsidRPr="00510855">
      <w:pPr>
        <w:rPr>
          <w:sz w:val="8"/>
          <w:szCs w:val="8"/>
        </w:rPr>
      </w:pPr>
    </w:p>
    <w:tbl>
      <w:tblPr>
        <w:tblStyle w:val="TableNormal"/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4"/>
      </w:tblGrid>
      <w:tr w:rsidTr="00EA517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971" w:type="pct"/>
            <w:hideMark/>
          </w:tcPr>
          <w:p w:rsidR="008C466E" w:rsidRPr="00820BCC" w:rsidP="00ED0A92">
            <w:pPr>
              <w:pStyle w:val="NormalWeb"/>
              <w:jc w:val="both"/>
            </w:pPr>
            <w:r w:rsidR="00C05BF5">
              <w:t>10</w:t>
            </w:r>
            <w:r w:rsidRPr="00820BCC" w:rsidR="00481120">
              <w:t xml:space="preserve">. Перелік </w:t>
            </w:r>
            <w:r w:rsidRPr="00820BCC" w:rsidR="009209A1">
              <w:t>місцевих</w:t>
            </w:r>
            <w:r w:rsidRPr="00820BCC" w:rsidR="00282195">
              <w:rPr>
                <w:lang w:val="en-US"/>
              </w:rPr>
              <w:t> </w:t>
            </w:r>
            <w:r w:rsidRPr="00820BCC" w:rsidR="009209A1">
              <w:t>/</w:t>
            </w:r>
            <w:r w:rsidRPr="00820BCC" w:rsidR="00282195">
              <w:rPr>
                <w:lang w:val="ru-RU"/>
              </w:rPr>
              <w:t> </w:t>
            </w:r>
            <w:r w:rsidRPr="00820BCC" w:rsidR="00D25B91">
              <w:t>регіональних програм, що</w:t>
            </w:r>
            <w:r w:rsidRPr="00820BCC" w:rsidR="00481120">
              <w:t xml:space="preserve"> виконуються у складі бюджетної програми</w:t>
            </w:r>
            <w:r w:rsidRPr="00820BCC" w:rsidR="00D25B91">
              <w:t>:</w:t>
            </w:r>
            <w:r w:rsidR="00ED0A92">
              <w:t xml:space="preserve">                                                                     </w:t>
            </w:r>
            <w:r w:rsidR="00ED0A92">
              <w:t xml:space="preserve">          </w:t>
            </w:r>
            <w:r w:rsidRPr="00820BCC" w:rsidR="00282195">
              <w:rPr>
                <w:lang w:val="en-US"/>
              </w:rPr>
              <w:t> </w:t>
            </w:r>
            <w:r w:rsidRPr="00820BCC" w:rsidR="00481120">
              <w:t>(грн)</w:t>
            </w:r>
          </w:p>
        </w:tc>
      </w:tr>
    </w:tbl>
    <w:p w:rsidR="00074B3D" w:rsidRPr="00510855">
      <w:pPr>
        <w:rPr>
          <w:sz w:val="8"/>
          <w:szCs w:val="8"/>
        </w:rPr>
      </w:pPr>
    </w:p>
    <w:tbl>
      <w:tblPr>
        <w:tblStyle w:val="TableNormal"/>
        <w:tblW w:w="5064" w:type="pct"/>
        <w:jc w:val="center"/>
        <w:tblCellSpacing w:w="22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"/>
        <w:gridCol w:w="6479"/>
        <w:gridCol w:w="2869"/>
        <w:gridCol w:w="2558"/>
        <w:gridCol w:w="3253"/>
        <w:gridCol w:w="326"/>
      </w:tblGrid>
      <w:tr w:rsidTr="0013756C">
        <w:tblPrEx>
          <w:tblW w:w="5064" w:type="pct"/>
          <w:jc w:val="center"/>
          <w:tblCellSpacing w:w="22" w:type="dxa"/>
          <w:tblInd w:w="-19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0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>
              <w:t>Найменування місцевої</w:t>
            </w:r>
            <w:r w:rsidRPr="00820BCC" w:rsidR="00282195">
              <w:rPr>
                <w:lang w:val="en-US"/>
              </w:rPr>
              <w:t> </w:t>
            </w:r>
            <w:r w:rsidRPr="00820BCC">
              <w:t>/</w:t>
            </w:r>
            <w:r w:rsidRPr="00820BCC" w:rsidR="00282195">
              <w:rPr>
                <w:lang w:val="en-US"/>
              </w:rPr>
              <w:t> </w:t>
            </w:r>
            <w:r w:rsidRPr="00820BCC">
              <w:t xml:space="preserve">регіональної програми 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>
              <w:t>Загальний фонд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>
              <w:t>Спеціальний фонд</w:t>
            </w:r>
          </w:p>
        </w:tc>
        <w:tc>
          <w:tcPr>
            <w:tcW w:w="11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 w:rsidR="00356639">
              <w:t>Усього</w:t>
            </w:r>
          </w:p>
        </w:tc>
      </w:tr>
      <w:tr w:rsidTr="0013756C">
        <w:tblPrEx>
          <w:tblW w:w="5064" w:type="pct"/>
          <w:jc w:val="center"/>
          <w:tblCellSpacing w:w="22" w:type="dxa"/>
          <w:tblInd w:w="-195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0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>
              <w:t>1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B3D" w:rsidRPr="00820BCC" w:rsidP="00E21DF7">
            <w:pPr>
              <w:pStyle w:val="NormalWeb"/>
              <w:jc w:val="center"/>
            </w:pPr>
            <w:r w:rsidRPr="00820BCC">
              <w:t>2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B3D" w:rsidRPr="00820BCC" w:rsidP="00E21DF7">
            <w:pPr>
              <w:pStyle w:val="NormalWeb"/>
              <w:jc w:val="center"/>
            </w:pPr>
            <w:r w:rsidRPr="00820BCC">
              <w:t>3</w:t>
            </w:r>
          </w:p>
        </w:tc>
        <w:tc>
          <w:tcPr>
            <w:tcW w:w="11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>
              <w:t>4</w:t>
            </w:r>
          </w:p>
        </w:tc>
      </w:tr>
      <w:tr w:rsidTr="0013756C">
        <w:tblPrEx>
          <w:tblW w:w="5064" w:type="pct"/>
          <w:jc w:val="center"/>
          <w:tblCellSpacing w:w="22" w:type="dxa"/>
          <w:tblInd w:w="-195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0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922" w:rsidRPr="005F5B14" w:rsidP="0013756C">
            <w:pPr>
              <w:pStyle w:val="NormalWeb"/>
            </w:pPr>
            <w:r w:rsidRPr="005F5B14" w:rsidR="005D241A">
              <w:rPr>
                <w:rFonts w:eastAsia="DejaVu Sans"/>
                <w:kern w:val="1"/>
                <w:lang w:eastAsia="zh-CN" w:bidi="hi-IN"/>
              </w:rPr>
              <w:t>Міська програма  «</w:t>
            </w:r>
            <w:r w:rsidRPr="005F5B14">
              <w:rPr>
                <w:rFonts w:eastAsia="DejaVu Sans"/>
                <w:kern w:val="1"/>
                <w:lang w:eastAsia="zh-CN" w:bidi="hi-IN"/>
              </w:rPr>
              <w:t>Сприяння розвитку підприємництва в місті Мелітополі Запорізької області на 20</w:t>
            </w:r>
            <w:r w:rsidR="0013756C">
              <w:rPr>
                <w:rFonts w:eastAsia="DejaVu Sans"/>
                <w:kern w:val="1"/>
                <w:lang w:eastAsia="zh-CN" w:bidi="hi-IN"/>
              </w:rPr>
              <w:t>21-2025</w:t>
            </w:r>
            <w:r w:rsidRPr="005F5B14">
              <w:rPr>
                <w:rFonts w:eastAsia="DejaVu Sans"/>
                <w:kern w:val="1"/>
                <w:lang w:eastAsia="zh-CN" w:bidi="hi-IN"/>
              </w:rPr>
              <w:t xml:space="preserve"> роки</w:t>
            </w:r>
            <w:r w:rsidRPr="005F5B14" w:rsidR="005D241A">
              <w:rPr>
                <w:rFonts w:eastAsia="DejaVu Sans"/>
                <w:kern w:val="1"/>
                <w:lang w:eastAsia="zh-CN" w:bidi="hi-IN"/>
              </w:rPr>
              <w:t>»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922" w:rsidRPr="00DF0D74" w:rsidP="00AA2D59">
            <w:r w:rsidR="00AA2D59">
              <w:t>750200</w:t>
            </w:r>
            <w:r w:rsidR="00417ACA">
              <w:t>,00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922" w:rsidRPr="00DF0D74" w:rsidP="00257922">
            <w:r w:rsidR="00AA2D59">
              <w:t>49800</w:t>
            </w:r>
            <w:r w:rsidRPr="00DF0D74">
              <w:t>,00</w:t>
            </w:r>
          </w:p>
        </w:tc>
        <w:tc>
          <w:tcPr>
            <w:tcW w:w="11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922" w:rsidP="005351F8">
            <w:r w:rsidR="002C31CC">
              <w:t>8</w:t>
            </w:r>
            <w:r w:rsidR="0013756C">
              <w:t>00</w:t>
            </w:r>
            <w:r w:rsidR="00417ACA">
              <w:t>000,00</w:t>
            </w:r>
          </w:p>
        </w:tc>
      </w:tr>
      <w:tr w:rsidTr="0013756C">
        <w:tblPrEx>
          <w:tblW w:w="5064" w:type="pct"/>
          <w:jc w:val="center"/>
          <w:tblCellSpacing w:w="22" w:type="dxa"/>
          <w:tblInd w:w="-195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0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257922" w:rsidP="00E21DF7">
            <w:pPr>
              <w:pStyle w:val="NormalWeb"/>
              <w:rPr>
                <w:b/>
              </w:rPr>
            </w:pPr>
            <w:r w:rsidRPr="00257922">
              <w:rPr>
                <w:b/>
              </w:rPr>
              <w:t>Усього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257922" w:rsidP="00AA2D59">
            <w:pPr>
              <w:pStyle w:val="NormalWeb"/>
              <w:rPr>
                <w:b/>
              </w:rPr>
            </w:pPr>
            <w:r w:rsidRPr="00257922">
              <w:rPr>
                <w:b/>
              </w:rPr>
              <w:t> </w:t>
            </w:r>
            <w:r w:rsidR="00AA2D59">
              <w:rPr>
                <w:b/>
              </w:rPr>
              <w:t>7502</w:t>
            </w:r>
            <w:r w:rsidR="00257922">
              <w:rPr>
                <w:b/>
              </w:rPr>
              <w:t>00,00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257922" w:rsidP="00E21DF7">
            <w:pPr>
              <w:pStyle w:val="NormalWeb"/>
              <w:rPr>
                <w:b/>
              </w:rPr>
            </w:pPr>
            <w:r w:rsidR="00AA2D59">
              <w:rPr>
                <w:b/>
              </w:rPr>
              <w:t>49800</w:t>
            </w:r>
            <w:r w:rsidR="00257922">
              <w:rPr>
                <w:b/>
              </w:rPr>
              <w:t>,00</w:t>
            </w:r>
            <w:r w:rsidRPr="00257922">
              <w:rPr>
                <w:b/>
              </w:rPr>
              <w:t> </w:t>
            </w:r>
          </w:p>
        </w:tc>
        <w:tc>
          <w:tcPr>
            <w:tcW w:w="11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257922" w:rsidP="005351F8">
            <w:pPr>
              <w:pStyle w:val="NormalWeb"/>
              <w:rPr>
                <w:b/>
              </w:rPr>
            </w:pPr>
            <w:r w:rsidR="002C31CC">
              <w:rPr>
                <w:b/>
              </w:rPr>
              <w:t>8</w:t>
            </w:r>
            <w:r w:rsidR="0013756C">
              <w:rPr>
                <w:b/>
              </w:rPr>
              <w:t>0</w:t>
            </w:r>
            <w:r w:rsidR="005351F8">
              <w:rPr>
                <w:b/>
              </w:rPr>
              <w:t>0</w:t>
            </w:r>
            <w:r w:rsidR="00257922">
              <w:rPr>
                <w:b/>
              </w:rPr>
              <w:t>000,00</w:t>
            </w:r>
            <w:r w:rsidRPr="00257922">
              <w:rPr>
                <w:b/>
              </w:rPr>
              <w:t> </w:t>
            </w:r>
          </w:p>
        </w:tc>
      </w:tr>
      <w:tr w:rsidTr="0013756C">
        <w:tblPrEx>
          <w:tblW w:w="5064" w:type="pct"/>
          <w:jc w:val="center"/>
          <w:tblCellSpacing w:w="22" w:type="dxa"/>
          <w:tblInd w:w="-1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1"/>
          <w:gridAfter w:val="1"/>
          <w:wBefore w:w="25" w:type="dxa"/>
          <w:tblCellSpacing w:w="22" w:type="dxa"/>
          <w:jc w:val="center"/>
        </w:trPr>
        <w:tc>
          <w:tcPr>
            <w:tcW w:w="4872" w:type="pct"/>
            <w:gridSpan w:val="4"/>
            <w:hideMark/>
          </w:tcPr>
          <w:p w:rsidR="008C466E" w:rsidRPr="00820BCC" w:rsidP="00C05BF5">
            <w:pPr>
              <w:pStyle w:val="NormalWeb"/>
              <w:jc w:val="both"/>
            </w:pPr>
            <w:r w:rsidRPr="00820BCC" w:rsidR="00481120">
              <w:t>1</w:t>
            </w:r>
            <w:r w:rsidR="00C05BF5">
              <w:t>1</w:t>
            </w:r>
            <w:r w:rsidRPr="00820BCC" w:rsidR="00481120">
              <w:t>. Результативні показники бюджетної програми</w:t>
            </w:r>
            <w:r w:rsidRPr="00820BCC" w:rsidR="00D25B91">
              <w:t>:</w:t>
            </w:r>
            <w:r w:rsidRPr="00820BCC" w:rsidR="00481120">
              <w:t xml:space="preserve"> </w:t>
            </w:r>
          </w:p>
        </w:tc>
      </w:tr>
    </w:tbl>
    <w:p w:rsidR="008C466E">
      <w:pPr>
        <w:rPr>
          <w:sz w:val="12"/>
          <w:szCs w:val="12"/>
        </w:rPr>
      </w:pPr>
    </w:p>
    <w:p w:rsidR="00A02D23" w:rsidRPr="00FB2AD3">
      <w:pPr>
        <w:rPr>
          <w:sz w:val="12"/>
          <w:szCs w:val="12"/>
        </w:rPr>
      </w:pPr>
    </w:p>
    <w:tbl>
      <w:tblPr>
        <w:tblStyle w:val="TableNormal"/>
        <w:tblW w:w="5024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4"/>
        <w:gridCol w:w="3676"/>
        <w:gridCol w:w="1303"/>
        <w:gridCol w:w="2121"/>
        <w:gridCol w:w="2485"/>
        <w:gridCol w:w="2488"/>
        <w:gridCol w:w="2501"/>
      </w:tblGrid>
      <w:tr w:rsidTr="00386A7E">
        <w:tblPrEx>
          <w:tblW w:w="5024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820BCC" w:rsidP="00E21DF7">
            <w:pPr>
              <w:pStyle w:val="NormalWeb"/>
              <w:jc w:val="center"/>
            </w:pPr>
            <w:r w:rsidRPr="00FB2AD3">
              <w:br w:type="textWrapping" w:clear="all"/>
            </w:r>
            <w:r w:rsidRPr="00820BCC">
              <w:t>№</w:t>
              <w:br/>
              <w:t>з/п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Показник</w:t>
            </w:r>
            <w:r w:rsidR="00A02D23">
              <w:t>и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Одиниця виміру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Джерело інформації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jc w:val="center"/>
            </w:pPr>
            <w:r w:rsidRPr="00820BCC">
              <w:t>Загальний фонд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820BCC" w:rsidP="00E21DF7">
            <w:pPr>
              <w:jc w:val="center"/>
            </w:pPr>
            <w:r w:rsidRPr="00820BCC">
              <w:t>Спеціальний фонд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820BCC" w:rsidP="00E21DF7">
            <w:pPr>
              <w:jc w:val="center"/>
            </w:pPr>
            <w:r w:rsidRPr="00820BCC" w:rsidR="00356639">
              <w:t>Усього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820BCC" w:rsidP="00E21DF7">
            <w:pPr>
              <w:pStyle w:val="NormalWeb"/>
              <w:jc w:val="center"/>
            </w:pPr>
            <w:r w:rsidRPr="00820BCC">
              <w:t>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820BCC" w:rsidP="00E21DF7">
            <w:pPr>
              <w:pStyle w:val="NormalWeb"/>
              <w:jc w:val="center"/>
            </w:pPr>
            <w:r w:rsidRPr="00820BCC">
              <w:t>3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820BCC" w:rsidP="00E21DF7">
            <w:pPr>
              <w:pStyle w:val="NormalWeb"/>
              <w:jc w:val="center"/>
            </w:pPr>
            <w:r w:rsidRPr="00820BCC">
              <w:t>4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820BCC" w:rsidP="00E21DF7">
            <w:pPr>
              <w:pStyle w:val="NormalWeb"/>
              <w:jc w:val="center"/>
              <w:rPr>
                <w:lang w:val="en-US"/>
              </w:rPr>
            </w:pPr>
            <w:r w:rsidRPr="00820BCC" w:rsidR="00282195">
              <w:rPr>
                <w:lang w:val="en-US"/>
              </w:rPr>
              <w:t>6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820BCC" w:rsidP="00E21DF7">
            <w:pPr>
              <w:pStyle w:val="NormalWeb"/>
              <w:jc w:val="center"/>
              <w:rPr>
                <w:lang w:val="en-US"/>
              </w:rPr>
            </w:pPr>
            <w:r w:rsidRPr="00820BCC" w:rsidR="00282195">
              <w:rPr>
                <w:lang w:val="en-US"/>
              </w:rPr>
              <w:t>7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477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477" w:rsidRPr="0067669B" w:rsidP="00386A7E">
            <w:pPr>
              <w:pStyle w:val="NormalWeb"/>
              <w:jc w:val="both"/>
              <w:rPr>
                <w:sz w:val="20"/>
                <w:szCs w:val="20"/>
              </w:rPr>
            </w:pPr>
            <w:r w:rsidR="00386A7E">
              <w:rPr>
                <w:b/>
                <w:bCs/>
                <w:color w:val="000000"/>
                <w:sz w:val="20"/>
                <w:szCs w:val="20"/>
              </w:rPr>
              <w:t xml:space="preserve">Завдання1 </w:t>
            </w:r>
            <w:r w:rsidRPr="0067669B" w:rsidR="0067669B">
              <w:rPr>
                <w:b/>
                <w:bCs/>
                <w:color w:val="000000"/>
                <w:sz w:val="20"/>
                <w:szCs w:val="20"/>
              </w:rPr>
              <w:t xml:space="preserve">Ресурсне та інформаційне забезпечення малого підприємництва </w:t>
            </w:r>
            <w:r w:rsidRPr="0067669B" w:rsidR="006766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477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477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477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="00AA2D59">
              <w:rPr>
                <w:sz w:val="20"/>
                <w:szCs w:val="20"/>
              </w:rPr>
              <w:t>345</w:t>
            </w:r>
            <w:r w:rsidRPr="003C3105" w:rsidR="008805D9">
              <w:rPr>
                <w:sz w:val="20"/>
                <w:szCs w:val="20"/>
              </w:rPr>
              <w:t>000,00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477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 w:rsidR="008805D9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477" w:rsidRPr="003C3105" w:rsidP="00AA2D59">
            <w:pPr>
              <w:pStyle w:val="NormalWeb"/>
              <w:jc w:val="center"/>
              <w:rPr>
                <w:sz w:val="20"/>
                <w:szCs w:val="20"/>
              </w:rPr>
            </w:pPr>
            <w:r w:rsidR="00AA2D59">
              <w:rPr>
                <w:sz w:val="20"/>
                <w:szCs w:val="20"/>
              </w:rPr>
              <w:t>345</w:t>
            </w:r>
            <w:r w:rsidRPr="003C3105" w:rsidR="008805D9">
              <w:rPr>
                <w:sz w:val="20"/>
                <w:szCs w:val="20"/>
              </w:rPr>
              <w:t>000,00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3C3105" w:rsidP="00E21DF7">
            <w:pPr>
              <w:pStyle w:val="NormalWeb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затрат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jc w:val="both"/>
              <w:rPr>
                <w:sz w:val="20"/>
                <w:szCs w:val="20"/>
              </w:rPr>
            </w:pPr>
            <w:r w:rsidRPr="00CE7822">
              <w:rPr>
                <w:bCs/>
                <w:sz w:val="20"/>
                <w:szCs w:val="20"/>
              </w:rPr>
              <w:t xml:space="preserve">Оплата послуг з організації </w:t>
            </w:r>
            <w:r w:rsidRPr="00CE7822">
              <w:rPr>
                <w:color w:val="000000"/>
                <w:sz w:val="20"/>
                <w:szCs w:val="20"/>
              </w:rPr>
              <w:t>та проведення семінарів, конференцій, брифінгів, нарад, тренінгів, майстер - класів, навчальних курсів,  засідань за «круглим столом» та інших заходів  для МСП міста, в  тому числі для роботодавців, безробітних,учнівської молоді, жінок,  які, потрапили  в скрутні життєві обставини.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Кошторис видатків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A2D59">
              <w:rPr>
                <w:sz w:val="20"/>
                <w:szCs w:val="20"/>
              </w:rPr>
              <w:t>345</w:t>
            </w:r>
            <w:r>
              <w:rPr>
                <w:sz w:val="20"/>
                <w:szCs w:val="20"/>
              </w:rPr>
              <w:t>0</w:t>
            </w:r>
            <w:r w:rsidRPr="003C3105">
              <w:rPr>
                <w:sz w:val="20"/>
                <w:szCs w:val="20"/>
              </w:rPr>
              <w:t>00,00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A2D59">
              <w:rPr>
                <w:sz w:val="20"/>
                <w:szCs w:val="20"/>
              </w:rPr>
              <w:t>345</w:t>
            </w:r>
            <w:r w:rsidRPr="003C3105">
              <w:rPr>
                <w:sz w:val="20"/>
                <w:szCs w:val="20"/>
              </w:rPr>
              <w:t>000,00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CE7822" w:rsidP="00E21DF7">
            <w:pPr>
              <w:pStyle w:val="NormalWeb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продукту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hideMark/>
          </w:tcPr>
          <w:p w:rsidR="0067669B" w:rsidRPr="00CE7822" w:rsidP="0067669B">
            <w:pPr>
              <w:jc w:val="both"/>
              <w:rPr>
                <w:sz w:val="20"/>
                <w:szCs w:val="20"/>
              </w:rPr>
            </w:pPr>
            <w:r w:rsidRPr="00CE7822">
              <w:rPr>
                <w:bCs/>
                <w:sz w:val="20"/>
                <w:szCs w:val="20"/>
              </w:rPr>
              <w:t xml:space="preserve">Кількість послуг з організації </w:t>
            </w:r>
            <w:r w:rsidRPr="00CE7822">
              <w:rPr>
                <w:color w:val="000000"/>
                <w:sz w:val="20"/>
                <w:szCs w:val="20"/>
              </w:rPr>
              <w:t>та проведення семінарів, конференцій, брифінгів, нарад, тренінгів, майстер - класів, навчальних курсів,  засідань за «круглим столом» та інших заходів  для МСП міста, в  тому числі для роботодавців, безробітних,учнівської молоді, жінок,  які, потрапили  в скрутні життєві обставини.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одиниць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A6672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672E">
              <w:rPr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A6672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672E">
              <w:rPr>
                <w:sz w:val="20"/>
                <w:szCs w:val="20"/>
              </w:rPr>
              <w:t>2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3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CE7822" w:rsidP="00E21DF7">
            <w:pPr>
              <w:pStyle w:val="NormalWeb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ефективності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3C3105" w:rsidP="00E21DF7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733D62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hideMark/>
          </w:tcPr>
          <w:p w:rsidR="00881F1E" w:rsidRPr="00CE7822" w:rsidP="00881F1E">
            <w:pPr>
              <w:jc w:val="both"/>
              <w:rPr>
                <w:sz w:val="20"/>
                <w:szCs w:val="20"/>
              </w:rPr>
            </w:pPr>
            <w:r w:rsidRPr="00CE7822">
              <w:rPr>
                <w:bCs/>
                <w:sz w:val="20"/>
                <w:szCs w:val="20"/>
              </w:rPr>
              <w:t xml:space="preserve">Середня вартість одиниці послуги з організації </w:t>
            </w:r>
            <w:r w:rsidRPr="00CE7822">
              <w:rPr>
                <w:color w:val="000000"/>
                <w:sz w:val="20"/>
                <w:szCs w:val="20"/>
              </w:rPr>
              <w:t>та проведення семінарів, конференцій, брифінгів, нарад, тренінгів, майстер - класів, навчальних курсів,  засідань за «круглим столом» та інших заходів  для МСП міста, в  тому числі для роботодавців, безробітних, учнівської молоді, жінок,  які, потрапили  в скрутні життєві обставини.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hideMark/>
          </w:tcPr>
          <w:p w:rsidR="00881F1E" w:rsidRPr="003C3105" w:rsidP="00881F1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 w:rsidRPr="003C3105">
              <w:rPr>
                <w:rFonts w:cs="Times New Roman"/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28750,00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28750,00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A7E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A7E" w:rsidRPr="00CE7822" w:rsidP="00386A7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Якість</w:t>
            </w:r>
          </w:p>
        </w:tc>
        <w:tc>
          <w:tcPr>
            <w:tcW w:w="4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A7E" w:rsidRPr="003C3105" w:rsidP="0067669B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A7E" w:rsidRPr="003C3105" w:rsidP="0067669B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A7E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A7E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A7E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A7E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A7E" w:rsidRPr="00CE7822" w:rsidP="00386A7E">
            <w:pPr>
              <w:jc w:val="both"/>
              <w:rPr>
                <w:bCs/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Очі</w:t>
            </w:r>
            <w:r>
              <w:rPr>
                <w:sz w:val="20"/>
                <w:szCs w:val="20"/>
              </w:rPr>
              <w:t xml:space="preserve">кувана якість оплати послуг з організації </w:t>
            </w:r>
            <w:r w:rsidRPr="00CE7822">
              <w:rPr>
                <w:color w:val="000000"/>
                <w:sz w:val="20"/>
                <w:szCs w:val="20"/>
              </w:rPr>
              <w:t>та проведення семінарів, конференцій, брифінгів, нарад, тренінгів, майстер - класів, навчальних курсів,  засідань за «круглим столом» та інших заходів  для МСП міста, в  тому числі для роботодавців, безробітних, учнівської молоді, жінок,  які, потрапили  в скрутні життєві обставини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A7E" w:rsidRPr="003C3105" w:rsidP="0067669B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A7E" w:rsidRPr="003C3105" w:rsidP="00386A7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Звіт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A7E" w:rsidP="0067669B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A7E" w:rsidP="0067669B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A7E" w:rsidP="0067669B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669B" w:rsidRPr="00CE7822" w:rsidP="0067669B">
            <w:pPr>
              <w:jc w:val="both"/>
              <w:rPr>
                <w:sz w:val="20"/>
                <w:szCs w:val="20"/>
              </w:rPr>
            </w:pPr>
            <w:r w:rsidR="00881F1E">
              <w:rPr>
                <w:b/>
                <w:bCs/>
                <w:color w:val="000000"/>
                <w:sz w:val="20"/>
                <w:szCs w:val="20"/>
              </w:rPr>
              <w:t xml:space="preserve">Завдання 2 </w:t>
            </w:r>
            <w:r w:rsidRPr="00CE7822">
              <w:rPr>
                <w:b/>
                <w:bCs/>
                <w:color w:val="000000"/>
                <w:sz w:val="20"/>
                <w:szCs w:val="20"/>
              </w:rPr>
              <w:t xml:space="preserve">Підвищення конкурентоспроможності МСП міста Мелітополя, популяризація  місцевих </w:t>
            </w:r>
            <w:r w:rsidRPr="00CE7822">
              <w:rPr>
                <w:b/>
                <w:bCs/>
                <w:sz w:val="20"/>
                <w:szCs w:val="20"/>
              </w:rPr>
              <w:t xml:space="preserve"> товаровиробників: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82067,00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ED0A92">
              <w:rPr>
                <w:sz w:val="20"/>
                <w:szCs w:val="20"/>
              </w:rPr>
              <w:t>49800,00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2C31CC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131867,00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CE7822" w:rsidP="0067669B">
            <w:pPr>
              <w:pStyle w:val="NormalWeb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затрат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Оплата придбання рекламної продукції з брендом “Купуй мелітопольське”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Кошторис видатків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6237,00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6237,00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 xml:space="preserve">Оплата послуг з проведення презентацій, дегустацій та інших заходів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Кошторис видатків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5830,00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jc w:val="center"/>
            </w:pPr>
            <w:r w:rsidRPr="005A5F76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5830,00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pStyle w:val="a"/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Оплата придбання товарно-матеріальних цінностей ( продукція з логотипом міста,  грамоти, подяки, квіти, буклети, дипломи, сувеніри, флаєри, рекламна  продукція, стенди та інші товари)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Кошторис видатків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jc w:val="center"/>
            </w:pPr>
            <w:r w:rsidRPr="005A5F76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Оплата послуг харчування на період проведення заходу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Кошторис видатків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jc w:val="center"/>
            </w:pPr>
            <w:r w:rsidRPr="005A5F76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Оплата послуг з організації та проведення Дня підприємця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Кошторис видатків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jc w:val="center"/>
            </w:pPr>
            <w:r w:rsidRPr="005A5F76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3C3105" w:rsidP="00ED0A9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92" w:rsidRPr="00CE7822" w:rsidP="00ED0A9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придбання намету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3C3105" w:rsidP="00ED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3C3105" w:rsidP="00ED0A92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Кошторис видатків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P="00ED0A9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5A5F76" w:rsidP="00ED0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49800,00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P="00ED0A9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CE7822" w:rsidP="0067669B">
            <w:pPr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продукту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669B" w:rsidRPr="00CE7822" w:rsidP="0067669B">
            <w:pPr>
              <w:pStyle w:val="a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Кількість рекламної продукції з брендом “Купуй мелітопольське”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одиниць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150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150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669B" w:rsidRPr="00CE7822" w:rsidP="0067669B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 xml:space="preserve">Кількість послуг з проведення презентацій, дегустацій та інших заходів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одиниць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1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669B" w:rsidRPr="00CE7822" w:rsidP="0067669B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Кількість товарно-матеріальних цінностей  продукція з логотипом міста,  грамоти, подяки, квіти, буклети, дипломи, сувеніри, флаєри, рекламна  продукція, стенди та інші товари)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одиниць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500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500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669B" w:rsidRPr="00CE7822" w:rsidP="0067669B">
            <w:pPr>
              <w:pStyle w:val="a"/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Кількість послуг харчування на період проведення заходу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одиниць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4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822" w:rsidRPr="00CE7822" w:rsidP="00CE7822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Кількість послуг з організації та проведення Дня підприємця та інших заходів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одиниць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P="00CE7822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P="00CE7822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1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3C3105" w:rsidP="00ED0A9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92" w:rsidRPr="00CE7822" w:rsidP="00ED0A9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придбаних наметів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3C3105" w:rsidP="00ED0A92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одиниць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3C3105" w:rsidP="00ED0A92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P="00ED0A9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P="00ED0A9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P="00ED0A9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186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3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CE7822" w:rsidP="0067669B">
            <w:pPr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ефективності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Середня вартість рекламної продукції з брендом “Купуй мелітопольське”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41,60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41,60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 xml:space="preserve">Середня вартість послуги з проведення презентацій, дегустацій та інших заходів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5830,00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jc w:val="center"/>
            </w:pPr>
            <w:r w:rsidRPr="00BF3157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A6672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672E">
              <w:rPr>
                <w:sz w:val="20"/>
                <w:szCs w:val="20"/>
              </w:rPr>
              <w:t>830</w:t>
            </w:r>
            <w:r>
              <w:rPr>
                <w:sz w:val="20"/>
                <w:szCs w:val="20"/>
              </w:rPr>
              <w:t>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pStyle w:val="a"/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Середня вартість товарно-матеріальних цінностей ( продукція з логотипом міста,  грамоти, подяки, квіти, буклети, дипломи, сувеніри, флаєри, рекламна  продукція, стенди та інші товари)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jc w:val="center"/>
            </w:pPr>
            <w:r w:rsidRPr="00BF3157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Середня вартість послуги харчування на період проведення заходу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jc w:val="center"/>
            </w:pPr>
            <w:r w:rsidRPr="00D10C90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 xml:space="preserve">Середня вартість послуг з організації та проведення Дня підприємця 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jc w:val="center"/>
            </w:pPr>
            <w:r w:rsidRPr="00D10C90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3C3105" w:rsidP="00ED0A9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92" w:rsidRPr="00CE7822" w:rsidP="00ED0A9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Середня вартість намету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3C3105" w:rsidP="00ED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3C3105" w:rsidP="00ED0A92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P="00ED0A9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D10C90" w:rsidP="00ED0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49800,00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P="00ED0A9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881F1E" w:rsidP="00CE782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881F1E" w:rsidP="00CE78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81F1E">
              <w:rPr>
                <w:bCs/>
                <w:sz w:val="20"/>
                <w:szCs w:val="20"/>
              </w:rPr>
              <w:t>якості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CE7822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CE7822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CE782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CE782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CE782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733D62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P="00881F1E">
            <w:r w:rsidRPr="00E30CC3">
              <w:rPr>
                <w:sz w:val="20"/>
                <w:szCs w:val="20"/>
              </w:rPr>
              <w:t xml:space="preserve">Очікувана якість оплати </w:t>
            </w:r>
            <w:r w:rsidRPr="00CE7822">
              <w:rPr>
                <w:sz w:val="20"/>
                <w:szCs w:val="20"/>
              </w:rPr>
              <w:t>рекламної продукції з брендом “Купуй мелітопольське”</w:t>
            </w:r>
          </w:p>
        </w:tc>
        <w:tc>
          <w:tcPr>
            <w:tcW w:w="4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3C3105" w:rsidP="00881F1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3C3105" w:rsidP="00881F1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Звіт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Tr="00733D62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P="00881F1E">
            <w:r w:rsidRPr="00E30CC3">
              <w:rPr>
                <w:sz w:val="20"/>
                <w:szCs w:val="20"/>
              </w:rPr>
              <w:t xml:space="preserve">Очікувана якість оплати </w:t>
            </w:r>
            <w:r w:rsidRPr="00CE7822">
              <w:rPr>
                <w:sz w:val="20"/>
                <w:szCs w:val="20"/>
              </w:rPr>
              <w:t>послуги з проведення презентацій, дегустацій та інших заходів</w:t>
            </w:r>
          </w:p>
        </w:tc>
        <w:tc>
          <w:tcPr>
            <w:tcW w:w="4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3C3105" w:rsidP="00881F1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3C3105" w:rsidP="00881F1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Звіт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Tr="00733D62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P="00881F1E">
            <w:r w:rsidRPr="00E30CC3">
              <w:rPr>
                <w:sz w:val="20"/>
                <w:szCs w:val="20"/>
              </w:rPr>
              <w:t xml:space="preserve">Очікувана якість оплати </w:t>
            </w:r>
            <w:r w:rsidRPr="00CE7822">
              <w:rPr>
                <w:sz w:val="20"/>
                <w:szCs w:val="20"/>
              </w:rPr>
              <w:t>товарно-матеріальних цінностей ( продукція з логотипом міста,  грамоти, подяки, квіти, буклети, дипломи, сувеніри, флаєри, рекламна  продукція, стенди та інші товари)</w:t>
            </w:r>
          </w:p>
        </w:tc>
        <w:tc>
          <w:tcPr>
            <w:tcW w:w="4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3C3105" w:rsidP="00881F1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3C3105" w:rsidP="00881F1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Звіт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Tr="00733D62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P="00881F1E">
            <w:r w:rsidRPr="00E30CC3">
              <w:rPr>
                <w:sz w:val="20"/>
                <w:szCs w:val="20"/>
              </w:rPr>
              <w:t xml:space="preserve">Очікувана якість оплати </w:t>
            </w:r>
            <w:r w:rsidRPr="00CE7822">
              <w:rPr>
                <w:sz w:val="20"/>
                <w:szCs w:val="20"/>
              </w:rPr>
              <w:t>послуги харчування на період проведення заходу</w:t>
            </w:r>
          </w:p>
        </w:tc>
        <w:tc>
          <w:tcPr>
            <w:tcW w:w="4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3C3105" w:rsidP="00881F1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3C3105" w:rsidP="00881F1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Звіт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Tr="00733D62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P="00881F1E">
            <w:r w:rsidRPr="00E30CC3">
              <w:rPr>
                <w:sz w:val="20"/>
                <w:szCs w:val="20"/>
              </w:rPr>
              <w:t xml:space="preserve">Очікувана якість оплати </w:t>
            </w:r>
            <w:r w:rsidRPr="00CE7822">
              <w:rPr>
                <w:sz w:val="20"/>
                <w:szCs w:val="20"/>
              </w:rPr>
              <w:t xml:space="preserve">послуг з організації та проведення Дня підприємця  </w:t>
            </w:r>
          </w:p>
        </w:tc>
        <w:tc>
          <w:tcPr>
            <w:tcW w:w="4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3C3105" w:rsidP="00881F1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3C3105" w:rsidP="00881F1E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Звіт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Tr="00733D62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RPr="003C3105" w:rsidP="00ED0A9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92" w:rsidRPr="00E30CC3" w:rsidP="00ED0A92">
            <w:pPr>
              <w:rPr>
                <w:sz w:val="20"/>
                <w:szCs w:val="20"/>
              </w:rPr>
            </w:pPr>
            <w:r w:rsidRPr="00E30CC3">
              <w:rPr>
                <w:sz w:val="20"/>
                <w:szCs w:val="20"/>
              </w:rPr>
              <w:t>Очікувана якість оплати</w:t>
            </w:r>
            <w:r>
              <w:rPr>
                <w:sz w:val="20"/>
                <w:szCs w:val="20"/>
              </w:rPr>
              <w:t xml:space="preserve"> намету</w:t>
            </w:r>
          </w:p>
        </w:tc>
        <w:tc>
          <w:tcPr>
            <w:tcW w:w="4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92" w:rsidRPr="003C3105" w:rsidP="00ED0A92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92" w:rsidRPr="003C3105" w:rsidP="00ED0A92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Звіт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P="00ED0A9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P="00ED0A9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92" w:rsidP="00ED0A9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Tr="00733D62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Завдання 3 </w:t>
            </w:r>
            <w:r w:rsidRPr="00CE7822">
              <w:rPr>
                <w:b/>
                <w:bCs/>
                <w:sz w:val="20"/>
                <w:szCs w:val="20"/>
              </w:rPr>
              <w:t>Підготовка та розвиток кадрового потенціалу малого підприємництва, створення нових робочих місць:</w:t>
            </w:r>
            <w:r w:rsidRPr="00CE782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248133,00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="00A6672E">
              <w:rPr>
                <w:sz w:val="20"/>
                <w:szCs w:val="20"/>
              </w:rPr>
              <w:t>248133,00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CE7822" w:rsidP="0067669B">
            <w:pPr>
              <w:pStyle w:val="NormalWeb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затрат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F1E" w:rsidRPr="00CE7822" w:rsidP="00881F1E">
            <w:pPr>
              <w:snapToGrid w:val="0"/>
              <w:jc w:val="both"/>
              <w:rPr>
                <w:sz w:val="20"/>
                <w:szCs w:val="20"/>
              </w:rPr>
            </w:pPr>
            <w:r w:rsidRPr="00CE7822">
              <w:rPr>
                <w:color w:val="000000"/>
                <w:sz w:val="20"/>
                <w:szCs w:val="20"/>
              </w:rPr>
              <w:t xml:space="preserve">Оплата послуг з розробки та реалізація проекту “Знайди себе у Мелітополі”.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Кошторис видатків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3C3105">
              <w:rPr>
                <w:sz w:val="20"/>
                <w:szCs w:val="20"/>
              </w:rPr>
              <w:t>00,00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F1E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105">
              <w:rPr>
                <w:sz w:val="20"/>
                <w:szCs w:val="20"/>
              </w:rPr>
              <w:t>000,00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31CC" w:rsidRPr="00CE7822" w:rsidP="002C31C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Надання одноразової допомоги(виплати) на відкриття власної справи учасникам АТО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Кошторис видатків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P="002C31CC">
            <w:pPr>
              <w:pStyle w:val="NormalWeb"/>
              <w:jc w:val="center"/>
              <w:rPr>
                <w:sz w:val="20"/>
                <w:szCs w:val="20"/>
              </w:rPr>
            </w:pPr>
            <w:r w:rsidR="00A66C1E">
              <w:rPr>
                <w:sz w:val="20"/>
                <w:szCs w:val="20"/>
              </w:rPr>
              <w:t>228133,00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P="002C31CC">
            <w:pPr>
              <w:pStyle w:val="NormalWeb"/>
              <w:jc w:val="center"/>
              <w:rPr>
                <w:sz w:val="20"/>
                <w:szCs w:val="20"/>
              </w:rPr>
            </w:pPr>
            <w:r w:rsidR="00A66C1E">
              <w:rPr>
                <w:sz w:val="20"/>
                <w:szCs w:val="20"/>
              </w:rPr>
              <w:t>228133,00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CE7822" w:rsidP="0067669B">
            <w:pPr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продукту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822" w:rsidRPr="00CE7822" w:rsidP="00CE7822">
            <w:pPr>
              <w:jc w:val="both"/>
              <w:rPr>
                <w:sz w:val="20"/>
                <w:szCs w:val="20"/>
              </w:rPr>
            </w:pPr>
            <w:r w:rsidRPr="00CE7822">
              <w:rPr>
                <w:color w:val="000000"/>
                <w:sz w:val="20"/>
                <w:szCs w:val="20"/>
              </w:rPr>
              <w:t>Кількість послуг з розробки та реалізація проекту “Знайди себе у Мелітополі”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одиниць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31CC" w:rsidRPr="00CE7822" w:rsidP="002C31C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Кількість учасників АТО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одиниць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P="002C31C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P="002C31C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3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CE7822" w:rsidP="0067669B">
            <w:pPr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ефективності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822" w:rsidRPr="00CE7822" w:rsidP="00CE7822">
            <w:pPr>
              <w:jc w:val="both"/>
              <w:rPr>
                <w:sz w:val="20"/>
                <w:szCs w:val="20"/>
              </w:rPr>
            </w:pPr>
            <w:r w:rsidRPr="00CE7822">
              <w:rPr>
                <w:color w:val="000000"/>
                <w:sz w:val="20"/>
                <w:szCs w:val="20"/>
              </w:rPr>
              <w:t>Середня вартість послуги з розробки та реалізація проекту “Знайди себе у Мелітополі”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Грн.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3C3105">
              <w:rPr>
                <w:sz w:val="20"/>
                <w:szCs w:val="20"/>
              </w:rPr>
              <w:t>00,00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3105">
              <w:rPr>
                <w:sz w:val="20"/>
                <w:szCs w:val="20"/>
              </w:rPr>
              <w:t>000,00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31CC" w:rsidRPr="00CE7822" w:rsidP="002C31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Середня сума допомоги (виплат)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Грн.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P="002C31CC">
            <w:pPr>
              <w:pStyle w:val="NormalWeb"/>
              <w:jc w:val="center"/>
              <w:rPr>
                <w:sz w:val="20"/>
                <w:szCs w:val="20"/>
              </w:rPr>
            </w:pPr>
            <w:r w:rsidR="00A66C1E">
              <w:rPr>
                <w:sz w:val="20"/>
                <w:szCs w:val="20"/>
              </w:rPr>
              <w:t>22813,00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RPr="003C3105" w:rsidP="002C31C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CC" w:rsidP="002C31CC">
            <w:pPr>
              <w:pStyle w:val="NormalWeb"/>
              <w:jc w:val="center"/>
              <w:rPr>
                <w:sz w:val="20"/>
                <w:szCs w:val="20"/>
              </w:rPr>
            </w:pPr>
            <w:r w:rsidR="00A66C1E">
              <w:rPr>
                <w:sz w:val="20"/>
                <w:szCs w:val="20"/>
              </w:rPr>
              <w:t>22813,00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4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CE7822" w:rsidP="0067669B">
            <w:pPr>
              <w:pStyle w:val="NormalWeb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якості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CE7822" w:rsidP="00881F1E">
            <w:pPr>
              <w:pStyle w:val="NormalWeb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 xml:space="preserve"> Очікувана якість </w:t>
            </w:r>
            <w:r w:rsidR="00881F1E">
              <w:rPr>
                <w:sz w:val="20"/>
                <w:szCs w:val="20"/>
              </w:rPr>
              <w:t xml:space="preserve">оплати </w:t>
            </w:r>
            <w:r w:rsidRPr="00CE7822" w:rsidR="00881F1E">
              <w:rPr>
                <w:color w:val="000000"/>
                <w:sz w:val="20"/>
                <w:szCs w:val="20"/>
              </w:rPr>
              <w:t>послуги з розробки та реалізація проекту “Знайди себе у Мелітополі”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%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Звіт 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100 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100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88" w:rsidRPr="003C3105" w:rsidP="00961A88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88" w:rsidRPr="00CE7822" w:rsidP="00961A8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Очікувана якість виплати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88" w:rsidRPr="003C3105" w:rsidP="00961A88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%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88" w:rsidRPr="003C3105" w:rsidP="00961A88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Звіт 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88" w:rsidRPr="003C3105" w:rsidP="00961A88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100 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88" w:rsidRPr="003C3105" w:rsidP="00961A88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88" w:rsidRPr="003C3105" w:rsidP="00961A88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100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CE7822" w:rsidP="0067669B">
            <w:pPr>
              <w:pStyle w:val="NormalWeb"/>
              <w:rPr>
                <w:sz w:val="20"/>
                <w:szCs w:val="20"/>
              </w:rPr>
            </w:pPr>
            <w:r w:rsidR="00881F1E">
              <w:rPr>
                <w:b/>
                <w:bCs/>
                <w:sz w:val="20"/>
                <w:szCs w:val="20"/>
              </w:rPr>
              <w:t xml:space="preserve">Завдання 4 </w:t>
            </w:r>
            <w:r w:rsidRPr="00CE7822" w:rsidR="00CE7822">
              <w:rPr>
                <w:b/>
                <w:bCs/>
                <w:sz w:val="20"/>
                <w:szCs w:val="20"/>
              </w:rPr>
              <w:t>Розвиток соціального підприємництва: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75000,00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75000,00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CE7822" w:rsidP="0067669B">
            <w:pPr>
              <w:pStyle w:val="NormalWeb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затрат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hideMark/>
          </w:tcPr>
          <w:p w:rsidR="0067669B" w:rsidRPr="00CE7822" w:rsidP="0067669B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CE7822" w:rsidR="00CE7822">
              <w:rPr>
                <w:sz w:val="20"/>
                <w:szCs w:val="20"/>
              </w:rPr>
              <w:t>Оплата послуг з розробки та реалізації проєкту “Школа соціального бізнесу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Грн.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Кошторис видатків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75</w:t>
            </w:r>
            <w:r w:rsidRPr="003C3105">
              <w:rPr>
                <w:sz w:val="20"/>
                <w:szCs w:val="20"/>
              </w:rPr>
              <w:t>000,00</w:t>
            </w:r>
          </w:p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75</w:t>
            </w:r>
            <w:r w:rsidRPr="003C3105">
              <w:rPr>
                <w:sz w:val="20"/>
                <w:szCs w:val="20"/>
              </w:rPr>
              <w:t>000,00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CE7822" w:rsidP="0067669B">
            <w:pPr>
              <w:pStyle w:val="NormalWeb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продукту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 </w:t>
            </w: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hideMark/>
          </w:tcPr>
          <w:p w:rsidR="0067669B" w:rsidRPr="00CE7822" w:rsidP="0067669B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E7822" w:rsidR="00CE7822">
              <w:rPr>
                <w:rFonts w:eastAsia="Times New Roman" w:cs="Times New Roman"/>
                <w:sz w:val="20"/>
                <w:szCs w:val="20"/>
              </w:rPr>
              <w:t>Кількість послуг з розробки та реалізації проєкту “Школа соціального бізнесу”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одиниць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15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  <w:r w:rsidR="00CE7822">
              <w:rPr>
                <w:sz w:val="20"/>
                <w:szCs w:val="20"/>
              </w:rPr>
              <w:t>15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3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CE7822" w:rsidP="0067669B">
            <w:pPr>
              <w:pStyle w:val="NormalWeb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>ефективності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69B" w:rsidRPr="003C3105" w:rsidP="0067669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822" w:rsidRPr="003C3105" w:rsidP="00CE7822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hideMark/>
          </w:tcPr>
          <w:p w:rsidR="00CE7822" w:rsidRPr="00CE7822" w:rsidP="00CE7822">
            <w:pPr>
              <w:pStyle w:val="a"/>
              <w:jc w:val="both"/>
              <w:rPr>
                <w:sz w:val="20"/>
                <w:szCs w:val="20"/>
              </w:rPr>
            </w:pPr>
            <w:r w:rsidRPr="00CE7822">
              <w:rPr>
                <w:rFonts w:eastAsia="Times New Roman" w:cs="Times New Roman"/>
                <w:sz w:val="20"/>
                <w:szCs w:val="20"/>
              </w:rPr>
              <w:t>Середня вартість послуги з розробки та реалізації  проєкту “Школа соціального бізнесу”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Грн..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Бухгалтерські документи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822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5000,00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CE7822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3C3105" w:rsidP="00881F1E">
            <w:pPr>
              <w:pStyle w:val="NormalWeb"/>
              <w:jc w:val="center"/>
              <w:rPr>
                <w:sz w:val="20"/>
                <w:szCs w:val="20"/>
              </w:rPr>
            </w:pPr>
            <w:r w:rsidRPr="003C3105">
              <w:rPr>
                <w:sz w:val="20"/>
                <w:szCs w:val="20"/>
              </w:rPr>
              <w:t>5000,00</w:t>
            </w:r>
          </w:p>
        </w:tc>
      </w:tr>
      <w:tr w:rsidTr="00386A7E">
        <w:tblPrEx>
          <w:tblW w:w="5024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822" w:rsidRPr="00257922" w:rsidP="00CE7822">
            <w:pPr>
              <w:pStyle w:val="NormalWeb"/>
              <w:rPr>
                <w:sz w:val="20"/>
                <w:szCs w:val="20"/>
              </w:rPr>
            </w:pPr>
            <w:r w:rsidRPr="00257922">
              <w:rPr>
                <w:sz w:val="20"/>
                <w:szCs w:val="20"/>
              </w:rPr>
              <w:t> 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822" w:rsidRPr="00CE7822" w:rsidP="00881F1E">
            <w:pPr>
              <w:pStyle w:val="NormalWeb"/>
              <w:rPr>
                <w:sz w:val="20"/>
                <w:szCs w:val="20"/>
              </w:rPr>
            </w:pPr>
            <w:r w:rsidRPr="00CE7822">
              <w:rPr>
                <w:sz w:val="20"/>
                <w:szCs w:val="20"/>
              </w:rPr>
              <w:t xml:space="preserve"> Очікувана якість </w:t>
            </w:r>
            <w:r w:rsidR="00881F1E">
              <w:rPr>
                <w:sz w:val="20"/>
                <w:szCs w:val="20"/>
              </w:rPr>
              <w:t xml:space="preserve">оплати </w:t>
            </w:r>
            <w:r w:rsidRPr="00CE7822" w:rsidR="00881F1E">
              <w:rPr>
                <w:sz w:val="20"/>
                <w:szCs w:val="20"/>
              </w:rPr>
              <w:t>послуги з розробки та реалізації  проєкту “Школа соціального бізнесу”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822" w:rsidRPr="000B61C1" w:rsidP="00CE782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822" w:rsidRPr="000B61C1" w:rsidP="00CE782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Звіт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822" w:rsidRPr="000B61C1" w:rsidP="00CE782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0B61C1" w:rsidP="00CE782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822" w:rsidRPr="000B61C1" w:rsidP="00CE782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74B3D" w:rsidRPr="00FB2AD3">
      <w:pPr>
        <w:rPr>
          <w:sz w:val="12"/>
          <w:szCs w:val="12"/>
        </w:rPr>
      </w:pPr>
    </w:p>
    <w:p w:rsidR="00D57915" w:rsidRPr="0020038A" w:rsidP="00D57915">
      <w:pPr>
        <w:rPr>
          <w:lang w:eastAsia="ru-RU"/>
        </w:rPr>
      </w:pPr>
      <w:r w:rsidRPr="0020038A">
        <w:rPr>
          <w:lang w:eastAsia="ru-RU"/>
        </w:rPr>
        <w:t>Перший заступник міського голови  з питань</w:t>
        <w:br/>
        <w:t xml:space="preserve">діяльності виконавчих органів ради                                                              __________  </w:t>
        <w:tab/>
        <w:tab/>
        <w:t xml:space="preserve">                            </w:t>
      </w:r>
      <w:r w:rsidRPr="0020038A">
        <w:rPr>
          <w:u w:val="single"/>
          <w:lang w:eastAsia="ru-RU"/>
        </w:rPr>
        <w:t>І</w:t>
      </w:r>
      <w:r w:rsidR="007B3347">
        <w:rPr>
          <w:u w:val="single"/>
          <w:lang w:eastAsia="ru-RU"/>
        </w:rPr>
        <w:t xml:space="preserve">рина </w:t>
      </w:r>
      <w:r w:rsidRPr="0020038A">
        <w:rPr>
          <w:u w:val="single"/>
          <w:lang w:eastAsia="ru-RU"/>
        </w:rPr>
        <w:t>РУДАКОВА</w:t>
      </w:r>
      <w:r w:rsidRPr="0020038A">
        <w:rPr>
          <w:lang w:eastAsia="ru-RU"/>
        </w:rPr>
        <w:br/>
        <w:t xml:space="preserve">                                                                                                                              (підпис)                       </w:t>
        <w:tab/>
        <w:t xml:space="preserve">                      (</w:t>
      </w:r>
      <w:r w:rsidR="00CE7822">
        <w:rPr>
          <w:lang w:eastAsia="ru-RU"/>
        </w:rPr>
        <w:t>власне ім’я та ПРІЗВИЩЕ</w:t>
      </w:r>
      <w:r w:rsidRPr="0020038A">
        <w:rPr>
          <w:lang w:eastAsia="ru-RU"/>
        </w:rPr>
        <w:t>)</w:t>
      </w:r>
    </w:p>
    <w:p w:rsidR="00D57915" w:rsidRPr="0020038A" w:rsidP="00D57915">
      <w:pPr>
        <w:rPr>
          <w:lang w:eastAsia="ru-RU"/>
        </w:rPr>
      </w:pPr>
      <w:r w:rsidRPr="0020038A">
        <w:rPr>
          <w:lang w:eastAsia="ru-RU"/>
        </w:rPr>
        <w:t>ПОГОДЖЕНО:</w:t>
      </w:r>
    </w:p>
    <w:p w:rsidR="00CE7822" w:rsidRPr="0020038A" w:rsidP="00CE7822">
      <w:pPr>
        <w:rPr>
          <w:lang w:eastAsia="ru-RU"/>
        </w:rPr>
      </w:pPr>
      <w:r w:rsidRPr="0020038A" w:rsidR="00D57915">
        <w:rPr>
          <w:lang w:eastAsia="ru-RU"/>
        </w:rPr>
        <w:t xml:space="preserve">Начальник фінансового управління                                                               _________ </w:t>
        <w:tab/>
        <w:tab/>
        <w:t xml:space="preserve">                           </w:t>
      </w:r>
      <w:r w:rsidRPr="0020038A" w:rsidR="00D57915">
        <w:rPr>
          <w:u w:val="single"/>
          <w:lang w:eastAsia="ru-RU"/>
        </w:rPr>
        <w:t>Я</w:t>
      </w:r>
      <w:r w:rsidR="007B3347">
        <w:rPr>
          <w:u w:val="single"/>
          <w:lang w:eastAsia="ru-RU"/>
        </w:rPr>
        <w:t xml:space="preserve">на </w:t>
      </w:r>
      <w:r w:rsidRPr="0020038A" w:rsidR="00D57915">
        <w:rPr>
          <w:u w:val="single"/>
          <w:lang w:eastAsia="ru-RU"/>
        </w:rPr>
        <w:t>ЧАБАН</w:t>
      </w:r>
      <w:r w:rsidRPr="0020038A" w:rsidR="00D57915">
        <w:rPr>
          <w:lang w:eastAsia="ru-RU"/>
        </w:rPr>
        <w:t xml:space="preserve"> </w:t>
        <w:br/>
        <w:t xml:space="preserve">                                                                                                                              (підпис)                          </w:t>
      </w:r>
      <w:r w:rsidRPr="0020038A">
        <w:rPr>
          <w:lang w:eastAsia="ru-RU"/>
        </w:rPr>
        <w:t xml:space="preserve">                      (</w:t>
      </w:r>
      <w:r>
        <w:rPr>
          <w:lang w:eastAsia="ru-RU"/>
        </w:rPr>
        <w:t>власне ім’я та ПРІЗВИЩЕ</w:t>
      </w:r>
      <w:r w:rsidRPr="0020038A">
        <w:rPr>
          <w:lang w:eastAsia="ru-RU"/>
        </w:rPr>
        <w:t>)</w:t>
      </w:r>
    </w:p>
    <w:p w:rsidR="00D57915" w:rsidRPr="0020038A" w:rsidP="00D57915">
      <w:pPr>
        <w:rPr>
          <w:lang w:eastAsia="ru-RU"/>
        </w:rPr>
      </w:pPr>
      <w:r w:rsidRPr="0020038A">
        <w:rPr>
          <w:lang w:eastAsia="ru-RU"/>
        </w:rPr>
        <w:t xml:space="preserve">          </w:t>
      </w:r>
    </w:p>
    <w:p w:rsidR="00C05BF5">
      <w:pPr>
        <w:rPr>
          <w:sz w:val="12"/>
          <w:szCs w:val="12"/>
        </w:rPr>
      </w:pPr>
      <w:r>
        <w:rPr>
          <w:sz w:val="12"/>
          <w:szCs w:val="12"/>
        </w:rPr>
        <w:t>_____________________</w:t>
      </w:r>
    </w:p>
    <w:p w:rsidR="00C05BF5" w:rsidRPr="00FB2AD3">
      <w:pPr>
        <w:rPr>
          <w:sz w:val="12"/>
          <w:szCs w:val="12"/>
        </w:rPr>
      </w:pPr>
      <w:r>
        <w:rPr>
          <w:sz w:val="12"/>
          <w:szCs w:val="12"/>
        </w:rPr>
        <w:t>М.П.</w:t>
      </w:r>
    </w:p>
    <w:sectPr w:rsidSect="00AF34D1">
      <w:headerReference w:type="default" r:id="rId6"/>
      <w:pgSz w:w="16838" w:h="11906" w:orient="landscape"/>
      <w:pgMar w:top="142" w:right="851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Yu Gothic"/>
    <w:panose1 w:val="00000000000000000000"/>
    <w:charset w:val="80"/>
    <w:family w:val="swiss"/>
    <w:pitch w:val="default"/>
    <w:sig w:usb0="00000000" w:usb1="00000000" w:usb2="0000000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9C" w:rsidRPr="00BC059C">
    <w:pPr>
      <w:pStyle w:val="Header"/>
      <w:jc w:val="center"/>
      <w:rPr>
        <w:color w:val="FF0000"/>
      </w:rPr>
    </w:pPr>
    <w:r w:rsidRPr="00BC059C">
      <w:rPr>
        <w:color w:val="FF0000"/>
      </w:rPr>
      <w:fldChar w:fldCharType="begin"/>
    </w:r>
    <w:r w:rsidRPr="00BC059C">
      <w:rPr>
        <w:color w:val="FF0000"/>
      </w:rPr>
      <w:instrText>PAGE   \* MERGEFORMAT</w:instrText>
    </w:r>
    <w:r w:rsidRPr="00BC059C">
      <w:rPr>
        <w:color w:val="FF0000"/>
      </w:rPr>
      <w:fldChar w:fldCharType="separate"/>
    </w:r>
    <w:r w:rsidR="00365F69">
      <w:rPr>
        <w:noProof/>
        <w:color w:val="FF0000"/>
      </w:rPr>
      <w:t>2</w:t>
    </w:r>
    <w:r w:rsidRPr="00BC059C">
      <w:rPr>
        <w:color w:val="FF0000"/>
      </w:rPr>
      <w:fldChar w:fldCharType="end"/>
    </w:r>
  </w:p>
  <w:p w:rsidR="00BC05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2">
    <w:nsid w:val="015828D7"/>
    <w:multiLevelType w:val="hybridMultilevel"/>
    <w:tmpl w:val="4782D0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E1120A"/>
    <w:multiLevelType w:val="hybridMultilevel"/>
    <w:tmpl w:val="56B6E3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C842D68"/>
    <w:multiLevelType w:val="hybridMultilevel"/>
    <w:tmpl w:val="4BC890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D4DBDD9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F095561"/>
    <w:multiLevelType w:val="hybridMultilevel"/>
    <w:tmpl w:val="AADA16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45"/>
    <w:rsid w:val="00006409"/>
    <w:rsid w:val="00011FDC"/>
    <w:rsid w:val="00042D4C"/>
    <w:rsid w:val="00060795"/>
    <w:rsid w:val="00074936"/>
    <w:rsid w:val="00074B3D"/>
    <w:rsid w:val="000871FB"/>
    <w:rsid w:val="000A360B"/>
    <w:rsid w:val="000B61C1"/>
    <w:rsid w:val="000F37F7"/>
    <w:rsid w:val="0013756C"/>
    <w:rsid w:val="00171FE3"/>
    <w:rsid w:val="001A0A12"/>
    <w:rsid w:val="001E4887"/>
    <w:rsid w:val="001F6910"/>
    <w:rsid w:val="0020038A"/>
    <w:rsid w:val="00210026"/>
    <w:rsid w:val="00235399"/>
    <w:rsid w:val="00255244"/>
    <w:rsid w:val="00257922"/>
    <w:rsid w:val="00282195"/>
    <w:rsid w:val="002C0960"/>
    <w:rsid w:val="002C31CC"/>
    <w:rsid w:val="002F79EF"/>
    <w:rsid w:val="00356639"/>
    <w:rsid w:val="00365F69"/>
    <w:rsid w:val="00383016"/>
    <w:rsid w:val="00386A7E"/>
    <w:rsid w:val="003B6D59"/>
    <w:rsid w:val="003C3105"/>
    <w:rsid w:val="003D142F"/>
    <w:rsid w:val="00417ACA"/>
    <w:rsid w:val="004556F7"/>
    <w:rsid w:val="00481120"/>
    <w:rsid w:val="00486D2C"/>
    <w:rsid w:val="004930B6"/>
    <w:rsid w:val="00510855"/>
    <w:rsid w:val="005120FC"/>
    <w:rsid w:val="005351F8"/>
    <w:rsid w:val="00545AF2"/>
    <w:rsid w:val="0055311B"/>
    <w:rsid w:val="00584191"/>
    <w:rsid w:val="005A5F76"/>
    <w:rsid w:val="005C0A4C"/>
    <w:rsid w:val="005C2C15"/>
    <w:rsid w:val="005D241A"/>
    <w:rsid w:val="005F5B14"/>
    <w:rsid w:val="00612876"/>
    <w:rsid w:val="00646BDD"/>
    <w:rsid w:val="0067669B"/>
    <w:rsid w:val="006A59B9"/>
    <w:rsid w:val="006C6176"/>
    <w:rsid w:val="006E4812"/>
    <w:rsid w:val="00717545"/>
    <w:rsid w:val="0072629B"/>
    <w:rsid w:val="00733D62"/>
    <w:rsid w:val="007378B3"/>
    <w:rsid w:val="00756312"/>
    <w:rsid w:val="0077561A"/>
    <w:rsid w:val="007B3347"/>
    <w:rsid w:val="007D119B"/>
    <w:rsid w:val="007F17EE"/>
    <w:rsid w:val="007F3131"/>
    <w:rsid w:val="00820BCC"/>
    <w:rsid w:val="00874788"/>
    <w:rsid w:val="008805D9"/>
    <w:rsid w:val="00881F1E"/>
    <w:rsid w:val="008A63FD"/>
    <w:rsid w:val="008A7CA6"/>
    <w:rsid w:val="008C466E"/>
    <w:rsid w:val="008E3B15"/>
    <w:rsid w:val="009209A1"/>
    <w:rsid w:val="00937E46"/>
    <w:rsid w:val="00940E02"/>
    <w:rsid w:val="00961A88"/>
    <w:rsid w:val="0097596E"/>
    <w:rsid w:val="009775D4"/>
    <w:rsid w:val="00991E81"/>
    <w:rsid w:val="009A135E"/>
    <w:rsid w:val="009E0DDD"/>
    <w:rsid w:val="009E52EC"/>
    <w:rsid w:val="009F28D5"/>
    <w:rsid w:val="00A02D23"/>
    <w:rsid w:val="00A22DD2"/>
    <w:rsid w:val="00A6672E"/>
    <w:rsid w:val="00A66C1E"/>
    <w:rsid w:val="00AA2D59"/>
    <w:rsid w:val="00AB1663"/>
    <w:rsid w:val="00AE3BE5"/>
    <w:rsid w:val="00B526D1"/>
    <w:rsid w:val="00B57CC0"/>
    <w:rsid w:val="00B72477"/>
    <w:rsid w:val="00B94D62"/>
    <w:rsid w:val="00BB1042"/>
    <w:rsid w:val="00BC059C"/>
    <w:rsid w:val="00BC6C3C"/>
    <w:rsid w:val="00BD04EE"/>
    <w:rsid w:val="00BF1098"/>
    <w:rsid w:val="00BF3157"/>
    <w:rsid w:val="00C00B1E"/>
    <w:rsid w:val="00C05BF5"/>
    <w:rsid w:val="00C14EBE"/>
    <w:rsid w:val="00C551EC"/>
    <w:rsid w:val="00C776DE"/>
    <w:rsid w:val="00C90A56"/>
    <w:rsid w:val="00CB77FB"/>
    <w:rsid w:val="00CE7822"/>
    <w:rsid w:val="00D10C90"/>
    <w:rsid w:val="00D22831"/>
    <w:rsid w:val="00D25B91"/>
    <w:rsid w:val="00D42C46"/>
    <w:rsid w:val="00D54FEC"/>
    <w:rsid w:val="00D57915"/>
    <w:rsid w:val="00D7055F"/>
    <w:rsid w:val="00D74DC6"/>
    <w:rsid w:val="00DB2D72"/>
    <w:rsid w:val="00DC0E38"/>
    <w:rsid w:val="00DD6B19"/>
    <w:rsid w:val="00DF0D74"/>
    <w:rsid w:val="00E21DF7"/>
    <w:rsid w:val="00E30CC3"/>
    <w:rsid w:val="00E5289E"/>
    <w:rsid w:val="00E62B11"/>
    <w:rsid w:val="00E70D29"/>
    <w:rsid w:val="00E74074"/>
    <w:rsid w:val="00EA0863"/>
    <w:rsid w:val="00ED0A92"/>
    <w:rsid w:val="00ED428F"/>
    <w:rsid w:val="00EE556E"/>
    <w:rsid w:val="00EE58CE"/>
    <w:rsid w:val="00F15A35"/>
    <w:rsid w:val="00F40089"/>
    <w:rsid w:val="00F46373"/>
    <w:rsid w:val="00F5630E"/>
    <w:rsid w:val="00F7117C"/>
    <w:rsid w:val="00F93902"/>
    <w:rsid w:val="00FB2AD3"/>
    <w:rsid w:val="00FB2FA4"/>
    <w:rsid w:val="00FC6775"/>
    <w:rsid w:val="00FF2E2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FreeSans"/>
      <w:kern w:val="1"/>
      <w:sz w:val="28"/>
      <w:szCs w:val="24"/>
      <w:lang w:val="uk-UA"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2"/>
      </w:numPr>
      <w:jc w:val="center"/>
      <w:outlineLvl w:val="0"/>
    </w:pPr>
    <w:rPr>
      <w:b/>
      <w:sz w:val="40"/>
      <w:szCs w:val="20"/>
      <w:lang w:val="uk-U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b/>
      <w:bCs/>
      <w:sz w:val="28"/>
      <w:lang w:val="uk-U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Times New Roman" w:eastAsia="Droid Sans Fallback" w:hAnsi="Times New Roman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customStyle="1" w:styleId="1">
    <w:name w:val="Указатель1"/>
    <w:basedOn w:val="Normal"/>
    <w:pPr>
      <w:suppressLineNumbers/>
    </w:pPr>
    <w:rPr>
      <w:rFonts w:ascii="Times New Roman" w:hAnsi="Times New Roman" w:cs="FreeSans"/>
    </w:rPr>
  </w:style>
  <w:style w:type="paragraph" w:customStyle="1" w:styleId="31">
    <w:name w:val="Основной текст с отступом 31"/>
    <w:basedOn w:val="Normal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before="0" w:after="120" w:line="480" w:lineRule="auto"/>
      <w:ind w:left="283" w:right="0" w:firstLine="0"/>
    </w:pPr>
  </w:style>
  <w:style w:type="paragraph" w:styleId="BodyTextIndent">
    <w:name w:val="Body Text Indent"/>
    <w:basedOn w:val="Normal"/>
    <w:pPr>
      <w:spacing w:before="0" w:after="120"/>
      <w:ind w:left="283" w:right="0" w:firstLine="0"/>
    </w:pPr>
  </w:style>
  <w:style w:type="paragraph" w:customStyle="1" w:styleId="a">
    <w:name w:val="Содержимое таблицы"/>
    <w:basedOn w:val="Normal"/>
    <w:pPr>
      <w:suppressLineNumbers/>
    </w:pPr>
  </w:style>
  <w:style w:type="paragraph" w:customStyle="1" w:styleId="a0">
    <w:name w:val="Заголовок таблицы"/>
    <w:basedOn w:val="a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rsid w:val="0097596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74DC6"/>
    <w:rPr>
      <w:color w:val="0000FF"/>
      <w:u w:val="single"/>
    </w:rPr>
  </w:style>
  <w:style w:type="paragraph" w:styleId="BalloonText">
    <w:name w:val="Balloon Text"/>
    <w:basedOn w:val="Normal"/>
    <w:link w:val="a1"/>
    <w:rsid w:val="002F79EF"/>
    <w:rPr>
      <w:rFonts w:ascii="Segoe UI" w:hAnsi="Segoe UI" w:cs="Mangal"/>
      <w:sz w:val="18"/>
      <w:szCs w:val="16"/>
    </w:rPr>
  </w:style>
  <w:style w:type="character" w:customStyle="1" w:styleId="a1">
    <w:name w:val="Текст выноски Знак"/>
    <w:link w:val="BalloonText"/>
    <w:rsid w:val="002F79EF"/>
    <w:rPr>
      <w:rFonts w:ascii="Segoe UI" w:eastAsia="Droid Sans Fallback" w:hAnsi="Segoe UI" w:cs="Mangal"/>
      <w:kern w:val="1"/>
      <w:sz w:val="18"/>
      <w:szCs w:val="16"/>
      <w:lang w:val="uk-UA" w:eastAsia="zh-CN" w:bidi="hi-IN"/>
    </w:rPr>
  </w:style>
  <w:style w:type="paragraph" w:styleId="Header">
    <w:name w:val="header"/>
    <w:basedOn w:val="Normal"/>
    <w:link w:val="a2"/>
    <w:uiPriority w:val="99"/>
    <w:unhideWhenUsed/>
    <w:rsid w:val="00BC059C"/>
    <w:pPr>
      <w:widowControl/>
      <w:tabs>
        <w:tab w:val="center" w:pos="4819"/>
        <w:tab w:val="right" w:pos="9639"/>
      </w:tabs>
      <w:suppressAutoHyphens w:val="0"/>
    </w:pPr>
    <w:rPr>
      <w:rFonts w:eastAsia="Times New Roman" w:cs="Times New Roman"/>
      <w:kern w:val="0"/>
      <w:sz w:val="24"/>
      <w:lang w:eastAsia="uk-UA" w:bidi="ar-SA"/>
    </w:rPr>
  </w:style>
  <w:style w:type="character" w:customStyle="1" w:styleId="a2">
    <w:name w:val="Верхний колонтитул Знак"/>
    <w:link w:val="Header"/>
    <w:uiPriority w:val="99"/>
    <w:rsid w:val="00BC059C"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E683-C8E0-4227-9B85-C56E2CF5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Doroshenko</dc:creator>
  <cp:lastModifiedBy>Admin</cp:lastModifiedBy>
  <cp:revision>5</cp:revision>
  <cp:lastPrinted>2021-11-03T11:32:00Z</cp:lastPrinted>
  <dcterms:created xsi:type="dcterms:W3CDTF">2021-11-03T08:27:00Z</dcterms:created>
  <dcterms:modified xsi:type="dcterms:W3CDTF">2021-11-30T07:30:00Z</dcterms:modified>
</cp:coreProperties>
</file>